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12C" w:rsidRPr="00793E39" w:rsidRDefault="00793E39" w:rsidP="00EC612C">
      <w:pPr>
        <w:tabs>
          <w:tab w:val="left" w:pos="7335"/>
        </w:tabs>
        <w:jc w:val="center"/>
        <w:rPr>
          <w:rFonts w:asciiTheme="majorBidi" w:hAnsiTheme="majorBidi" w:cstheme="majorBidi"/>
          <w:b/>
          <w:bCs/>
          <w:sz w:val="24"/>
          <w:szCs w:val="24"/>
          <w:lang w:val="en-US"/>
        </w:rPr>
      </w:pPr>
      <w:r w:rsidRPr="00793E39">
        <w:rPr>
          <w:rFonts w:asciiTheme="majorBidi" w:hAnsiTheme="majorBidi" w:cstheme="majorBidi"/>
          <w:b/>
          <w:bCs/>
          <w:sz w:val="24"/>
          <w:szCs w:val="24"/>
          <w:lang w:val="en-US"/>
        </w:rPr>
        <w:t>ANALISIS FILM SYAMIL DODO SERTA RELEVANSINYA</w:t>
      </w:r>
    </w:p>
    <w:p w:rsidR="00793E39" w:rsidRPr="00793E39" w:rsidRDefault="00793E39" w:rsidP="00EC612C">
      <w:pPr>
        <w:tabs>
          <w:tab w:val="left" w:pos="7335"/>
        </w:tabs>
        <w:jc w:val="center"/>
        <w:rPr>
          <w:rFonts w:asciiTheme="majorBidi" w:hAnsiTheme="majorBidi" w:cstheme="majorBidi"/>
          <w:b/>
          <w:bCs/>
          <w:sz w:val="24"/>
          <w:szCs w:val="24"/>
          <w:lang w:val="en-US"/>
        </w:rPr>
      </w:pPr>
      <w:r w:rsidRPr="00793E39">
        <w:rPr>
          <w:rFonts w:asciiTheme="majorBidi" w:hAnsiTheme="majorBidi" w:cstheme="majorBidi"/>
          <w:b/>
          <w:bCs/>
          <w:sz w:val="24"/>
          <w:szCs w:val="24"/>
          <w:lang w:val="en-US"/>
        </w:rPr>
        <w:t>DENGAN MATA PELAJARAN FIKIH MATERI RUKUN ISLAM DI MI</w:t>
      </w:r>
    </w:p>
    <w:p w:rsidR="00EC612C" w:rsidRPr="00EC612C" w:rsidRDefault="00EC612C" w:rsidP="00EC612C">
      <w:pPr>
        <w:tabs>
          <w:tab w:val="left" w:pos="7335"/>
        </w:tabs>
        <w:jc w:val="center"/>
        <w:rPr>
          <w:rFonts w:asciiTheme="majorBidi" w:hAnsiTheme="majorBidi" w:cstheme="majorBidi"/>
          <w:sz w:val="24"/>
          <w:szCs w:val="24"/>
        </w:rPr>
      </w:pPr>
    </w:p>
    <w:p w:rsidR="00EC612C" w:rsidRPr="00793E39" w:rsidRDefault="00793E39" w:rsidP="00EC612C">
      <w:pPr>
        <w:tabs>
          <w:tab w:val="left" w:pos="7335"/>
        </w:tabs>
        <w:jc w:val="center"/>
        <w:rPr>
          <w:rFonts w:asciiTheme="majorBidi" w:hAnsiTheme="majorBidi" w:cstheme="majorBidi"/>
          <w:b/>
          <w:bCs/>
          <w:sz w:val="24"/>
          <w:szCs w:val="24"/>
          <w:lang w:val="en-US"/>
        </w:rPr>
      </w:pPr>
      <w:r w:rsidRPr="00793E39">
        <w:rPr>
          <w:rFonts w:asciiTheme="majorBidi" w:hAnsiTheme="majorBidi" w:cstheme="majorBidi"/>
          <w:b/>
          <w:bCs/>
          <w:sz w:val="24"/>
          <w:szCs w:val="24"/>
          <w:lang w:val="en-US"/>
        </w:rPr>
        <w:t xml:space="preserve">Irfan </w:t>
      </w:r>
      <w:proofErr w:type="spellStart"/>
      <w:r w:rsidRPr="00793E39">
        <w:rPr>
          <w:rFonts w:asciiTheme="majorBidi" w:hAnsiTheme="majorBidi" w:cstheme="majorBidi"/>
          <w:b/>
          <w:bCs/>
          <w:sz w:val="24"/>
          <w:szCs w:val="24"/>
          <w:lang w:val="en-US"/>
        </w:rPr>
        <w:t>Nurhamzah</w:t>
      </w:r>
      <w:proofErr w:type="spellEnd"/>
      <w:r w:rsidRPr="00793E39">
        <w:rPr>
          <w:rFonts w:asciiTheme="majorBidi" w:hAnsiTheme="majorBidi" w:cstheme="majorBidi"/>
          <w:b/>
          <w:bCs/>
          <w:sz w:val="24"/>
          <w:szCs w:val="24"/>
          <w:lang w:val="en-US"/>
        </w:rPr>
        <w:t xml:space="preserve">, </w:t>
      </w:r>
      <w:proofErr w:type="spellStart"/>
      <w:r w:rsidRPr="00793E39">
        <w:rPr>
          <w:rFonts w:asciiTheme="majorBidi" w:hAnsiTheme="majorBidi" w:cstheme="majorBidi"/>
          <w:b/>
          <w:bCs/>
          <w:sz w:val="24"/>
          <w:szCs w:val="24"/>
          <w:lang w:val="en-US"/>
        </w:rPr>
        <w:t>Asis</w:t>
      </w:r>
      <w:proofErr w:type="spellEnd"/>
      <w:r w:rsidRPr="00793E39">
        <w:rPr>
          <w:rFonts w:asciiTheme="majorBidi" w:hAnsiTheme="majorBidi" w:cstheme="majorBidi"/>
          <w:b/>
          <w:bCs/>
          <w:sz w:val="24"/>
          <w:szCs w:val="24"/>
          <w:lang w:val="en-US"/>
        </w:rPr>
        <w:t xml:space="preserve"> </w:t>
      </w:r>
      <w:proofErr w:type="spellStart"/>
      <w:r w:rsidRPr="00793E39">
        <w:rPr>
          <w:rFonts w:asciiTheme="majorBidi" w:hAnsiTheme="majorBidi" w:cstheme="majorBidi"/>
          <w:b/>
          <w:bCs/>
          <w:sz w:val="24"/>
          <w:szCs w:val="24"/>
          <w:lang w:val="en-US"/>
        </w:rPr>
        <w:t>Saefuddin</w:t>
      </w:r>
      <w:proofErr w:type="spellEnd"/>
      <w:r w:rsidRPr="00793E39">
        <w:rPr>
          <w:rFonts w:asciiTheme="majorBidi" w:hAnsiTheme="majorBidi" w:cstheme="majorBidi"/>
          <w:b/>
          <w:bCs/>
          <w:sz w:val="24"/>
          <w:szCs w:val="24"/>
          <w:lang w:val="en-US"/>
        </w:rPr>
        <w:t xml:space="preserve">, Muhammad </w:t>
      </w:r>
      <w:proofErr w:type="spellStart"/>
      <w:r w:rsidRPr="00793E39">
        <w:rPr>
          <w:rFonts w:asciiTheme="majorBidi" w:hAnsiTheme="majorBidi" w:cstheme="majorBidi"/>
          <w:b/>
          <w:bCs/>
          <w:sz w:val="24"/>
          <w:szCs w:val="24"/>
          <w:lang w:val="en-US"/>
        </w:rPr>
        <w:t>Sofyan</w:t>
      </w:r>
      <w:proofErr w:type="spellEnd"/>
    </w:p>
    <w:p w:rsidR="00EC612C" w:rsidRPr="00793E39" w:rsidRDefault="00793E39" w:rsidP="00EC612C">
      <w:pPr>
        <w:tabs>
          <w:tab w:val="left" w:pos="7335"/>
        </w:tabs>
        <w:jc w:val="center"/>
        <w:rPr>
          <w:rFonts w:asciiTheme="majorBidi" w:hAnsiTheme="majorBidi" w:cstheme="majorBidi"/>
          <w:sz w:val="24"/>
          <w:szCs w:val="24"/>
          <w:lang w:val="en-US"/>
        </w:rPr>
      </w:pPr>
      <w:r>
        <w:rPr>
          <w:rFonts w:asciiTheme="majorBidi" w:hAnsiTheme="majorBidi" w:cstheme="majorBidi"/>
          <w:sz w:val="24"/>
          <w:szCs w:val="24"/>
          <w:lang w:val="en-US"/>
        </w:rPr>
        <w:t xml:space="preserve">UIN </w:t>
      </w:r>
      <w:proofErr w:type="spellStart"/>
      <w:r>
        <w:rPr>
          <w:rFonts w:asciiTheme="majorBidi" w:hAnsiTheme="majorBidi" w:cstheme="majorBidi"/>
          <w:sz w:val="24"/>
          <w:szCs w:val="24"/>
          <w:lang w:val="en-US"/>
        </w:rPr>
        <w:t>Sunan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Djati</w:t>
      </w:r>
      <w:proofErr w:type="spellEnd"/>
      <w:r>
        <w:rPr>
          <w:rFonts w:asciiTheme="majorBidi" w:hAnsiTheme="majorBidi" w:cstheme="majorBidi"/>
          <w:sz w:val="24"/>
          <w:szCs w:val="24"/>
          <w:lang w:val="en-US"/>
        </w:rPr>
        <w:t xml:space="preserve"> Bandung</w:t>
      </w:r>
    </w:p>
    <w:p w:rsidR="00EC612C" w:rsidRPr="00BD453D" w:rsidRDefault="00CF1359" w:rsidP="00EC612C">
      <w:pPr>
        <w:tabs>
          <w:tab w:val="left" w:pos="7335"/>
        </w:tabs>
        <w:jc w:val="center"/>
        <w:rPr>
          <w:rFonts w:asciiTheme="majorBidi" w:hAnsiTheme="majorBidi" w:cstheme="majorBidi"/>
          <w:sz w:val="24"/>
          <w:szCs w:val="24"/>
          <w:lang w:val="en-US"/>
        </w:rPr>
      </w:pPr>
      <w:hyperlink r:id="rId8" w:history="1">
        <w:r w:rsidR="00BD453D" w:rsidRPr="00BD453D">
          <w:rPr>
            <w:rStyle w:val="Hyperlink"/>
            <w:rFonts w:asciiTheme="majorBidi" w:hAnsiTheme="majorBidi" w:cstheme="majorBidi"/>
            <w:color w:val="auto"/>
            <w:sz w:val="24"/>
            <w:szCs w:val="24"/>
            <w:lang w:val="en-US"/>
          </w:rPr>
          <w:t>irfanurhamzah@gmail.com</w:t>
        </w:r>
      </w:hyperlink>
      <w:r w:rsidR="00BD453D">
        <w:rPr>
          <w:rStyle w:val="Hyperlink"/>
          <w:rFonts w:asciiTheme="majorBidi" w:hAnsiTheme="majorBidi" w:cstheme="majorBidi"/>
          <w:color w:val="auto"/>
          <w:sz w:val="24"/>
          <w:szCs w:val="24"/>
          <w:u w:val="none"/>
          <w:lang w:val="en-US"/>
        </w:rPr>
        <w:t xml:space="preserve">, </w:t>
      </w:r>
      <w:hyperlink r:id="rId9" w:history="1">
        <w:r w:rsidR="0045123B" w:rsidRPr="0045123B">
          <w:rPr>
            <w:rStyle w:val="Hyperlink"/>
            <w:rFonts w:asciiTheme="majorBidi" w:hAnsiTheme="majorBidi" w:cstheme="majorBidi"/>
            <w:color w:val="auto"/>
            <w:sz w:val="24"/>
            <w:szCs w:val="24"/>
            <w:lang w:val="en-US"/>
          </w:rPr>
          <w:t>asissaefuddin@uinsgd.ac.id</w:t>
        </w:r>
      </w:hyperlink>
      <w:r w:rsidR="0045123B">
        <w:rPr>
          <w:rStyle w:val="Hyperlink"/>
          <w:rFonts w:asciiTheme="majorBidi" w:hAnsiTheme="majorBidi" w:cstheme="majorBidi"/>
          <w:color w:val="auto"/>
          <w:sz w:val="24"/>
          <w:szCs w:val="24"/>
          <w:u w:val="none"/>
          <w:lang w:val="en-US"/>
        </w:rPr>
        <w:t xml:space="preserve">, </w:t>
      </w:r>
      <w:hyperlink r:id="rId10" w:history="1">
        <w:r w:rsidR="005232E4" w:rsidRPr="005232E4">
          <w:rPr>
            <w:rStyle w:val="Hyperlink"/>
            <w:rFonts w:asciiTheme="majorBidi" w:hAnsiTheme="majorBidi" w:cstheme="majorBidi"/>
            <w:color w:val="auto"/>
            <w:sz w:val="24"/>
            <w:szCs w:val="24"/>
            <w:lang w:val="en-US"/>
          </w:rPr>
          <w:t>msofyan@uinsgd.ac.id</w:t>
        </w:r>
      </w:hyperlink>
      <w:r w:rsidR="005232E4" w:rsidRPr="005232E4">
        <w:rPr>
          <w:rStyle w:val="Hyperlink"/>
          <w:rFonts w:asciiTheme="majorBidi" w:hAnsiTheme="majorBidi" w:cstheme="majorBidi"/>
          <w:color w:val="auto"/>
          <w:sz w:val="24"/>
          <w:szCs w:val="24"/>
          <w:u w:val="none"/>
          <w:lang w:val="en-US"/>
        </w:rPr>
        <w:t xml:space="preserve"> </w:t>
      </w:r>
      <w:bookmarkStart w:id="0" w:name="_GoBack"/>
      <w:bookmarkEnd w:id="0"/>
    </w:p>
    <w:p w:rsidR="00EB61DB" w:rsidRPr="00EB61DB" w:rsidRDefault="00EB61DB" w:rsidP="00D45FAA">
      <w:pPr>
        <w:spacing w:line="240" w:lineRule="auto"/>
        <w:jc w:val="center"/>
        <w:rPr>
          <w:rFonts w:asciiTheme="majorBidi" w:hAnsiTheme="majorBidi" w:cstheme="majorBidi"/>
          <w:b/>
          <w:bCs/>
          <w:sz w:val="22"/>
        </w:rPr>
      </w:pPr>
      <w:r w:rsidRPr="00EB61DB">
        <w:rPr>
          <w:rFonts w:asciiTheme="majorBidi" w:hAnsiTheme="majorBidi" w:cstheme="majorBidi"/>
          <w:b/>
          <w:bCs/>
          <w:sz w:val="22"/>
        </w:rPr>
        <w:t>Abstrak</w:t>
      </w:r>
    </w:p>
    <w:p w:rsidR="00EB61DB" w:rsidRPr="00EB61DB" w:rsidRDefault="00EB61DB" w:rsidP="00EB61DB">
      <w:pPr>
        <w:spacing w:line="240" w:lineRule="auto"/>
        <w:jc w:val="both"/>
        <w:rPr>
          <w:rFonts w:asciiTheme="majorBidi" w:hAnsiTheme="majorBidi" w:cstheme="majorBidi"/>
          <w:sz w:val="22"/>
        </w:rPr>
      </w:pPr>
      <w:r w:rsidRPr="00EB61DB">
        <w:rPr>
          <w:rFonts w:asciiTheme="majorBidi" w:hAnsiTheme="majorBidi" w:cstheme="majorBidi"/>
          <w:sz w:val="22"/>
        </w:rPr>
        <w:t>Penelitian ini bertujuan untuk mengetahui nilai-nilai pendidikan ibadah yang terdapat pada film Syamil dan Dodo serta mengetahui relevansi dari film Syamil dan Dodo terhadap mata pelajaran fikih materi rukun Islam yang nantinya dapat digunakan sebagai bahan ajar dalam mengajarkan materi rukun Islam kepada siswa agar selain memahami dari syariat Islam itu sendiri juga agar mendalami pemahaman yang telah dimilikinya. Penelitian ini menggunakan metode semiotik dengan pendekatan kualitatif. Penulis mengumpulkan informasi dari film Syamil dan Dodo yang telah dipilih untuk kemudian ditemukan tanda yang terdapat pada setiap episode tersebut. Hasil dari penelitian dapat disimpulkan bahwa pada film Syamil dan Dodo terdapat nilai-nilai pendidikan ibadah yang terkandung di dalamnya yaitu ibadah mahdhah dan ibadah ghair mahdhah. Selain itu film Syamil dan Dodo memiliki relevansi dengan mata pelajaran fikih materi rukun Islam yang terdapat pada episode Pengertian Dua Kalimat Syahadat, Doa dan Shalat, Rukun Shalat, Shalat Berjamaah, Macam-macam Zakat, Zakat dan Hukumnya, Adab Puasa, Keutamaan Ramadhan, Hukum Haji dan Manasik Haji sehingga nantinya dapat dijadikan sebagai bahan ajar ataupun media pembelajaran oleh guru dalam mengajarkan mata pelajaran fikih materi rukun Islam.</w:t>
      </w:r>
    </w:p>
    <w:p w:rsidR="00EB61DB" w:rsidRDefault="00EB61DB" w:rsidP="00EB61DB">
      <w:pPr>
        <w:spacing w:line="240" w:lineRule="auto"/>
        <w:jc w:val="both"/>
        <w:rPr>
          <w:rFonts w:asciiTheme="majorBidi" w:hAnsiTheme="majorBidi" w:cstheme="majorBidi"/>
          <w:i/>
          <w:iCs/>
          <w:sz w:val="22"/>
        </w:rPr>
      </w:pPr>
      <w:r w:rsidRPr="00EB61DB">
        <w:rPr>
          <w:rFonts w:asciiTheme="majorBidi" w:hAnsiTheme="majorBidi" w:cstheme="majorBidi"/>
          <w:b/>
          <w:bCs/>
          <w:i/>
          <w:iCs/>
          <w:sz w:val="22"/>
        </w:rPr>
        <w:t>Kata Kunci</w:t>
      </w:r>
      <w:r w:rsidRPr="00EB61DB">
        <w:rPr>
          <w:rFonts w:asciiTheme="majorBidi" w:hAnsiTheme="majorBidi" w:cstheme="majorBidi"/>
          <w:sz w:val="22"/>
        </w:rPr>
        <w:t xml:space="preserve">: </w:t>
      </w:r>
      <w:r w:rsidRPr="00EB61DB">
        <w:rPr>
          <w:rFonts w:asciiTheme="majorBidi" w:hAnsiTheme="majorBidi" w:cstheme="majorBidi"/>
          <w:i/>
          <w:iCs/>
          <w:sz w:val="22"/>
        </w:rPr>
        <w:t>Film Syamil dan Dodo, Nilai Pendidikan Ibadah, Rukun Islam</w:t>
      </w:r>
    </w:p>
    <w:p w:rsidR="00EB61DB" w:rsidRPr="00EB61DB" w:rsidRDefault="00EB61DB" w:rsidP="00EB61DB">
      <w:pPr>
        <w:spacing w:line="240" w:lineRule="auto"/>
        <w:jc w:val="center"/>
        <w:rPr>
          <w:rFonts w:asciiTheme="majorBidi" w:hAnsiTheme="majorBidi" w:cstheme="majorBidi"/>
          <w:b/>
          <w:bCs/>
          <w:i/>
          <w:iCs/>
          <w:sz w:val="22"/>
        </w:rPr>
      </w:pPr>
      <w:r w:rsidRPr="00EB61DB">
        <w:rPr>
          <w:rFonts w:asciiTheme="majorBidi" w:hAnsiTheme="majorBidi" w:cstheme="majorBidi"/>
          <w:b/>
          <w:bCs/>
          <w:i/>
          <w:iCs/>
          <w:sz w:val="22"/>
        </w:rPr>
        <w:t>Abstract</w:t>
      </w:r>
    </w:p>
    <w:p w:rsidR="00EB61DB" w:rsidRPr="00EB61DB" w:rsidRDefault="00EB61DB" w:rsidP="00DF74F0">
      <w:pPr>
        <w:spacing w:line="240" w:lineRule="auto"/>
        <w:jc w:val="both"/>
        <w:rPr>
          <w:rFonts w:asciiTheme="majorBidi" w:hAnsiTheme="majorBidi" w:cstheme="majorBidi"/>
          <w:sz w:val="22"/>
        </w:rPr>
      </w:pPr>
      <w:r w:rsidRPr="00EB61DB">
        <w:rPr>
          <w:rFonts w:asciiTheme="majorBidi" w:hAnsiTheme="majorBidi" w:cstheme="majorBidi"/>
          <w:sz w:val="22"/>
        </w:rPr>
        <w:t xml:space="preserve">This study aims to determine the educational values ​​of worship contained in the Syamil and Dodo films and to find out the relevance of the Syamil and Dodo films to fiqh subjects, the material of the pillars of Islam which can later be used as teaching materials in teaching the material of the pillars of Islam to students so that in addition to understanding the Islamic law itself is also to deepen the understanding that it already has. This study uses a semiotic method with a qualitative approach. The author collects information from the selected Syamil and Dodo films to then find the signs contained in each episode. The results of the study can be concluded that in the film Syamil and Dodo there are educational values ​​of worship contained in it, namely worship of mahdhah and worship of ghair mahdhah. In addition, the film Syamil and Dodo has relevance to the subjects of fiqh, the material of the pillars of Islam contained in the episode </w:t>
      </w:r>
      <w:r w:rsidR="00DF74F0" w:rsidRPr="00DF74F0">
        <w:rPr>
          <w:rFonts w:asciiTheme="majorBidi" w:hAnsiTheme="majorBidi" w:cstheme="majorBidi"/>
          <w:i/>
          <w:iCs/>
          <w:sz w:val="22"/>
        </w:rPr>
        <w:t>Pengertian Dua Kalimat Syahadat, Doa dan Shalat, Rukun Shalat, Shalat Berjamaah, Macam-macam Zakat, Zakat dan Hukumnya, Adab Puasa, Keutamaan Ramadhan, Hukum Haji dan Manasik Haji</w:t>
      </w:r>
      <w:r w:rsidRPr="00EB61DB">
        <w:rPr>
          <w:rFonts w:asciiTheme="majorBidi" w:hAnsiTheme="majorBidi" w:cstheme="majorBidi"/>
          <w:sz w:val="22"/>
        </w:rPr>
        <w:t xml:space="preserve"> so that later they can be used as teaching materials or learning media by teachers in teaching fiqh subjects, the material of the pillars of Islam.</w:t>
      </w:r>
    </w:p>
    <w:p w:rsidR="00EB61DB" w:rsidRDefault="00EB61DB" w:rsidP="00D45FAA">
      <w:pPr>
        <w:spacing w:line="240" w:lineRule="auto"/>
        <w:rPr>
          <w:i/>
          <w:iCs/>
        </w:rPr>
      </w:pPr>
      <w:r w:rsidRPr="00EB61DB">
        <w:rPr>
          <w:rFonts w:asciiTheme="majorBidi" w:hAnsiTheme="majorBidi" w:cstheme="majorBidi"/>
          <w:b/>
          <w:bCs/>
          <w:i/>
          <w:iCs/>
          <w:sz w:val="22"/>
        </w:rPr>
        <w:t xml:space="preserve">Keywords: </w:t>
      </w:r>
      <w:r w:rsidRPr="00EB61DB">
        <w:rPr>
          <w:rFonts w:asciiTheme="majorBidi" w:hAnsiTheme="majorBidi" w:cstheme="majorBidi"/>
          <w:i/>
          <w:iCs/>
          <w:sz w:val="22"/>
        </w:rPr>
        <w:t>Syamil and Dodo Films, Value of Worship Education, Pillars of Islam</w:t>
      </w:r>
    </w:p>
    <w:p w:rsidR="002925E3" w:rsidRDefault="002925E3">
      <w:pPr>
        <w:spacing w:after="0" w:line="240" w:lineRule="auto"/>
        <w:rPr>
          <w:i/>
          <w:iCs/>
        </w:rPr>
      </w:pPr>
      <w:r>
        <w:rPr>
          <w:i/>
          <w:iCs/>
        </w:rPr>
        <w:br w:type="page"/>
      </w:r>
    </w:p>
    <w:p w:rsidR="001D1CF5" w:rsidRPr="00926A49" w:rsidRDefault="001F6DAD" w:rsidP="001F6DAD">
      <w:pPr>
        <w:pStyle w:val="ListParagraph"/>
        <w:numPr>
          <w:ilvl w:val="0"/>
          <w:numId w:val="3"/>
        </w:numPr>
        <w:autoSpaceDE w:val="0"/>
        <w:autoSpaceDN w:val="0"/>
        <w:adjustRightInd w:val="0"/>
        <w:spacing w:after="120" w:afterAutospacing="0"/>
        <w:ind w:right="707"/>
        <w:contextualSpacing/>
        <w:jc w:val="both"/>
        <w:textAlignment w:val="center"/>
        <w:rPr>
          <w:rFonts w:asciiTheme="majorBidi" w:hAnsiTheme="majorBidi" w:cstheme="majorBidi"/>
          <w:b/>
          <w:bCs/>
          <w:color w:val="000000"/>
          <w:sz w:val="24"/>
          <w:szCs w:val="24"/>
        </w:rPr>
      </w:pPr>
      <w:r>
        <w:rPr>
          <w:rFonts w:asciiTheme="majorBidi" w:hAnsiTheme="majorBidi" w:cstheme="majorBidi"/>
          <w:b/>
          <w:bCs/>
          <w:color w:val="000000"/>
          <w:sz w:val="24"/>
          <w:szCs w:val="24"/>
          <w:lang w:val="en-US"/>
        </w:rPr>
        <w:lastRenderedPageBreak/>
        <w:t>PENDAHULUAN</w:t>
      </w:r>
    </w:p>
    <w:p w:rsidR="001D1CF5" w:rsidRDefault="006A3966" w:rsidP="006A3966">
      <w:pPr>
        <w:pStyle w:val="ISI"/>
        <w:suppressAutoHyphens/>
        <w:spacing w:after="120" w:line="276" w:lineRule="auto"/>
        <w:ind w:left="360" w:firstLine="392"/>
        <w:rPr>
          <w:rFonts w:asciiTheme="majorBidi" w:hAnsiTheme="majorBidi" w:cstheme="majorBidi"/>
          <w:sz w:val="24"/>
          <w:szCs w:val="24"/>
          <w:lang w:val="en-US"/>
        </w:rPr>
      </w:pPr>
      <w:r>
        <w:rPr>
          <w:rFonts w:asciiTheme="majorBidi" w:hAnsiTheme="majorBidi" w:cstheme="majorBidi"/>
          <w:sz w:val="24"/>
          <w:szCs w:val="24"/>
          <w:lang w:val="en-US"/>
        </w:rPr>
        <w:t xml:space="preserve">Pendidikan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proses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mendapatkan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keseimbangan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kesempurnaan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transfer </w:t>
      </w:r>
      <w:proofErr w:type="spellStart"/>
      <w:r>
        <w:rPr>
          <w:rFonts w:asciiTheme="majorBidi" w:hAnsiTheme="majorBidi" w:cstheme="majorBidi"/>
          <w:sz w:val="24"/>
          <w:szCs w:val="24"/>
          <w:lang w:val="en-US"/>
        </w:rPr>
        <w:t>ilmu</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keahlia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menongsong</w:t>
      </w:r>
      <w:proofErr w:type="spellEnd"/>
      <w:r>
        <w:rPr>
          <w:rFonts w:asciiTheme="majorBidi" w:hAnsiTheme="majorBidi" w:cstheme="majorBidi"/>
          <w:sz w:val="24"/>
          <w:szCs w:val="24"/>
          <w:lang w:val="en-US"/>
        </w:rPr>
        <w:t xml:space="preserve"> masa </w:t>
      </w:r>
      <w:proofErr w:type="spellStart"/>
      <w:r>
        <w:rPr>
          <w:rFonts w:asciiTheme="majorBidi" w:hAnsiTheme="majorBidi" w:cstheme="majorBidi"/>
          <w:sz w:val="24"/>
          <w:szCs w:val="24"/>
          <w:lang w:val="en-US"/>
        </w:rPr>
        <w:t>depan</w:t>
      </w:r>
      <w:proofErr w:type="spellEnd"/>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
      </w:r>
      <w:r>
        <w:rPr>
          <w:rFonts w:asciiTheme="majorBidi" w:hAnsiTheme="majorBidi" w:cstheme="majorBidi"/>
          <w:sz w:val="24"/>
          <w:szCs w:val="24"/>
          <w:lang w:val="en-US"/>
        </w:rPr>
        <w:t xml:space="preserve"> Salah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pendidikan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Undang-undang</w:t>
      </w:r>
      <w:proofErr w:type="spellEnd"/>
      <w:r>
        <w:rPr>
          <w:rFonts w:asciiTheme="majorBidi" w:hAnsiTheme="majorBidi" w:cstheme="majorBidi"/>
          <w:sz w:val="24"/>
          <w:szCs w:val="24"/>
          <w:lang w:val="en-US"/>
        </w:rPr>
        <w:t xml:space="preserve"> No. 20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2003 </w:t>
      </w:r>
      <w:proofErr w:type="spellStart"/>
      <w:r>
        <w:rPr>
          <w:rFonts w:asciiTheme="majorBidi" w:hAnsiTheme="majorBidi" w:cstheme="majorBidi"/>
          <w:sz w:val="24"/>
          <w:szCs w:val="24"/>
          <w:lang w:val="en-US"/>
        </w:rPr>
        <w:t>dikatakan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berkembangnya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potensi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didik</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beriman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bertakwa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Tuhan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berakhlak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mulia</w:t>
      </w:r>
      <w:proofErr w:type="spellEnd"/>
      <w:r w:rsidR="00AD3B8D">
        <w:rPr>
          <w:rFonts w:asciiTheme="majorBidi" w:hAnsiTheme="majorBidi" w:cstheme="majorBidi"/>
          <w:sz w:val="24"/>
          <w:szCs w:val="24"/>
          <w:lang w:val="en-US"/>
        </w:rPr>
        <w:t xml:space="preserve">…”. </w:t>
      </w:r>
      <w:proofErr w:type="spellStart"/>
      <w:r w:rsidR="00AD3B8D">
        <w:rPr>
          <w:rFonts w:asciiTheme="majorBidi" w:hAnsiTheme="majorBidi" w:cstheme="majorBidi"/>
          <w:sz w:val="24"/>
          <w:szCs w:val="24"/>
          <w:lang w:val="en-US"/>
        </w:rPr>
        <w:t>Adapun</w:t>
      </w:r>
      <w:proofErr w:type="spellEnd"/>
      <w:r w:rsidR="00AD3B8D">
        <w:rPr>
          <w:rFonts w:asciiTheme="majorBidi" w:hAnsiTheme="majorBidi" w:cstheme="majorBidi"/>
          <w:sz w:val="24"/>
          <w:szCs w:val="24"/>
          <w:lang w:val="en-US"/>
        </w:rPr>
        <w:t xml:space="preserve"> </w:t>
      </w:r>
      <w:proofErr w:type="spellStart"/>
      <w:r w:rsidR="00AD3B8D">
        <w:rPr>
          <w:rFonts w:asciiTheme="majorBidi" w:hAnsiTheme="majorBidi" w:cstheme="majorBidi"/>
          <w:sz w:val="24"/>
          <w:szCs w:val="24"/>
          <w:lang w:val="en-US"/>
        </w:rPr>
        <w:t>dalam</w:t>
      </w:r>
      <w:proofErr w:type="spellEnd"/>
      <w:r w:rsidR="00AD3B8D">
        <w:rPr>
          <w:rFonts w:asciiTheme="majorBidi" w:hAnsiTheme="majorBidi" w:cstheme="majorBidi"/>
          <w:sz w:val="24"/>
          <w:szCs w:val="24"/>
          <w:lang w:val="en-US"/>
        </w:rPr>
        <w:t xml:space="preserve"> al-Qur’an surah al-Baqarah </w:t>
      </w:r>
      <w:proofErr w:type="spellStart"/>
      <w:r w:rsidR="00AD3B8D">
        <w:rPr>
          <w:rFonts w:asciiTheme="majorBidi" w:hAnsiTheme="majorBidi" w:cstheme="majorBidi"/>
          <w:sz w:val="24"/>
          <w:szCs w:val="24"/>
          <w:lang w:val="en-US"/>
        </w:rPr>
        <w:t>ayat</w:t>
      </w:r>
      <w:proofErr w:type="spellEnd"/>
      <w:r w:rsidR="00AD3B8D">
        <w:rPr>
          <w:rFonts w:asciiTheme="majorBidi" w:hAnsiTheme="majorBidi" w:cstheme="majorBidi"/>
          <w:sz w:val="24"/>
          <w:szCs w:val="24"/>
          <w:lang w:val="en-US"/>
        </w:rPr>
        <w:t xml:space="preserve"> 277 </w:t>
      </w:r>
      <w:proofErr w:type="spellStart"/>
      <w:r w:rsidR="00AD3B8D">
        <w:rPr>
          <w:rFonts w:asciiTheme="majorBidi" w:hAnsiTheme="majorBidi" w:cstheme="majorBidi"/>
          <w:sz w:val="24"/>
          <w:szCs w:val="24"/>
          <w:lang w:val="en-US"/>
        </w:rPr>
        <w:t>berbunyi</w:t>
      </w:r>
      <w:proofErr w:type="spellEnd"/>
      <w:r w:rsidR="00AD3B8D">
        <w:rPr>
          <w:rFonts w:asciiTheme="majorBidi" w:hAnsiTheme="majorBidi" w:cstheme="majorBidi"/>
          <w:sz w:val="24"/>
          <w:szCs w:val="24"/>
          <w:lang w:val="en-US"/>
        </w:rPr>
        <w:t>:</w:t>
      </w:r>
    </w:p>
    <w:p w:rsidR="00AD3B8D" w:rsidRPr="001866E8" w:rsidRDefault="00AD3B8D" w:rsidP="00AD3B8D">
      <w:pPr>
        <w:bidi/>
        <w:rPr>
          <w:rFonts w:ascii="Traditional Arabic" w:hAnsi="Traditional Arabic" w:cs="Traditional Arabic"/>
          <w:b/>
          <w:bCs/>
          <w:sz w:val="28"/>
          <w:szCs w:val="28"/>
          <w:rtl/>
          <w:lang w:val="en-US"/>
        </w:rPr>
      </w:pPr>
      <w:r w:rsidRPr="001866E8">
        <w:rPr>
          <w:rFonts w:ascii="Traditional Arabic" w:hAnsi="Traditional Arabic" w:cs="Traditional Arabic"/>
          <w:b/>
          <w:bCs/>
          <w:sz w:val="28"/>
          <w:szCs w:val="28"/>
          <w:rtl/>
          <w:lang w:val="en-US"/>
        </w:rPr>
        <w:t>ا</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ن</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 ال</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ّذ</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 xml:space="preserve"> ي</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ن</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 xml:space="preserve"> ام</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ن</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وا و</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ع</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م</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ل</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وا الص</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ّل</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حت</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 xml:space="preserve"> و</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ا</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ق</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ام</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وا اصّ</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ل</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وة</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 xml:space="preserve"> و</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ا</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ت</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وا الزّ</w:t>
      </w:r>
      <w:r>
        <w:rPr>
          <w:rFonts w:ascii="Traditional Arabic" w:hAnsi="Traditional Arabic" w:cs="Traditional Arabic" w:hint="cs"/>
          <w:b/>
          <w:bCs/>
          <w:sz w:val="28"/>
          <w:szCs w:val="28"/>
          <w:rtl/>
          <w:lang w:val="en-US"/>
        </w:rPr>
        <w:t xml:space="preserve">َ </w:t>
      </w:r>
      <w:r w:rsidRPr="001866E8">
        <w:rPr>
          <w:rFonts w:ascii="Traditional Arabic" w:hAnsi="Traditional Arabic" w:cs="Traditional Arabic"/>
          <w:b/>
          <w:bCs/>
          <w:sz w:val="28"/>
          <w:szCs w:val="28"/>
          <w:rtl/>
          <w:lang w:val="en-US"/>
        </w:rPr>
        <w:t>كوة</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ل</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ه</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م</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 xml:space="preserve"> ا</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ج</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ر</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ه</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م</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 xml:space="preserve"> ع</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ن</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د</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 xml:space="preserve"> ر</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ب</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ّه</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م</w:t>
      </w:r>
      <w:r>
        <w:rPr>
          <w:rFonts w:ascii="Traditional Arabic" w:hAnsi="Traditional Arabic" w:cs="Traditional Arabic" w:hint="cs"/>
          <w:b/>
          <w:bCs/>
          <w:sz w:val="28"/>
          <w:szCs w:val="28"/>
          <w:rtl/>
          <w:lang w:val="en-US"/>
        </w:rPr>
        <w:t>ْ</w:t>
      </w:r>
      <w:r w:rsidRPr="001866E8">
        <w:rPr>
          <w:rFonts w:ascii="Traditional Arabic" w:hAnsi="Traditional Arabic" w:cs="Traditional Arabic"/>
          <w:b/>
          <w:bCs/>
          <w:sz w:val="28"/>
          <w:szCs w:val="28"/>
          <w:rtl/>
          <w:lang w:val="en-US"/>
        </w:rPr>
        <w:t xml:space="preserve"> ...</w:t>
      </w:r>
    </w:p>
    <w:p w:rsidR="00AD3B8D" w:rsidRPr="00AD3B8D" w:rsidRDefault="00AD3B8D" w:rsidP="00AD3B8D">
      <w:pPr>
        <w:ind w:left="360" w:firstLine="720"/>
        <w:rPr>
          <w:rFonts w:asciiTheme="majorBidi" w:hAnsiTheme="majorBidi" w:cstheme="majorBidi"/>
          <w:lang w:val="en-US"/>
        </w:rPr>
      </w:pPr>
      <w:r w:rsidRPr="00AD3B8D">
        <w:rPr>
          <w:rFonts w:asciiTheme="majorBidi" w:hAnsiTheme="majorBidi" w:cstheme="majorBidi"/>
          <w:i/>
          <w:iCs/>
          <w:lang w:val="en-US"/>
        </w:rPr>
        <w:t>“</w:t>
      </w:r>
      <w:proofErr w:type="spellStart"/>
      <w:r w:rsidRPr="00AD3B8D">
        <w:rPr>
          <w:rFonts w:asciiTheme="majorBidi" w:hAnsiTheme="majorBidi" w:cstheme="majorBidi"/>
          <w:i/>
          <w:iCs/>
          <w:lang w:val="en-US"/>
        </w:rPr>
        <w:t>Sungguh</w:t>
      </w:r>
      <w:proofErr w:type="spellEnd"/>
      <w:r w:rsidRPr="00AD3B8D">
        <w:rPr>
          <w:rFonts w:asciiTheme="majorBidi" w:hAnsiTheme="majorBidi" w:cstheme="majorBidi"/>
          <w:i/>
          <w:iCs/>
          <w:lang w:val="en-US"/>
        </w:rPr>
        <w:t xml:space="preserve">, orang-orang yang </w:t>
      </w:r>
      <w:proofErr w:type="spellStart"/>
      <w:r w:rsidRPr="00AD3B8D">
        <w:rPr>
          <w:rFonts w:asciiTheme="majorBidi" w:hAnsiTheme="majorBidi" w:cstheme="majorBidi"/>
          <w:i/>
          <w:iCs/>
          <w:lang w:val="en-US"/>
        </w:rPr>
        <w:t>beriman</w:t>
      </w:r>
      <w:proofErr w:type="spellEnd"/>
      <w:r w:rsidRPr="00AD3B8D">
        <w:rPr>
          <w:rFonts w:asciiTheme="majorBidi" w:hAnsiTheme="majorBidi" w:cstheme="majorBidi"/>
          <w:i/>
          <w:iCs/>
          <w:lang w:val="en-US"/>
        </w:rPr>
        <w:t xml:space="preserve">, </w:t>
      </w:r>
      <w:proofErr w:type="spellStart"/>
      <w:r w:rsidRPr="00AD3B8D">
        <w:rPr>
          <w:rFonts w:asciiTheme="majorBidi" w:hAnsiTheme="majorBidi" w:cstheme="majorBidi"/>
          <w:i/>
          <w:iCs/>
          <w:lang w:val="en-US"/>
        </w:rPr>
        <w:t>mengerjakan</w:t>
      </w:r>
      <w:proofErr w:type="spellEnd"/>
      <w:r w:rsidRPr="00AD3B8D">
        <w:rPr>
          <w:rFonts w:asciiTheme="majorBidi" w:hAnsiTheme="majorBidi" w:cstheme="majorBidi"/>
          <w:i/>
          <w:iCs/>
          <w:lang w:val="en-US"/>
        </w:rPr>
        <w:t xml:space="preserve"> </w:t>
      </w:r>
      <w:proofErr w:type="spellStart"/>
      <w:r w:rsidRPr="00AD3B8D">
        <w:rPr>
          <w:rFonts w:asciiTheme="majorBidi" w:hAnsiTheme="majorBidi" w:cstheme="majorBidi"/>
          <w:i/>
          <w:iCs/>
          <w:lang w:val="en-US"/>
        </w:rPr>
        <w:t>kebajikan</w:t>
      </w:r>
      <w:proofErr w:type="spellEnd"/>
      <w:r w:rsidRPr="00AD3B8D">
        <w:rPr>
          <w:rFonts w:asciiTheme="majorBidi" w:hAnsiTheme="majorBidi" w:cstheme="majorBidi"/>
          <w:i/>
          <w:iCs/>
          <w:lang w:val="en-US"/>
        </w:rPr>
        <w:t xml:space="preserve">, </w:t>
      </w:r>
      <w:proofErr w:type="spellStart"/>
      <w:r w:rsidRPr="00AD3B8D">
        <w:rPr>
          <w:rFonts w:asciiTheme="majorBidi" w:hAnsiTheme="majorBidi" w:cstheme="majorBidi"/>
          <w:i/>
          <w:iCs/>
          <w:lang w:val="en-US"/>
        </w:rPr>
        <w:t>melaksanakan</w:t>
      </w:r>
      <w:proofErr w:type="spellEnd"/>
      <w:r w:rsidRPr="00AD3B8D">
        <w:rPr>
          <w:rFonts w:asciiTheme="majorBidi" w:hAnsiTheme="majorBidi" w:cstheme="majorBidi"/>
          <w:i/>
          <w:iCs/>
          <w:lang w:val="en-US"/>
        </w:rPr>
        <w:t xml:space="preserve"> </w:t>
      </w:r>
      <w:proofErr w:type="spellStart"/>
      <w:r w:rsidRPr="00AD3B8D">
        <w:rPr>
          <w:rFonts w:asciiTheme="majorBidi" w:hAnsiTheme="majorBidi" w:cstheme="majorBidi"/>
          <w:i/>
          <w:iCs/>
          <w:lang w:val="en-US"/>
        </w:rPr>
        <w:t>shalat</w:t>
      </w:r>
      <w:proofErr w:type="spellEnd"/>
      <w:r w:rsidRPr="00AD3B8D">
        <w:rPr>
          <w:rFonts w:asciiTheme="majorBidi" w:hAnsiTheme="majorBidi" w:cstheme="majorBidi"/>
          <w:i/>
          <w:iCs/>
          <w:lang w:val="en-US"/>
        </w:rPr>
        <w:t xml:space="preserve">, dan </w:t>
      </w:r>
      <w:proofErr w:type="spellStart"/>
      <w:r w:rsidRPr="00AD3B8D">
        <w:rPr>
          <w:rFonts w:asciiTheme="majorBidi" w:hAnsiTheme="majorBidi" w:cstheme="majorBidi"/>
          <w:i/>
          <w:iCs/>
          <w:lang w:val="en-US"/>
        </w:rPr>
        <w:t>menunaikan</w:t>
      </w:r>
      <w:proofErr w:type="spellEnd"/>
      <w:r w:rsidRPr="00AD3B8D">
        <w:rPr>
          <w:rFonts w:asciiTheme="majorBidi" w:hAnsiTheme="majorBidi" w:cstheme="majorBidi"/>
          <w:i/>
          <w:iCs/>
          <w:lang w:val="en-US"/>
        </w:rPr>
        <w:t xml:space="preserve"> zakat, </w:t>
      </w:r>
      <w:proofErr w:type="spellStart"/>
      <w:r w:rsidRPr="00AD3B8D">
        <w:rPr>
          <w:rFonts w:asciiTheme="majorBidi" w:hAnsiTheme="majorBidi" w:cstheme="majorBidi"/>
          <w:i/>
          <w:iCs/>
          <w:lang w:val="en-US"/>
        </w:rPr>
        <w:t>mereka</w:t>
      </w:r>
      <w:proofErr w:type="spellEnd"/>
      <w:r w:rsidRPr="00AD3B8D">
        <w:rPr>
          <w:rFonts w:asciiTheme="majorBidi" w:hAnsiTheme="majorBidi" w:cstheme="majorBidi"/>
          <w:i/>
          <w:iCs/>
          <w:lang w:val="en-US"/>
        </w:rPr>
        <w:t xml:space="preserve"> </w:t>
      </w:r>
      <w:proofErr w:type="spellStart"/>
      <w:r w:rsidRPr="00AD3B8D">
        <w:rPr>
          <w:rFonts w:asciiTheme="majorBidi" w:hAnsiTheme="majorBidi" w:cstheme="majorBidi"/>
          <w:i/>
          <w:iCs/>
          <w:lang w:val="en-US"/>
        </w:rPr>
        <w:t>mendapat</w:t>
      </w:r>
      <w:proofErr w:type="spellEnd"/>
      <w:r w:rsidRPr="00AD3B8D">
        <w:rPr>
          <w:rFonts w:asciiTheme="majorBidi" w:hAnsiTheme="majorBidi" w:cstheme="majorBidi"/>
          <w:i/>
          <w:iCs/>
          <w:lang w:val="en-US"/>
        </w:rPr>
        <w:t xml:space="preserve"> </w:t>
      </w:r>
      <w:proofErr w:type="spellStart"/>
      <w:r w:rsidRPr="00AD3B8D">
        <w:rPr>
          <w:rFonts w:asciiTheme="majorBidi" w:hAnsiTheme="majorBidi" w:cstheme="majorBidi"/>
          <w:i/>
          <w:iCs/>
          <w:lang w:val="en-US"/>
        </w:rPr>
        <w:t>pahala</w:t>
      </w:r>
      <w:proofErr w:type="spellEnd"/>
      <w:r w:rsidRPr="00AD3B8D">
        <w:rPr>
          <w:rFonts w:asciiTheme="majorBidi" w:hAnsiTheme="majorBidi" w:cstheme="majorBidi"/>
          <w:i/>
          <w:iCs/>
          <w:lang w:val="en-US"/>
        </w:rPr>
        <w:t xml:space="preserve"> di </w:t>
      </w:r>
      <w:proofErr w:type="spellStart"/>
      <w:r w:rsidRPr="00AD3B8D">
        <w:rPr>
          <w:rFonts w:asciiTheme="majorBidi" w:hAnsiTheme="majorBidi" w:cstheme="majorBidi"/>
          <w:i/>
          <w:iCs/>
          <w:lang w:val="en-US"/>
        </w:rPr>
        <w:t>sisi</w:t>
      </w:r>
      <w:proofErr w:type="spellEnd"/>
      <w:r w:rsidRPr="00AD3B8D">
        <w:rPr>
          <w:rFonts w:asciiTheme="majorBidi" w:hAnsiTheme="majorBidi" w:cstheme="majorBidi"/>
          <w:i/>
          <w:iCs/>
          <w:lang w:val="en-US"/>
        </w:rPr>
        <w:t xml:space="preserve"> </w:t>
      </w:r>
      <w:proofErr w:type="spellStart"/>
      <w:r w:rsidRPr="00AD3B8D">
        <w:rPr>
          <w:rFonts w:asciiTheme="majorBidi" w:hAnsiTheme="majorBidi" w:cstheme="majorBidi"/>
          <w:i/>
          <w:iCs/>
          <w:lang w:val="en-US"/>
        </w:rPr>
        <w:t>Tuhannya</w:t>
      </w:r>
      <w:proofErr w:type="spellEnd"/>
      <w:r w:rsidRPr="00AD3B8D">
        <w:rPr>
          <w:rFonts w:asciiTheme="majorBidi" w:hAnsiTheme="majorBidi" w:cstheme="majorBidi"/>
          <w:i/>
          <w:iCs/>
          <w:lang w:val="en-US"/>
        </w:rPr>
        <w:t>…”</w:t>
      </w:r>
      <w:r w:rsidRPr="00AD3B8D">
        <w:rPr>
          <w:rFonts w:asciiTheme="majorBidi" w:hAnsiTheme="majorBidi" w:cstheme="majorBidi"/>
          <w:lang w:val="en-US"/>
        </w:rPr>
        <w:t xml:space="preserve"> (Al-Baqarah, 2:277).</w:t>
      </w:r>
    </w:p>
    <w:p w:rsidR="00B60B1B" w:rsidRDefault="00AD3B8D" w:rsidP="00B60B1B">
      <w:pPr>
        <w:pStyle w:val="ISI"/>
        <w:suppressAutoHyphens/>
        <w:spacing w:after="120" w:line="276" w:lineRule="auto"/>
        <w:ind w:left="360" w:firstLine="392"/>
        <w:rPr>
          <w:rFonts w:asciiTheme="majorBidi" w:hAnsiTheme="majorBidi" w:cstheme="majorBidi"/>
          <w:sz w:val="24"/>
          <w:szCs w:val="24"/>
          <w:lang w:val="en-US"/>
        </w:rPr>
      </w:pP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manusia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beriman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bertakwa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Tuhan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harus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ditempuh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tercermin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ayat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mengerjakan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kebajikan</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antaranya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menunaikan</w:t>
      </w:r>
      <w:proofErr w:type="spellEnd"/>
      <w:r>
        <w:rPr>
          <w:rFonts w:asciiTheme="majorBidi" w:hAnsiTheme="majorBidi" w:cstheme="majorBidi"/>
          <w:sz w:val="24"/>
          <w:szCs w:val="24"/>
          <w:lang w:val="en-US"/>
        </w:rPr>
        <w:t xml:space="preserve"> zakat. </w:t>
      </w:r>
      <w:proofErr w:type="spellStart"/>
      <w:r>
        <w:rPr>
          <w:rFonts w:asciiTheme="majorBidi" w:hAnsiTheme="majorBidi" w:cstheme="majorBidi"/>
          <w:sz w:val="24"/>
          <w:szCs w:val="24"/>
          <w:lang w:val="en-US"/>
        </w:rPr>
        <w:t>Namun</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kenyataannya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pahaman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kalangan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mementingkan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menghafal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wajib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rukun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lainnya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makna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dalamnya</w:t>
      </w:r>
      <w:proofErr w:type="spellEnd"/>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2"/>
      </w:r>
      <w:r w:rsidR="009431EB">
        <w:rPr>
          <w:rFonts w:asciiTheme="majorBidi" w:hAnsiTheme="majorBidi" w:cstheme="majorBidi"/>
          <w:sz w:val="24"/>
          <w:szCs w:val="24"/>
          <w:lang w:val="en-US"/>
        </w:rPr>
        <w:t xml:space="preserve"> Hal </w:t>
      </w:r>
      <w:proofErr w:type="spellStart"/>
      <w:r w:rsidR="009431EB">
        <w:rPr>
          <w:rFonts w:asciiTheme="majorBidi" w:hAnsiTheme="majorBidi" w:cstheme="majorBidi"/>
          <w:sz w:val="24"/>
          <w:szCs w:val="24"/>
          <w:lang w:val="en-US"/>
        </w:rPr>
        <w:t>itu</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dikarenakan</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kurangnya</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pemahaman</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akan</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syariat</w:t>
      </w:r>
      <w:proofErr w:type="spellEnd"/>
      <w:r w:rsidR="009431EB">
        <w:rPr>
          <w:rFonts w:asciiTheme="majorBidi" w:hAnsiTheme="majorBidi" w:cstheme="majorBidi"/>
          <w:sz w:val="24"/>
          <w:szCs w:val="24"/>
          <w:lang w:val="en-US"/>
        </w:rPr>
        <w:t xml:space="preserve"> yang </w:t>
      </w:r>
      <w:proofErr w:type="spellStart"/>
      <w:r w:rsidR="009431EB">
        <w:rPr>
          <w:rFonts w:asciiTheme="majorBidi" w:hAnsiTheme="majorBidi" w:cstheme="majorBidi"/>
          <w:sz w:val="24"/>
          <w:szCs w:val="24"/>
          <w:lang w:val="en-US"/>
        </w:rPr>
        <w:t>baik</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serta</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kurangnya</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bimbingan</w:t>
      </w:r>
      <w:proofErr w:type="spellEnd"/>
      <w:r w:rsidR="009431EB">
        <w:rPr>
          <w:rFonts w:asciiTheme="majorBidi" w:hAnsiTheme="majorBidi" w:cstheme="majorBidi"/>
          <w:sz w:val="24"/>
          <w:szCs w:val="24"/>
          <w:lang w:val="en-US"/>
        </w:rPr>
        <w:t xml:space="preserve"> dan </w:t>
      </w:r>
      <w:proofErr w:type="spellStart"/>
      <w:r w:rsidR="009431EB">
        <w:rPr>
          <w:rFonts w:asciiTheme="majorBidi" w:hAnsiTheme="majorBidi" w:cstheme="majorBidi"/>
          <w:sz w:val="24"/>
          <w:szCs w:val="24"/>
          <w:lang w:val="en-US"/>
        </w:rPr>
        <w:t>pengarahan</w:t>
      </w:r>
      <w:proofErr w:type="spellEnd"/>
      <w:r w:rsidR="009431EB">
        <w:rPr>
          <w:rFonts w:asciiTheme="majorBidi" w:hAnsiTheme="majorBidi" w:cstheme="majorBidi"/>
          <w:sz w:val="24"/>
          <w:szCs w:val="24"/>
          <w:lang w:val="en-US"/>
        </w:rPr>
        <w:t xml:space="preserve"> yang </w:t>
      </w:r>
      <w:proofErr w:type="spellStart"/>
      <w:r w:rsidR="009431EB">
        <w:rPr>
          <w:rFonts w:asciiTheme="majorBidi" w:hAnsiTheme="majorBidi" w:cstheme="majorBidi"/>
          <w:sz w:val="24"/>
          <w:szCs w:val="24"/>
          <w:lang w:val="en-US"/>
        </w:rPr>
        <w:t>baik</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dalam</w:t>
      </w:r>
      <w:proofErr w:type="spellEnd"/>
      <w:r w:rsidR="009431EB">
        <w:rPr>
          <w:rFonts w:asciiTheme="majorBidi" w:hAnsiTheme="majorBidi" w:cstheme="majorBidi"/>
          <w:sz w:val="24"/>
          <w:szCs w:val="24"/>
          <w:lang w:val="en-US"/>
        </w:rPr>
        <w:t xml:space="preserve"> proses </w:t>
      </w:r>
      <w:proofErr w:type="spellStart"/>
      <w:r w:rsidR="009431EB">
        <w:rPr>
          <w:rFonts w:asciiTheme="majorBidi" w:hAnsiTheme="majorBidi" w:cstheme="majorBidi"/>
          <w:sz w:val="24"/>
          <w:szCs w:val="24"/>
          <w:lang w:val="en-US"/>
        </w:rPr>
        <w:t>belajar</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mengajar</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Melalui</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pembelajaran</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fikih</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siswa</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akan</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diarahkan</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dalam</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memahami</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hukum</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aturan</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serta</w:t>
      </w:r>
      <w:proofErr w:type="spellEnd"/>
      <w:r w:rsidR="009431EB">
        <w:rPr>
          <w:rFonts w:asciiTheme="majorBidi" w:hAnsiTheme="majorBidi" w:cstheme="majorBidi"/>
          <w:sz w:val="24"/>
          <w:szCs w:val="24"/>
          <w:lang w:val="en-US"/>
        </w:rPr>
        <w:t xml:space="preserve"> tata </w:t>
      </w:r>
      <w:proofErr w:type="spellStart"/>
      <w:r w:rsidR="009431EB">
        <w:rPr>
          <w:rFonts w:asciiTheme="majorBidi" w:hAnsiTheme="majorBidi" w:cstheme="majorBidi"/>
          <w:sz w:val="24"/>
          <w:szCs w:val="24"/>
          <w:lang w:val="en-US"/>
        </w:rPr>
        <w:t>cara</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beribadah</w:t>
      </w:r>
      <w:proofErr w:type="spellEnd"/>
      <w:r w:rsidR="009431EB">
        <w:rPr>
          <w:rFonts w:asciiTheme="majorBidi" w:hAnsiTheme="majorBidi" w:cstheme="majorBidi"/>
          <w:sz w:val="24"/>
          <w:szCs w:val="24"/>
          <w:lang w:val="en-US"/>
        </w:rPr>
        <w:t xml:space="preserve"> </w:t>
      </w:r>
      <w:proofErr w:type="spellStart"/>
      <w:r w:rsidR="009431EB">
        <w:rPr>
          <w:rFonts w:asciiTheme="majorBidi" w:hAnsiTheme="majorBidi" w:cstheme="majorBidi"/>
          <w:sz w:val="24"/>
          <w:szCs w:val="24"/>
          <w:lang w:val="en-US"/>
        </w:rPr>
        <w:t>kepada</w:t>
      </w:r>
      <w:proofErr w:type="spellEnd"/>
      <w:r w:rsidR="009431EB">
        <w:rPr>
          <w:rFonts w:asciiTheme="majorBidi" w:hAnsiTheme="majorBidi" w:cstheme="majorBidi"/>
          <w:sz w:val="24"/>
          <w:szCs w:val="24"/>
          <w:lang w:val="en-US"/>
        </w:rPr>
        <w:t xml:space="preserve"> Allah SWT. </w:t>
      </w:r>
      <w:r w:rsidR="009431EB">
        <w:rPr>
          <w:rStyle w:val="FootnoteReference"/>
          <w:rFonts w:asciiTheme="majorBidi" w:hAnsiTheme="majorBidi" w:cstheme="majorBidi"/>
          <w:sz w:val="24"/>
          <w:szCs w:val="24"/>
          <w:lang w:val="en-US"/>
        </w:rPr>
        <w:footnoteReference w:id="3"/>
      </w:r>
      <w:r w:rsidR="006F53F4">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Melaksanakan</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pembelajaran</w:t>
      </w:r>
      <w:proofErr w:type="spellEnd"/>
      <w:r w:rsidR="00B60B1B">
        <w:rPr>
          <w:rFonts w:asciiTheme="majorBidi" w:hAnsiTheme="majorBidi" w:cstheme="majorBidi"/>
          <w:sz w:val="24"/>
          <w:szCs w:val="24"/>
          <w:lang w:val="en-US"/>
        </w:rPr>
        <w:t xml:space="preserve"> yang </w:t>
      </w:r>
      <w:proofErr w:type="spellStart"/>
      <w:r w:rsidR="00B60B1B">
        <w:rPr>
          <w:rFonts w:asciiTheme="majorBidi" w:hAnsiTheme="majorBidi" w:cstheme="majorBidi"/>
          <w:sz w:val="24"/>
          <w:szCs w:val="24"/>
          <w:lang w:val="en-US"/>
        </w:rPr>
        <w:t>bermakna</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bagi</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siswa</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membutuhkan</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bahan</w:t>
      </w:r>
      <w:proofErr w:type="spellEnd"/>
      <w:r w:rsidR="00B60B1B">
        <w:rPr>
          <w:rFonts w:asciiTheme="majorBidi" w:hAnsiTheme="majorBidi" w:cstheme="majorBidi"/>
          <w:sz w:val="24"/>
          <w:szCs w:val="24"/>
          <w:lang w:val="en-US"/>
        </w:rPr>
        <w:t xml:space="preserve"> ajar </w:t>
      </w:r>
      <w:proofErr w:type="spellStart"/>
      <w:r w:rsidR="00B60B1B">
        <w:rPr>
          <w:rFonts w:asciiTheme="majorBidi" w:hAnsiTheme="majorBidi" w:cstheme="majorBidi"/>
          <w:sz w:val="24"/>
          <w:szCs w:val="24"/>
          <w:lang w:val="en-US"/>
        </w:rPr>
        <w:t>ataupun</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sumber</w:t>
      </w:r>
      <w:proofErr w:type="spellEnd"/>
      <w:r w:rsidR="00B60B1B">
        <w:rPr>
          <w:rFonts w:asciiTheme="majorBidi" w:hAnsiTheme="majorBidi" w:cstheme="majorBidi"/>
          <w:sz w:val="24"/>
          <w:szCs w:val="24"/>
          <w:lang w:val="en-US"/>
        </w:rPr>
        <w:t xml:space="preserve"> ajar yang </w:t>
      </w:r>
      <w:proofErr w:type="spellStart"/>
      <w:r w:rsidR="00B60B1B">
        <w:rPr>
          <w:rFonts w:asciiTheme="majorBidi" w:hAnsiTheme="majorBidi" w:cstheme="majorBidi"/>
          <w:sz w:val="24"/>
          <w:szCs w:val="24"/>
          <w:lang w:val="en-US"/>
        </w:rPr>
        <w:t>menarik</w:t>
      </w:r>
      <w:proofErr w:type="spellEnd"/>
      <w:r w:rsidR="00B60B1B">
        <w:rPr>
          <w:rFonts w:asciiTheme="majorBidi" w:hAnsiTheme="majorBidi" w:cstheme="majorBidi"/>
          <w:sz w:val="24"/>
          <w:szCs w:val="24"/>
          <w:lang w:val="en-US"/>
        </w:rPr>
        <w:t xml:space="preserve"> agar </w:t>
      </w:r>
      <w:proofErr w:type="spellStart"/>
      <w:r w:rsidR="00B60B1B">
        <w:rPr>
          <w:rFonts w:asciiTheme="majorBidi" w:hAnsiTheme="majorBidi" w:cstheme="majorBidi"/>
          <w:sz w:val="24"/>
          <w:szCs w:val="24"/>
          <w:lang w:val="en-US"/>
        </w:rPr>
        <w:t>siswa</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mengikuti</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pembelajaran</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secara</w:t>
      </w:r>
      <w:proofErr w:type="spellEnd"/>
      <w:r w:rsidR="00B60B1B">
        <w:rPr>
          <w:rFonts w:asciiTheme="majorBidi" w:hAnsiTheme="majorBidi" w:cstheme="majorBidi"/>
          <w:sz w:val="24"/>
          <w:szCs w:val="24"/>
          <w:lang w:val="en-US"/>
        </w:rPr>
        <w:t xml:space="preserve"> </w:t>
      </w:r>
      <w:proofErr w:type="spellStart"/>
      <w:r w:rsidR="00B60B1B">
        <w:rPr>
          <w:rFonts w:asciiTheme="majorBidi" w:hAnsiTheme="majorBidi" w:cstheme="majorBidi"/>
          <w:sz w:val="24"/>
          <w:szCs w:val="24"/>
          <w:lang w:val="en-US"/>
        </w:rPr>
        <w:t>maksimal</w:t>
      </w:r>
      <w:proofErr w:type="spellEnd"/>
      <w:r w:rsidR="00B60B1B">
        <w:rPr>
          <w:rFonts w:asciiTheme="majorBidi" w:hAnsiTheme="majorBidi" w:cstheme="majorBidi"/>
          <w:sz w:val="24"/>
          <w:szCs w:val="24"/>
          <w:lang w:val="en-US"/>
        </w:rPr>
        <w:t>.</w:t>
      </w:r>
    </w:p>
    <w:p w:rsidR="00B60B1B" w:rsidRDefault="00B60B1B" w:rsidP="00C61332">
      <w:pPr>
        <w:pStyle w:val="ISI"/>
        <w:suppressAutoHyphens/>
        <w:spacing w:after="120" w:line="276" w:lineRule="auto"/>
        <w:ind w:left="360" w:firstLine="392"/>
        <w:rPr>
          <w:rFonts w:asciiTheme="majorBidi" w:hAnsiTheme="majorBidi" w:cstheme="majorBidi"/>
          <w:sz w:val="24"/>
          <w:szCs w:val="24"/>
          <w:lang w:val="en-US"/>
        </w:rPr>
      </w:pP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salah </w:t>
      </w:r>
      <w:proofErr w:type="spellStart"/>
      <w:r>
        <w:rPr>
          <w:rFonts w:asciiTheme="majorBidi" w:hAnsiTheme="majorBidi" w:cstheme="majorBidi"/>
          <w:sz w:val="24"/>
          <w:szCs w:val="24"/>
          <w:lang w:val="en-US"/>
        </w:rPr>
        <w:t>satunya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berbentuk</w:t>
      </w:r>
      <w:proofErr w:type="spellEnd"/>
      <w:r>
        <w:rPr>
          <w:rFonts w:asciiTheme="majorBidi" w:hAnsiTheme="majorBidi" w:cstheme="majorBidi"/>
          <w:sz w:val="24"/>
          <w:szCs w:val="24"/>
          <w:lang w:val="en-US"/>
        </w:rPr>
        <w:t xml:space="preserve"> audio-visual, film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salah </w:t>
      </w:r>
      <w:proofErr w:type="spellStart"/>
      <w:r>
        <w:rPr>
          <w:rFonts w:asciiTheme="majorBidi" w:hAnsiTheme="majorBidi" w:cstheme="majorBidi"/>
          <w:sz w:val="24"/>
          <w:szCs w:val="24"/>
          <w:lang w:val="en-US"/>
        </w:rPr>
        <w:t>satu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audio visual yang </w:t>
      </w:r>
      <w:proofErr w:type="spellStart"/>
      <w:r>
        <w:rPr>
          <w:rFonts w:asciiTheme="majorBidi" w:hAnsiTheme="majorBidi" w:cstheme="majorBidi"/>
          <w:sz w:val="24"/>
          <w:szCs w:val="24"/>
          <w:lang w:val="en-US"/>
        </w:rPr>
        <w:t>berfungsi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penyampai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produs</w:t>
      </w:r>
      <w:r w:rsidR="001B1812">
        <w:rPr>
          <w:rFonts w:asciiTheme="majorBidi" w:hAnsiTheme="majorBidi" w:cstheme="majorBidi"/>
          <w:sz w:val="24"/>
          <w:szCs w:val="24"/>
          <w:lang w:val="en-US"/>
        </w:rPr>
        <w:t>er</w:t>
      </w:r>
      <w:proofErr w:type="spellEnd"/>
      <w:r w:rsidR="001B1812">
        <w:rPr>
          <w:rFonts w:asciiTheme="majorBidi" w:hAnsiTheme="majorBidi" w:cstheme="majorBidi"/>
          <w:sz w:val="24"/>
          <w:szCs w:val="24"/>
          <w:lang w:val="en-US"/>
        </w:rPr>
        <w:t xml:space="preserve"> film </w:t>
      </w:r>
      <w:proofErr w:type="spellStart"/>
      <w:r w:rsidR="001B1812">
        <w:rPr>
          <w:rFonts w:asciiTheme="majorBidi" w:hAnsiTheme="majorBidi" w:cstheme="majorBidi"/>
          <w:sz w:val="24"/>
          <w:szCs w:val="24"/>
          <w:lang w:val="en-US"/>
        </w:rPr>
        <w:t>kepada</w:t>
      </w:r>
      <w:proofErr w:type="spellEnd"/>
      <w:r w:rsidR="001B1812">
        <w:rPr>
          <w:rFonts w:asciiTheme="majorBidi" w:hAnsiTheme="majorBidi" w:cstheme="majorBidi"/>
          <w:sz w:val="24"/>
          <w:szCs w:val="24"/>
          <w:lang w:val="en-US"/>
        </w:rPr>
        <w:t xml:space="preserve"> </w:t>
      </w:r>
      <w:proofErr w:type="spellStart"/>
      <w:r w:rsidR="001B1812">
        <w:rPr>
          <w:rFonts w:asciiTheme="majorBidi" w:hAnsiTheme="majorBidi" w:cstheme="majorBidi"/>
          <w:sz w:val="24"/>
          <w:szCs w:val="24"/>
          <w:lang w:val="en-US"/>
        </w:rPr>
        <w:t>masyarakat</w:t>
      </w:r>
      <w:proofErr w:type="spellEnd"/>
      <w:r w:rsidR="001B1812">
        <w:rPr>
          <w:rFonts w:asciiTheme="majorBidi" w:hAnsiTheme="majorBidi" w:cstheme="majorBidi"/>
          <w:sz w:val="24"/>
          <w:szCs w:val="24"/>
          <w:lang w:val="en-US"/>
        </w:rPr>
        <w:t xml:space="preserve"> </w:t>
      </w:r>
      <w:proofErr w:type="spellStart"/>
      <w:r w:rsidR="001B1812">
        <w:rPr>
          <w:rFonts w:asciiTheme="majorBidi" w:hAnsiTheme="majorBidi" w:cstheme="majorBidi"/>
          <w:sz w:val="24"/>
          <w:szCs w:val="24"/>
          <w:lang w:val="en-US"/>
        </w:rPr>
        <w:t>luas</w:t>
      </w:r>
      <w:proofErr w:type="spellEnd"/>
      <w:r w:rsidR="001B1812">
        <w:rPr>
          <w:rFonts w:asciiTheme="majorBidi" w:hAnsiTheme="majorBidi" w:cstheme="majorBidi"/>
          <w:sz w:val="24"/>
          <w:szCs w:val="24"/>
          <w:lang w:val="en-US"/>
        </w:rPr>
        <w:t>.</w:t>
      </w:r>
      <w:r w:rsidR="001B1812">
        <w:rPr>
          <w:rStyle w:val="FootnoteReference"/>
          <w:rFonts w:asciiTheme="majorBidi" w:hAnsiTheme="majorBidi" w:cstheme="majorBidi"/>
          <w:sz w:val="24"/>
          <w:szCs w:val="24"/>
          <w:lang w:val="en-US"/>
        </w:rPr>
        <w:footnoteReference w:id="4"/>
      </w:r>
      <w:r w:rsidR="001B51B8">
        <w:rPr>
          <w:rFonts w:asciiTheme="majorBidi" w:hAnsiTheme="majorBidi" w:cstheme="majorBidi"/>
          <w:sz w:val="24"/>
          <w:szCs w:val="24"/>
          <w:lang w:val="en-US"/>
        </w:rPr>
        <w:t xml:space="preserve"> Dari </w:t>
      </w:r>
      <w:proofErr w:type="spellStart"/>
      <w:r w:rsidR="001B51B8">
        <w:rPr>
          <w:rFonts w:asciiTheme="majorBidi" w:hAnsiTheme="majorBidi" w:cstheme="majorBidi"/>
          <w:sz w:val="24"/>
          <w:szCs w:val="24"/>
          <w:lang w:val="en-US"/>
        </w:rPr>
        <w:t>berbagai</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jenis</w:t>
      </w:r>
      <w:proofErr w:type="spellEnd"/>
      <w:r w:rsidR="001B51B8">
        <w:rPr>
          <w:rFonts w:asciiTheme="majorBidi" w:hAnsiTheme="majorBidi" w:cstheme="majorBidi"/>
          <w:sz w:val="24"/>
          <w:szCs w:val="24"/>
          <w:lang w:val="en-US"/>
        </w:rPr>
        <w:t xml:space="preserve"> film, film </w:t>
      </w:r>
      <w:proofErr w:type="spellStart"/>
      <w:r w:rsidR="001B51B8">
        <w:rPr>
          <w:rFonts w:asciiTheme="majorBidi" w:hAnsiTheme="majorBidi" w:cstheme="majorBidi"/>
          <w:sz w:val="24"/>
          <w:szCs w:val="24"/>
          <w:lang w:val="en-US"/>
        </w:rPr>
        <w:t>animasi</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merupakan</w:t>
      </w:r>
      <w:proofErr w:type="spellEnd"/>
      <w:r w:rsidR="001B51B8">
        <w:rPr>
          <w:rFonts w:asciiTheme="majorBidi" w:hAnsiTheme="majorBidi" w:cstheme="majorBidi"/>
          <w:sz w:val="24"/>
          <w:szCs w:val="24"/>
          <w:lang w:val="en-US"/>
        </w:rPr>
        <w:t xml:space="preserve"> salah </w:t>
      </w:r>
      <w:proofErr w:type="spellStart"/>
      <w:r w:rsidR="001B51B8">
        <w:rPr>
          <w:rFonts w:asciiTheme="majorBidi" w:hAnsiTheme="majorBidi" w:cstheme="majorBidi"/>
          <w:sz w:val="24"/>
          <w:szCs w:val="24"/>
          <w:lang w:val="en-US"/>
        </w:rPr>
        <w:t>satu</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jenis</w:t>
      </w:r>
      <w:proofErr w:type="spellEnd"/>
      <w:r w:rsidR="001B51B8">
        <w:rPr>
          <w:rFonts w:asciiTheme="majorBidi" w:hAnsiTheme="majorBidi" w:cstheme="majorBidi"/>
          <w:sz w:val="24"/>
          <w:szCs w:val="24"/>
          <w:lang w:val="en-US"/>
        </w:rPr>
        <w:t xml:space="preserve"> film yang </w:t>
      </w:r>
      <w:proofErr w:type="spellStart"/>
      <w:r w:rsidR="001B51B8">
        <w:rPr>
          <w:rFonts w:asciiTheme="majorBidi" w:hAnsiTheme="majorBidi" w:cstheme="majorBidi"/>
          <w:sz w:val="24"/>
          <w:szCs w:val="24"/>
          <w:lang w:val="en-US"/>
        </w:rPr>
        <w:t>sangat</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cocok</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terlebih</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apabila</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digunakan</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sebagai</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bahan</w:t>
      </w:r>
      <w:proofErr w:type="spellEnd"/>
      <w:r w:rsidR="001B51B8">
        <w:rPr>
          <w:rFonts w:asciiTheme="majorBidi" w:hAnsiTheme="majorBidi" w:cstheme="majorBidi"/>
          <w:sz w:val="24"/>
          <w:szCs w:val="24"/>
          <w:lang w:val="en-US"/>
        </w:rPr>
        <w:t xml:space="preserve"> ajar </w:t>
      </w:r>
      <w:proofErr w:type="spellStart"/>
      <w:r w:rsidR="001B51B8">
        <w:rPr>
          <w:rFonts w:asciiTheme="majorBidi" w:hAnsiTheme="majorBidi" w:cstheme="majorBidi"/>
          <w:sz w:val="24"/>
          <w:szCs w:val="24"/>
          <w:lang w:val="en-US"/>
        </w:rPr>
        <w:t>dalam</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menyampaikan</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pembelajaran</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kepada</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siswa</w:t>
      </w:r>
      <w:proofErr w:type="spellEnd"/>
      <w:r w:rsidR="001B51B8">
        <w:rPr>
          <w:rFonts w:asciiTheme="majorBidi" w:hAnsiTheme="majorBidi" w:cstheme="majorBidi"/>
          <w:sz w:val="24"/>
          <w:szCs w:val="24"/>
          <w:lang w:val="en-US"/>
        </w:rPr>
        <w:t xml:space="preserve"> MI </w:t>
      </w:r>
      <w:proofErr w:type="spellStart"/>
      <w:r w:rsidR="001B51B8">
        <w:rPr>
          <w:rFonts w:asciiTheme="majorBidi" w:hAnsiTheme="majorBidi" w:cstheme="majorBidi"/>
          <w:sz w:val="24"/>
          <w:szCs w:val="24"/>
          <w:lang w:val="en-US"/>
        </w:rPr>
        <w:t>karena</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dalam</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pembuatannya</w:t>
      </w:r>
      <w:proofErr w:type="spellEnd"/>
      <w:r w:rsidR="001B51B8">
        <w:rPr>
          <w:rFonts w:asciiTheme="majorBidi" w:hAnsiTheme="majorBidi" w:cstheme="majorBidi"/>
          <w:sz w:val="24"/>
          <w:szCs w:val="24"/>
          <w:lang w:val="en-US"/>
        </w:rPr>
        <w:t xml:space="preserve">, film </w:t>
      </w:r>
      <w:proofErr w:type="spellStart"/>
      <w:r w:rsidR="001B51B8">
        <w:rPr>
          <w:rFonts w:asciiTheme="majorBidi" w:hAnsiTheme="majorBidi" w:cstheme="majorBidi"/>
          <w:sz w:val="24"/>
          <w:szCs w:val="24"/>
          <w:lang w:val="en-US"/>
        </w:rPr>
        <w:t>ini</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berasal</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dari</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lukisan-lukisan</w:t>
      </w:r>
      <w:proofErr w:type="spellEnd"/>
      <w:r w:rsidR="001B51B8">
        <w:rPr>
          <w:rFonts w:asciiTheme="majorBidi" w:hAnsiTheme="majorBidi" w:cstheme="majorBidi"/>
          <w:sz w:val="24"/>
          <w:szCs w:val="24"/>
          <w:lang w:val="en-US"/>
        </w:rPr>
        <w:t xml:space="preserve"> yang </w:t>
      </w:r>
      <w:proofErr w:type="spellStart"/>
      <w:r w:rsidR="001B51B8">
        <w:rPr>
          <w:rFonts w:asciiTheme="majorBidi" w:hAnsiTheme="majorBidi" w:cstheme="majorBidi"/>
          <w:sz w:val="24"/>
          <w:szCs w:val="24"/>
          <w:lang w:val="en-US"/>
        </w:rPr>
        <w:t>dibuat</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secara</w:t>
      </w:r>
      <w:proofErr w:type="spellEnd"/>
      <w:r w:rsidR="001B51B8">
        <w:rPr>
          <w:rFonts w:asciiTheme="majorBidi" w:hAnsiTheme="majorBidi" w:cstheme="majorBidi"/>
          <w:sz w:val="24"/>
          <w:szCs w:val="24"/>
          <w:lang w:val="en-US"/>
        </w:rPr>
        <w:t xml:space="preserve"> manual </w:t>
      </w:r>
      <w:proofErr w:type="spellStart"/>
      <w:r w:rsidR="001B51B8">
        <w:rPr>
          <w:rFonts w:asciiTheme="majorBidi" w:hAnsiTheme="majorBidi" w:cstheme="majorBidi"/>
          <w:sz w:val="24"/>
          <w:szCs w:val="24"/>
          <w:lang w:val="en-US"/>
        </w:rPr>
        <w:t>dengan</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tangan</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untuk</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kemudian</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digabungkan</w:t>
      </w:r>
      <w:proofErr w:type="spellEnd"/>
      <w:r w:rsidR="001B51B8">
        <w:rPr>
          <w:rFonts w:asciiTheme="majorBidi" w:hAnsiTheme="majorBidi" w:cstheme="majorBidi"/>
          <w:sz w:val="24"/>
          <w:szCs w:val="24"/>
          <w:lang w:val="en-US"/>
        </w:rPr>
        <w:t xml:space="preserve"> dan </w:t>
      </w:r>
      <w:proofErr w:type="spellStart"/>
      <w:r w:rsidR="001B51B8">
        <w:rPr>
          <w:rFonts w:asciiTheme="majorBidi" w:hAnsiTheme="majorBidi" w:cstheme="majorBidi"/>
          <w:sz w:val="24"/>
          <w:szCs w:val="24"/>
          <w:lang w:val="en-US"/>
        </w:rPr>
        <w:t>dibuat</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menjadi</w:t>
      </w:r>
      <w:proofErr w:type="spellEnd"/>
      <w:r w:rsidR="001B51B8">
        <w:rPr>
          <w:rFonts w:asciiTheme="majorBidi" w:hAnsiTheme="majorBidi" w:cstheme="majorBidi"/>
          <w:sz w:val="24"/>
          <w:szCs w:val="24"/>
          <w:lang w:val="en-US"/>
        </w:rPr>
        <w:t xml:space="preserve"> </w:t>
      </w:r>
      <w:proofErr w:type="spellStart"/>
      <w:r w:rsidR="001B51B8">
        <w:rPr>
          <w:rFonts w:asciiTheme="majorBidi" w:hAnsiTheme="majorBidi" w:cstheme="majorBidi"/>
          <w:sz w:val="24"/>
          <w:szCs w:val="24"/>
          <w:lang w:val="en-US"/>
        </w:rPr>
        <w:t>hidup</w:t>
      </w:r>
      <w:proofErr w:type="spellEnd"/>
      <w:r w:rsidR="001B51B8">
        <w:rPr>
          <w:rFonts w:asciiTheme="majorBidi" w:hAnsiTheme="majorBidi" w:cstheme="majorBidi"/>
          <w:sz w:val="24"/>
          <w:szCs w:val="24"/>
          <w:lang w:val="en-US"/>
        </w:rPr>
        <w:t>.</w:t>
      </w:r>
      <w:r w:rsidR="001B51B8">
        <w:rPr>
          <w:rStyle w:val="FootnoteReference"/>
          <w:rFonts w:asciiTheme="majorBidi" w:hAnsiTheme="majorBidi" w:cstheme="majorBidi"/>
          <w:sz w:val="24"/>
          <w:szCs w:val="24"/>
          <w:lang w:val="en-US"/>
        </w:rPr>
        <w:footnoteReference w:id="5"/>
      </w:r>
      <w:r w:rsidR="00C61332">
        <w:rPr>
          <w:rFonts w:asciiTheme="majorBidi" w:hAnsiTheme="majorBidi" w:cstheme="majorBidi"/>
          <w:sz w:val="24"/>
          <w:szCs w:val="24"/>
          <w:lang w:val="en-US"/>
        </w:rPr>
        <w:t xml:space="preserve"> Salah </w:t>
      </w:r>
      <w:proofErr w:type="spellStart"/>
      <w:r w:rsidR="00C61332">
        <w:rPr>
          <w:rFonts w:asciiTheme="majorBidi" w:hAnsiTheme="majorBidi" w:cstheme="majorBidi"/>
          <w:sz w:val="24"/>
          <w:szCs w:val="24"/>
          <w:lang w:val="en-US"/>
        </w:rPr>
        <w:t>satu</w:t>
      </w:r>
      <w:proofErr w:type="spellEnd"/>
      <w:r w:rsidR="00C61332">
        <w:rPr>
          <w:rFonts w:asciiTheme="majorBidi" w:hAnsiTheme="majorBidi" w:cstheme="majorBidi"/>
          <w:sz w:val="24"/>
          <w:szCs w:val="24"/>
          <w:lang w:val="en-US"/>
        </w:rPr>
        <w:t xml:space="preserve"> film </w:t>
      </w:r>
      <w:proofErr w:type="spellStart"/>
      <w:r w:rsidR="00C61332">
        <w:rPr>
          <w:rFonts w:asciiTheme="majorBidi" w:hAnsiTheme="majorBidi" w:cstheme="majorBidi"/>
          <w:sz w:val="24"/>
          <w:szCs w:val="24"/>
          <w:lang w:val="en-US"/>
        </w:rPr>
        <w:t>animasi</w:t>
      </w:r>
      <w:proofErr w:type="spellEnd"/>
      <w:r w:rsidR="00C61332">
        <w:rPr>
          <w:rFonts w:asciiTheme="majorBidi" w:hAnsiTheme="majorBidi" w:cstheme="majorBidi"/>
          <w:sz w:val="24"/>
          <w:szCs w:val="24"/>
          <w:lang w:val="en-US"/>
        </w:rPr>
        <w:t xml:space="preserve"> </w:t>
      </w:r>
      <w:proofErr w:type="spellStart"/>
      <w:r w:rsidR="00C61332">
        <w:rPr>
          <w:rFonts w:asciiTheme="majorBidi" w:hAnsiTheme="majorBidi" w:cstheme="majorBidi"/>
          <w:sz w:val="24"/>
          <w:szCs w:val="24"/>
          <w:lang w:val="en-US"/>
        </w:rPr>
        <w:t>asli</w:t>
      </w:r>
      <w:proofErr w:type="spellEnd"/>
      <w:r w:rsidR="00C61332">
        <w:rPr>
          <w:rFonts w:asciiTheme="majorBidi" w:hAnsiTheme="majorBidi" w:cstheme="majorBidi"/>
          <w:sz w:val="24"/>
          <w:szCs w:val="24"/>
          <w:lang w:val="en-US"/>
        </w:rPr>
        <w:t xml:space="preserve"> </w:t>
      </w:r>
      <w:proofErr w:type="spellStart"/>
      <w:r w:rsidR="00C61332">
        <w:rPr>
          <w:rFonts w:asciiTheme="majorBidi" w:hAnsiTheme="majorBidi" w:cstheme="majorBidi"/>
          <w:sz w:val="24"/>
          <w:szCs w:val="24"/>
          <w:lang w:val="en-US"/>
        </w:rPr>
        <w:t>buatan</w:t>
      </w:r>
      <w:proofErr w:type="spellEnd"/>
      <w:r w:rsidR="00C61332">
        <w:rPr>
          <w:rFonts w:asciiTheme="majorBidi" w:hAnsiTheme="majorBidi" w:cstheme="majorBidi"/>
          <w:sz w:val="24"/>
          <w:szCs w:val="24"/>
          <w:lang w:val="en-US"/>
        </w:rPr>
        <w:t xml:space="preserve"> </w:t>
      </w:r>
      <w:proofErr w:type="spellStart"/>
      <w:r w:rsidR="00C61332">
        <w:rPr>
          <w:rFonts w:asciiTheme="majorBidi" w:hAnsiTheme="majorBidi" w:cstheme="majorBidi"/>
          <w:sz w:val="24"/>
          <w:szCs w:val="24"/>
          <w:lang w:val="en-US"/>
        </w:rPr>
        <w:t>anak-anak</w:t>
      </w:r>
      <w:proofErr w:type="spellEnd"/>
      <w:r w:rsidR="00C61332">
        <w:rPr>
          <w:rFonts w:asciiTheme="majorBidi" w:hAnsiTheme="majorBidi" w:cstheme="majorBidi"/>
          <w:sz w:val="24"/>
          <w:szCs w:val="24"/>
          <w:lang w:val="en-US"/>
        </w:rPr>
        <w:t xml:space="preserve"> </w:t>
      </w:r>
      <w:proofErr w:type="spellStart"/>
      <w:r w:rsidR="00C61332">
        <w:rPr>
          <w:rFonts w:asciiTheme="majorBidi" w:hAnsiTheme="majorBidi" w:cstheme="majorBidi"/>
          <w:sz w:val="24"/>
          <w:szCs w:val="24"/>
          <w:lang w:val="en-US"/>
        </w:rPr>
        <w:t>bangsa</w:t>
      </w:r>
      <w:proofErr w:type="spellEnd"/>
      <w:r w:rsidR="00C61332">
        <w:rPr>
          <w:rFonts w:asciiTheme="majorBidi" w:hAnsiTheme="majorBidi" w:cstheme="majorBidi"/>
          <w:sz w:val="24"/>
          <w:szCs w:val="24"/>
          <w:lang w:val="en-US"/>
        </w:rPr>
        <w:t xml:space="preserve"> </w:t>
      </w:r>
      <w:proofErr w:type="spellStart"/>
      <w:r w:rsidR="00C61332">
        <w:rPr>
          <w:rFonts w:asciiTheme="majorBidi" w:hAnsiTheme="majorBidi" w:cstheme="majorBidi"/>
          <w:sz w:val="24"/>
          <w:szCs w:val="24"/>
          <w:lang w:val="en-US"/>
        </w:rPr>
        <w:t>yaitu</w:t>
      </w:r>
      <w:proofErr w:type="spellEnd"/>
      <w:r w:rsidR="00C61332">
        <w:rPr>
          <w:rFonts w:asciiTheme="majorBidi" w:hAnsiTheme="majorBidi" w:cstheme="majorBidi"/>
          <w:sz w:val="24"/>
          <w:szCs w:val="24"/>
          <w:lang w:val="en-US"/>
        </w:rPr>
        <w:t xml:space="preserve"> film </w:t>
      </w:r>
      <w:proofErr w:type="spellStart"/>
      <w:r w:rsidR="00C61332">
        <w:rPr>
          <w:rFonts w:asciiTheme="majorBidi" w:hAnsiTheme="majorBidi" w:cstheme="majorBidi"/>
          <w:sz w:val="24"/>
          <w:szCs w:val="24"/>
          <w:lang w:val="en-US"/>
        </w:rPr>
        <w:t>Syamil</w:t>
      </w:r>
      <w:proofErr w:type="spellEnd"/>
      <w:r w:rsidR="00C61332">
        <w:rPr>
          <w:rFonts w:asciiTheme="majorBidi" w:hAnsiTheme="majorBidi" w:cstheme="majorBidi"/>
          <w:sz w:val="24"/>
          <w:szCs w:val="24"/>
          <w:lang w:val="en-US"/>
        </w:rPr>
        <w:t xml:space="preserve"> dan Dodo yang </w:t>
      </w:r>
      <w:proofErr w:type="spellStart"/>
      <w:r w:rsidR="00C61332">
        <w:rPr>
          <w:rFonts w:asciiTheme="majorBidi" w:hAnsiTheme="majorBidi" w:cstheme="majorBidi"/>
          <w:sz w:val="24"/>
          <w:szCs w:val="24"/>
          <w:lang w:val="en-US"/>
        </w:rPr>
        <w:t>bernuansakan</w:t>
      </w:r>
      <w:proofErr w:type="spellEnd"/>
      <w:r w:rsidR="00C61332">
        <w:rPr>
          <w:rFonts w:asciiTheme="majorBidi" w:hAnsiTheme="majorBidi" w:cstheme="majorBidi"/>
          <w:sz w:val="24"/>
          <w:szCs w:val="24"/>
          <w:lang w:val="en-US"/>
        </w:rPr>
        <w:t xml:space="preserve"> Islam.</w:t>
      </w:r>
    </w:p>
    <w:p w:rsidR="00C61332" w:rsidRDefault="00C61332" w:rsidP="00967621">
      <w:pPr>
        <w:pStyle w:val="ISI"/>
        <w:suppressAutoHyphens/>
        <w:spacing w:after="120" w:line="276" w:lineRule="auto"/>
        <w:ind w:left="360" w:firstLine="392"/>
        <w:rPr>
          <w:rFonts w:asciiTheme="majorBidi" w:hAnsiTheme="majorBidi" w:cstheme="majorBidi"/>
          <w:sz w:val="24"/>
          <w:szCs w:val="24"/>
          <w:lang w:val="en-US"/>
        </w:rPr>
      </w:pP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dasar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Syamil</w:t>
      </w:r>
      <w:proofErr w:type="spellEnd"/>
      <w:r>
        <w:rPr>
          <w:rFonts w:asciiTheme="majorBidi" w:hAnsiTheme="majorBidi" w:cstheme="majorBidi"/>
          <w:sz w:val="24"/>
          <w:szCs w:val="24"/>
          <w:lang w:val="en-US"/>
        </w:rPr>
        <w:t xml:space="preserve"> dan Dodo. </w:t>
      </w:r>
      <w:proofErr w:type="spellStart"/>
      <w:r>
        <w:rPr>
          <w:rFonts w:asciiTheme="majorBidi" w:hAnsiTheme="majorBidi" w:cstheme="majorBidi"/>
          <w:sz w:val="24"/>
          <w:szCs w:val="24"/>
          <w:lang w:val="en-US"/>
        </w:rPr>
        <w:t>Penulis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berasumsi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setiap</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tersirat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Tentunya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animasi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bernuansakan</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makna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hendak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disampaikan</w:t>
      </w:r>
      <w:proofErr w:type="spellEnd"/>
      <w:r>
        <w:rPr>
          <w:rFonts w:asciiTheme="majorBidi" w:hAnsiTheme="majorBidi" w:cstheme="majorBidi"/>
          <w:sz w:val="24"/>
          <w:szCs w:val="24"/>
          <w:lang w:val="en-US"/>
        </w:rPr>
        <w:t xml:space="preserve"> oleh </w:t>
      </w:r>
      <w:proofErr w:type="spellStart"/>
      <w:r>
        <w:rPr>
          <w:rFonts w:asciiTheme="majorBidi" w:hAnsiTheme="majorBidi" w:cstheme="majorBidi"/>
          <w:sz w:val="24"/>
          <w:szCs w:val="24"/>
          <w:lang w:val="en-US"/>
        </w:rPr>
        <w:t>sutradara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pembuat</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siapapun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menontonnya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Makna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kemudian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relevansinya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fikih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rukun</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akhirnya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Syamil</w:t>
      </w:r>
      <w:proofErr w:type="spellEnd"/>
      <w:r>
        <w:rPr>
          <w:rFonts w:asciiTheme="majorBidi" w:hAnsiTheme="majorBidi" w:cstheme="majorBidi"/>
          <w:sz w:val="24"/>
          <w:szCs w:val="24"/>
          <w:lang w:val="en-US"/>
        </w:rPr>
        <w:t xml:space="preserve"> dan Dodo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dijadikan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ajar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media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dimanfaatkan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lastRenderedPageBreak/>
        <w:t xml:space="preserve">oleh guru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fikih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yang mana media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sendiri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peran</w:t>
      </w:r>
      <w:proofErr w:type="spellEnd"/>
      <w:r>
        <w:rPr>
          <w:rFonts w:asciiTheme="majorBidi" w:hAnsiTheme="majorBidi" w:cstheme="majorBidi"/>
          <w:sz w:val="24"/>
          <w:szCs w:val="24"/>
          <w:lang w:val="en-US"/>
        </w:rPr>
        <w:t xml:space="preserve"> yang vital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w:t>
      </w:r>
      <w:r w:rsidR="00967621">
        <w:rPr>
          <w:rFonts w:asciiTheme="majorBidi" w:hAnsiTheme="majorBidi" w:cstheme="majorBidi"/>
          <w:sz w:val="24"/>
          <w:szCs w:val="24"/>
          <w:lang w:val="en-US"/>
        </w:rPr>
        <w:t xml:space="preserve"> </w:t>
      </w:r>
      <w:proofErr w:type="spellStart"/>
      <w:r w:rsidR="00967621">
        <w:rPr>
          <w:rFonts w:asciiTheme="majorBidi" w:hAnsiTheme="majorBidi" w:cstheme="majorBidi"/>
          <w:sz w:val="24"/>
          <w:szCs w:val="24"/>
          <w:lang w:val="en-US"/>
        </w:rPr>
        <w:t>Penggunaan</w:t>
      </w:r>
      <w:proofErr w:type="spellEnd"/>
      <w:r w:rsidR="00967621">
        <w:rPr>
          <w:rFonts w:asciiTheme="majorBidi" w:hAnsiTheme="majorBidi" w:cstheme="majorBidi"/>
          <w:sz w:val="24"/>
          <w:szCs w:val="24"/>
          <w:lang w:val="en-US"/>
        </w:rPr>
        <w:t xml:space="preserve"> media </w:t>
      </w:r>
      <w:proofErr w:type="spellStart"/>
      <w:r w:rsidR="00967621">
        <w:rPr>
          <w:rFonts w:asciiTheme="majorBidi" w:hAnsiTheme="majorBidi" w:cstheme="majorBidi"/>
          <w:sz w:val="24"/>
          <w:szCs w:val="24"/>
          <w:lang w:val="en-US"/>
        </w:rPr>
        <w:t>pembelajaran</w:t>
      </w:r>
      <w:proofErr w:type="spellEnd"/>
      <w:r w:rsidR="00967621">
        <w:rPr>
          <w:rFonts w:asciiTheme="majorBidi" w:hAnsiTheme="majorBidi" w:cstheme="majorBidi"/>
          <w:sz w:val="24"/>
          <w:szCs w:val="24"/>
          <w:lang w:val="en-US"/>
        </w:rPr>
        <w:t xml:space="preserve"> pada </w:t>
      </w:r>
      <w:proofErr w:type="spellStart"/>
      <w:r w:rsidR="00967621">
        <w:rPr>
          <w:rFonts w:asciiTheme="majorBidi" w:hAnsiTheme="majorBidi" w:cstheme="majorBidi"/>
          <w:sz w:val="24"/>
          <w:szCs w:val="24"/>
          <w:lang w:val="en-US"/>
        </w:rPr>
        <w:t>pelaksanaan</w:t>
      </w:r>
      <w:proofErr w:type="spellEnd"/>
      <w:r w:rsidR="00967621">
        <w:rPr>
          <w:rFonts w:asciiTheme="majorBidi" w:hAnsiTheme="majorBidi" w:cstheme="majorBidi"/>
          <w:sz w:val="24"/>
          <w:szCs w:val="24"/>
          <w:lang w:val="en-US"/>
        </w:rPr>
        <w:t xml:space="preserve"> </w:t>
      </w:r>
      <w:proofErr w:type="spellStart"/>
      <w:r w:rsidR="00967621">
        <w:rPr>
          <w:rFonts w:asciiTheme="majorBidi" w:hAnsiTheme="majorBidi" w:cstheme="majorBidi"/>
          <w:sz w:val="24"/>
          <w:szCs w:val="24"/>
          <w:lang w:val="en-US"/>
        </w:rPr>
        <w:t>pembelajaran</w:t>
      </w:r>
      <w:proofErr w:type="spellEnd"/>
      <w:r w:rsidR="00967621">
        <w:rPr>
          <w:rFonts w:asciiTheme="majorBidi" w:hAnsiTheme="majorBidi" w:cstheme="majorBidi"/>
          <w:sz w:val="24"/>
          <w:szCs w:val="24"/>
          <w:lang w:val="en-US"/>
        </w:rPr>
        <w:t xml:space="preserve"> di </w:t>
      </w:r>
      <w:proofErr w:type="spellStart"/>
      <w:r w:rsidR="00967621">
        <w:rPr>
          <w:rFonts w:asciiTheme="majorBidi" w:hAnsiTheme="majorBidi" w:cstheme="majorBidi"/>
          <w:sz w:val="24"/>
          <w:szCs w:val="24"/>
          <w:lang w:val="en-US"/>
        </w:rPr>
        <w:t>kelas</w:t>
      </w:r>
      <w:proofErr w:type="spellEnd"/>
      <w:r w:rsidR="00967621">
        <w:rPr>
          <w:rFonts w:asciiTheme="majorBidi" w:hAnsiTheme="majorBidi" w:cstheme="majorBidi"/>
          <w:sz w:val="24"/>
          <w:szCs w:val="24"/>
          <w:lang w:val="en-US"/>
        </w:rPr>
        <w:t xml:space="preserve"> </w:t>
      </w:r>
      <w:proofErr w:type="spellStart"/>
      <w:r w:rsidR="00967621">
        <w:rPr>
          <w:rFonts w:asciiTheme="majorBidi" w:hAnsiTheme="majorBidi" w:cstheme="majorBidi"/>
          <w:sz w:val="24"/>
          <w:szCs w:val="24"/>
          <w:lang w:val="en-US"/>
        </w:rPr>
        <w:t>akan</w:t>
      </w:r>
      <w:proofErr w:type="spellEnd"/>
      <w:r w:rsidR="00967621">
        <w:rPr>
          <w:rFonts w:asciiTheme="majorBidi" w:hAnsiTheme="majorBidi" w:cstheme="majorBidi"/>
          <w:sz w:val="24"/>
          <w:szCs w:val="24"/>
          <w:lang w:val="en-US"/>
        </w:rPr>
        <w:t xml:space="preserve"> </w:t>
      </w:r>
      <w:proofErr w:type="spellStart"/>
      <w:r w:rsidR="00967621">
        <w:rPr>
          <w:rFonts w:asciiTheme="majorBidi" w:hAnsiTheme="majorBidi" w:cstheme="majorBidi"/>
          <w:sz w:val="24"/>
          <w:szCs w:val="24"/>
          <w:lang w:val="en-US"/>
        </w:rPr>
        <w:t>membantu</w:t>
      </w:r>
      <w:proofErr w:type="spellEnd"/>
      <w:r w:rsidR="00967621">
        <w:rPr>
          <w:rFonts w:asciiTheme="majorBidi" w:hAnsiTheme="majorBidi" w:cstheme="majorBidi"/>
          <w:sz w:val="24"/>
          <w:szCs w:val="24"/>
          <w:lang w:val="en-US"/>
        </w:rPr>
        <w:t xml:space="preserve"> </w:t>
      </w:r>
      <w:proofErr w:type="spellStart"/>
      <w:r w:rsidR="00967621">
        <w:rPr>
          <w:rFonts w:asciiTheme="majorBidi" w:hAnsiTheme="majorBidi" w:cstheme="majorBidi"/>
          <w:sz w:val="24"/>
          <w:szCs w:val="24"/>
          <w:lang w:val="en-US"/>
        </w:rPr>
        <w:t>efektivitas</w:t>
      </w:r>
      <w:proofErr w:type="spellEnd"/>
      <w:r w:rsidR="00967621">
        <w:rPr>
          <w:rFonts w:asciiTheme="majorBidi" w:hAnsiTheme="majorBidi" w:cstheme="majorBidi"/>
          <w:sz w:val="24"/>
          <w:szCs w:val="24"/>
          <w:lang w:val="en-US"/>
        </w:rPr>
        <w:t xml:space="preserve"> proses </w:t>
      </w:r>
      <w:proofErr w:type="spellStart"/>
      <w:r w:rsidR="00967621">
        <w:rPr>
          <w:rFonts w:asciiTheme="majorBidi" w:hAnsiTheme="majorBidi" w:cstheme="majorBidi"/>
          <w:sz w:val="24"/>
          <w:szCs w:val="24"/>
          <w:lang w:val="en-US"/>
        </w:rPr>
        <w:t>pembelajaran</w:t>
      </w:r>
      <w:proofErr w:type="spellEnd"/>
      <w:r w:rsidR="00967621">
        <w:rPr>
          <w:rFonts w:asciiTheme="majorBidi" w:hAnsiTheme="majorBidi" w:cstheme="majorBidi"/>
          <w:sz w:val="24"/>
          <w:szCs w:val="24"/>
          <w:lang w:val="en-US"/>
        </w:rPr>
        <w:t xml:space="preserve"> </w:t>
      </w:r>
      <w:proofErr w:type="spellStart"/>
      <w:r w:rsidR="00967621">
        <w:rPr>
          <w:rFonts w:asciiTheme="majorBidi" w:hAnsiTheme="majorBidi" w:cstheme="majorBidi"/>
          <w:sz w:val="24"/>
          <w:szCs w:val="24"/>
          <w:lang w:val="en-US"/>
        </w:rPr>
        <w:t>dalam</w:t>
      </w:r>
      <w:proofErr w:type="spellEnd"/>
      <w:r w:rsidR="00967621">
        <w:rPr>
          <w:rFonts w:asciiTheme="majorBidi" w:hAnsiTheme="majorBidi" w:cstheme="majorBidi"/>
          <w:sz w:val="24"/>
          <w:szCs w:val="24"/>
          <w:lang w:val="en-US"/>
        </w:rPr>
        <w:t xml:space="preserve"> </w:t>
      </w:r>
      <w:proofErr w:type="spellStart"/>
      <w:r w:rsidR="00967621">
        <w:rPr>
          <w:rFonts w:asciiTheme="majorBidi" w:hAnsiTheme="majorBidi" w:cstheme="majorBidi"/>
          <w:sz w:val="24"/>
          <w:szCs w:val="24"/>
          <w:lang w:val="en-US"/>
        </w:rPr>
        <w:t>menyampaikan</w:t>
      </w:r>
      <w:proofErr w:type="spellEnd"/>
      <w:r w:rsidR="00967621">
        <w:rPr>
          <w:rFonts w:asciiTheme="majorBidi" w:hAnsiTheme="majorBidi" w:cstheme="majorBidi"/>
          <w:sz w:val="24"/>
          <w:szCs w:val="24"/>
          <w:lang w:val="en-US"/>
        </w:rPr>
        <w:t xml:space="preserve"> </w:t>
      </w:r>
      <w:proofErr w:type="spellStart"/>
      <w:r w:rsidR="00967621">
        <w:rPr>
          <w:rFonts w:asciiTheme="majorBidi" w:hAnsiTheme="majorBidi" w:cstheme="majorBidi"/>
          <w:sz w:val="24"/>
          <w:szCs w:val="24"/>
          <w:lang w:val="en-US"/>
        </w:rPr>
        <w:t>pesan</w:t>
      </w:r>
      <w:proofErr w:type="spellEnd"/>
      <w:r w:rsidR="00967621">
        <w:rPr>
          <w:rFonts w:asciiTheme="majorBidi" w:hAnsiTheme="majorBidi" w:cstheme="majorBidi"/>
          <w:sz w:val="24"/>
          <w:szCs w:val="24"/>
          <w:lang w:val="en-US"/>
        </w:rPr>
        <w:t xml:space="preserve"> dan </w:t>
      </w:r>
      <w:proofErr w:type="spellStart"/>
      <w:r w:rsidR="00967621">
        <w:rPr>
          <w:rFonts w:asciiTheme="majorBidi" w:hAnsiTheme="majorBidi" w:cstheme="majorBidi"/>
          <w:sz w:val="24"/>
          <w:szCs w:val="24"/>
          <w:lang w:val="en-US"/>
        </w:rPr>
        <w:t>isi</w:t>
      </w:r>
      <w:proofErr w:type="spellEnd"/>
      <w:r w:rsidR="00967621">
        <w:rPr>
          <w:rFonts w:asciiTheme="majorBidi" w:hAnsiTheme="majorBidi" w:cstheme="majorBidi"/>
          <w:sz w:val="24"/>
          <w:szCs w:val="24"/>
          <w:lang w:val="en-US"/>
        </w:rPr>
        <w:t xml:space="preserve"> </w:t>
      </w:r>
      <w:proofErr w:type="spellStart"/>
      <w:r w:rsidR="00967621">
        <w:rPr>
          <w:rFonts w:asciiTheme="majorBidi" w:hAnsiTheme="majorBidi" w:cstheme="majorBidi"/>
          <w:sz w:val="24"/>
          <w:szCs w:val="24"/>
          <w:lang w:val="en-US"/>
        </w:rPr>
        <w:t>pelajaran</w:t>
      </w:r>
      <w:proofErr w:type="spellEnd"/>
      <w:r w:rsidR="00967621">
        <w:rPr>
          <w:rFonts w:asciiTheme="majorBidi" w:hAnsiTheme="majorBidi" w:cstheme="majorBidi"/>
          <w:sz w:val="24"/>
          <w:szCs w:val="24"/>
          <w:lang w:val="en-US"/>
        </w:rPr>
        <w:t xml:space="preserve"> yang </w:t>
      </w:r>
      <w:proofErr w:type="spellStart"/>
      <w:r w:rsidR="00967621">
        <w:rPr>
          <w:rFonts w:asciiTheme="majorBidi" w:hAnsiTheme="majorBidi" w:cstheme="majorBidi"/>
          <w:sz w:val="24"/>
          <w:szCs w:val="24"/>
          <w:lang w:val="en-US"/>
        </w:rPr>
        <w:t>dibahas</w:t>
      </w:r>
      <w:proofErr w:type="spellEnd"/>
      <w:r w:rsidR="00967621">
        <w:rPr>
          <w:rFonts w:asciiTheme="majorBidi" w:hAnsiTheme="majorBidi" w:cstheme="majorBidi"/>
          <w:sz w:val="24"/>
          <w:szCs w:val="24"/>
          <w:lang w:val="en-US"/>
        </w:rPr>
        <w:t>.</w:t>
      </w:r>
      <w:r w:rsidR="00967621">
        <w:rPr>
          <w:rStyle w:val="FootnoteReference"/>
          <w:rFonts w:asciiTheme="majorBidi" w:hAnsiTheme="majorBidi" w:cstheme="majorBidi"/>
          <w:sz w:val="24"/>
          <w:szCs w:val="24"/>
          <w:lang w:val="en-US"/>
        </w:rPr>
        <w:footnoteReference w:id="6"/>
      </w:r>
    </w:p>
    <w:p w:rsidR="001D1CF5" w:rsidRPr="00EC612C" w:rsidRDefault="001F6DAD" w:rsidP="001F6DAD">
      <w:pPr>
        <w:pStyle w:val="ListParagraph"/>
        <w:numPr>
          <w:ilvl w:val="0"/>
          <w:numId w:val="3"/>
        </w:numPr>
        <w:autoSpaceDE w:val="0"/>
        <w:autoSpaceDN w:val="0"/>
        <w:adjustRightInd w:val="0"/>
        <w:spacing w:after="120" w:afterAutospacing="0"/>
        <w:ind w:right="707"/>
        <w:contextualSpacing/>
        <w:jc w:val="both"/>
        <w:textAlignment w:val="center"/>
        <w:rPr>
          <w:rFonts w:asciiTheme="majorBidi" w:hAnsiTheme="majorBidi" w:cstheme="majorBidi"/>
          <w:b/>
          <w:bCs/>
          <w:sz w:val="24"/>
          <w:szCs w:val="24"/>
          <w:lang w:val="en-US"/>
        </w:rPr>
      </w:pPr>
      <w:r w:rsidRPr="00EC612C">
        <w:rPr>
          <w:rFonts w:asciiTheme="majorBidi" w:hAnsiTheme="majorBidi" w:cstheme="majorBidi"/>
          <w:b/>
          <w:bCs/>
          <w:color w:val="000000"/>
          <w:sz w:val="24"/>
          <w:szCs w:val="24"/>
        </w:rPr>
        <w:t>METODE</w:t>
      </w:r>
      <w:r w:rsidRPr="00EC612C">
        <w:rPr>
          <w:rFonts w:asciiTheme="majorBidi" w:hAnsiTheme="majorBidi" w:cstheme="majorBidi"/>
          <w:b/>
          <w:bCs/>
          <w:sz w:val="24"/>
          <w:szCs w:val="24"/>
          <w:lang w:val="en-US"/>
        </w:rPr>
        <w:t xml:space="preserve"> </w:t>
      </w:r>
      <w:r w:rsidRPr="00EC612C">
        <w:rPr>
          <w:rFonts w:asciiTheme="majorBidi" w:hAnsiTheme="majorBidi" w:cstheme="majorBidi"/>
          <w:b/>
          <w:bCs/>
          <w:color w:val="000000"/>
          <w:sz w:val="24"/>
          <w:szCs w:val="24"/>
        </w:rPr>
        <w:t>PENELITIAN</w:t>
      </w:r>
    </w:p>
    <w:p w:rsidR="001D1CF5" w:rsidRPr="006749D5" w:rsidRDefault="006749D5" w:rsidP="006A3966">
      <w:pPr>
        <w:pStyle w:val="ISI"/>
        <w:suppressAutoHyphens/>
        <w:spacing w:after="120" w:line="276" w:lineRule="auto"/>
        <w:ind w:left="360" w:firstLine="392"/>
        <w:rPr>
          <w:rFonts w:asciiTheme="majorBidi" w:hAnsiTheme="majorBidi" w:cstheme="majorBidi"/>
          <w:sz w:val="24"/>
          <w:szCs w:val="24"/>
          <w:lang w:val="en-US"/>
        </w:rPr>
      </w:pP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Penggunaan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cocok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film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berkaitan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angka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perhitungan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statistik</w:t>
      </w:r>
      <w:proofErr w:type="spellEnd"/>
      <w:r w:rsidR="00FE772E">
        <w:rPr>
          <w:rFonts w:asciiTheme="majorBidi" w:hAnsiTheme="majorBidi" w:cstheme="majorBidi"/>
          <w:sz w:val="24"/>
          <w:szCs w:val="24"/>
          <w:lang w:val="en-US"/>
        </w:rPr>
        <w:t>.</w:t>
      </w:r>
      <w:r w:rsidR="00216E45">
        <w:rPr>
          <w:rStyle w:val="FootnoteReference"/>
          <w:rFonts w:asciiTheme="majorBidi" w:hAnsiTheme="majorBidi" w:cstheme="majorBidi"/>
          <w:sz w:val="24"/>
          <w:szCs w:val="24"/>
          <w:lang w:val="en-US"/>
        </w:rPr>
        <w:footnoteReference w:id="7"/>
      </w:r>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Penelitian</w:t>
      </w:r>
      <w:proofErr w:type="spellEnd"/>
      <w:r w:rsidR="00FE772E">
        <w:rPr>
          <w:rFonts w:asciiTheme="majorBidi" w:hAnsiTheme="majorBidi" w:cstheme="majorBidi"/>
          <w:sz w:val="24"/>
          <w:szCs w:val="24"/>
          <w:lang w:val="en-US"/>
        </w:rPr>
        <w:t xml:space="preserve"> yang </w:t>
      </w:r>
      <w:proofErr w:type="spellStart"/>
      <w:r w:rsidR="00FE772E">
        <w:rPr>
          <w:rFonts w:asciiTheme="majorBidi" w:hAnsiTheme="majorBidi" w:cstheme="majorBidi"/>
          <w:sz w:val="24"/>
          <w:szCs w:val="24"/>
          <w:lang w:val="en-US"/>
        </w:rPr>
        <w:t>bersifat</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kualitatif</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dilakukan</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dengan</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membuat</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deskripsi</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gambaran</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dari</w:t>
      </w:r>
      <w:proofErr w:type="spellEnd"/>
      <w:r w:rsidR="00FE772E">
        <w:rPr>
          <w:rFonts w:asciiTheme="majorBidi" w:hAnsiTheme="majorBidi" w:cstheme="majorBidi"/>
          <w:sz w:val="24"/>
          <w:szCs w:val="24"/>
          <w:lang w:val="en-US"/>
        </w:rPr>
        <w:t xml:space="preserve"> data </w:t>
      </w:r>
      <w:proofErr w:type="spellStart"/>
      <w:r w:rsidR="00FE772E">
        <w:rPr>
          <w:rFonts w:asciiTheme="majorBidi" w:hAnsiTheme="majorBidi" w:cstheme="majorBidi"/>
          <w:sz w:val="24"/>
          <w:szCs w:val="24"/>
          <w:lang w:val="en-US"/>
        </w:rPr>
        <w:t>secara</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sistematis</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nyata</w:t>
      </w:r>
      <w:proofErr w:type="spellEnd"/>
      <w:r w:rsidR="00FE772E">
        <w:rPr>
          <w:rFonts w:asciiTheme="majorBidi" w:hAnsiTheme="majorBidi" w:cstheme="majorBidi"/>
          <w:sz w:val="24"/>
          <w:szCs w:val="24"/>
          <w:lang w:val="en-US"/>
        </w:rPr>
        <w:t xml:space="preserve"> dan </w:t>
      </w:r>
      <w:proofErr w:type="spellStart"/>
      <w:r w:rsidR="00FE772E">
        <w:rPr>
          <w:rFonts w:asciiTheme="majorBidi" w:hAnsiTheme="majorBidi" w:cstheme="majorBidi"/>
          <w:sz w:val="24"/>
          <w:szCs w:val="24"/>
          <w:lang w:val="en-US"/>
        </w:rPr>
        <w:t>akurat</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mengenai</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fakta</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sifat</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serta</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hubungan</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antara</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berbagai</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fenomena</w:t>
      </w:r>
      <w:proofErr w:type="spellEnd"/>
      <w:r w:rsidR="00FE772E">
        <w:rPr>
          <w:rFonts w:asciiTheme="majorBidi" w:hAnsiTheme="majorBidi" w:cstheme="majorBidi"/>
          <w:sz w:val="24"/>
          <w:szCs w:val="24"/>
          <w:lang w:val="en-US"/>
        </w:rPr>
        <w:t xml:space="preserve"> yang </w:t>
      </w:r>
      <w:proofErr w:type="spellStart"/>
      <w:r w:rsidR="00FE772E">
        <w:rPr>
          <w:rFonts w:asciiTheme="majorBidi" w:hAnsiTheme="majorBidi" w:cstheme="majorBidi"/>
          <w:sz w:val="24"/>
          <w:szCs w:val="24"/>
          <w:lang w:val="en-US"/>
        </w:rPr>
        <w:t>diteliti</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secara</w:t>
      </w:r>
      <w:proofErr w:type="spellEnd"/>
      <w:r w:rsidR="00FE772E">
        <w:rPr>
          <w:rFonts w:asciiTheme="majorBidi" w:hAnsiTheme="majorBidi" w:cstheme="majorBidi"/>
          <w:sz w:val="24"/>
          <w:szCs w:val="24"/>
          <w:lang w:val="en-US"/>
        </w:rPr>
        <w:t xml:space="preserve"> </w:t>
      </w:r>
      <w:proofErr w:type="spellStart"/>
      <w:r w:rsidR="00FE772E">
        <w:rPr>
          <w:rFonts w:asciiTheme="majorBidi" w:hAnsiTheme="majorBidi" w:cstheme="majorBidi"/>
          <w:sz w:val="24"/>
          <w:szCs w:val="24"/>
          <w:lang w:val="en-US"/>
        </w:rPr>
        <w:t>mendalam</w:t>
      </w:r>
      <w:proofErr w:type="spellEnd"/>
      <w:r w:rsidR="00FE772E">
        <w:rPr>
          <w:rFonts w:asciiTheme="majorBidi" w:hAnsiTheme="majorBidi" w:cstheme="majorBidi"/>
          <w:sz w:val="24"/>
          <w:szCs w:val="24"/>
          <w:lang w:val="en-US"/>
        </w:rPr>
        <w:t>.</w:t>
      </w:r>
      <w:r w:rsidR="00FE772E">
        <w:rPr>
          <w:rStyle w:val="FootnoteReference"/>
          <w:rFonts w:asciiTheme="majorBidi" w:hAnsiTheme="majorBidi" w:cstheme="majorBidi"/>
          <w:sz w:val="24"/>
          <w:szCs w:val="24"/>
          <w:lang w:val="en-US"/>
        </w:rPr>
        <w:footnoteReference w:id="8"/>
      </w:r>
      <w:r w:rsidR="00D45FAA">
        <w:rPr>
          <w:rFonts w:asciiTheme="majorBidi" w:hAnsiTheme="majorBidi" w:cstheme="majorBidi"/>
          <w:sz w:val="24"/>
          <w:szCs w:val="24"/>
          <w:lang w:val="en-US"/>
        </w:rPr>
        <w:t xml:space="preserve"> </w:t>
      </w:r>
      <w:proofErr w:type="spellStart"/>
      <w:r w:rsidR="00D45FAA">
        <w:rPr>
          <w:rFonts w:asciiTheme="majorBidi" w:hAnsiTheme="majorBidi" w:cstheme="majorBidi"/>
          <w:sz w:val="24"/>
          <w:szCs w:val="24"/>
          <w:lang w:val="en-US"/>
        </w:rPr>
        <w:t>Metode</w:t>
      </w:r>
      <w:proofErr w:type="spellEnd"/>
      <w:r w:rsidR="00D45FAA">
        <w:rPr>
          <w:rFonts w:asciiTheme="majorBidi" w:hAnsiTheme="majorBidi" w:cstheme="majorBidi"/>
          <w:sz w:val="24"/>
          <w:szCs w:val="24"/>
          <w:lang w:val="en-US"/>
        </w:rPr>
        <w:t xml:space="preserve"> yang </w:t>
      </w:r>
      <w:proofErr w:type="spellStart"/>
      <w:r w:rsidR="00D45FAA">
        <w:rPr>
          <w:rFonts w:asciiTheme="majorBidi" w:hAnsiTheme="majorBidi" w:cstheme="majorBidi"/>
          <w:sz w:val="24"/>
          <w:szCs w:val="24"/>
          <w:lang w:val="en-US"/>
        </w:rPr>
        <w:t>digunakan</w:t>
      </w:r>
      <w:proofErr w:type="spellEnd"/>
      <w:r w:rsidR="00D45FAA">
        <w:rPr>
          <w:rFonts w:asciiTheme="majorBidi" w:hAnsiTheme="majorBidi" w:cstheme="majorBidi"/>
          <w:sz w:val="24"/>
          <w:szCs w:val="24"/>
          <w:lang w:val="en-US"/>
        </w:rPr>
        <w:t xml:space="preserve"> pada </w:t>
      </w:r>
      <w:proofErr w:type="spellStart"/>
      <w:r w:rsidR="00D45FAA">
        <w:rPr>
          <w:rFonts w:asciiTheme="majorBidi" w:hAnsiTheme="majorBidi" w:cstheme="majorBidi"/>
          <w:sz w:val="24"/>
          <w:szCs w:val="24"/>
          <w:lang w:val="en-US"/>
        </w:rPr>
        <w:t>penelitian</w:t>
      </w:r>
      <w:proofErr w:type="spellEnd"/>
      <w:r w:rsidR="00D45FAA">
        <w:rPr>
          <w:rFonts w:asciiTheme="majorBidi" w:hAnsiTheme="majorBidi" w:cstheme="majorBidi"/>
          <w:sz w:val="24"/>
          <w:szCs w:val="24"/>
          <w:lang w:val="en-US"/>
        </w:rPr>
        <w:t xml:space="preserve"> </w:t>
      </w:r>
      <w:proofErr w:type="spellStart"/>
      <w:r w:rsidR="00D45FAA">
        <w:rPr>
          <w:rFonts w:asciiTheme="majorBidi" w:hAnsiTheme="majorBidi" w:cstheme="majorBidi"/>
          <w:sz w:val="24"/>
          <w:szCs w:val="24"/>
          <w:lang w:val="en-US"/>
        </w:rPr>
        <w:t>ini</w:t>
      </w:r>
      <w:proofErr w:type="spellEnd"/>
      <w:r w:rsidR="00D45FAA">
        <w:rPr>
          <w:rFonts w:asciiTheme="majorBidi" w:hAnsiTheme="majorBidi" w:cstheme="majorBidi"/>
          <w:sz w:val="24"/>
          <w:szCs w:val="24"/>
          <w:lang w:val="en-US"/>
        </w:rPr>
        <w:t xml:space="preserve"> </w:t>
      </w:r>
      <w:proofErr w:type="spellStart"/>
      <w:r w:rsidR="00D45FAA">
        <w:rPr>
          <w:rFonts w:asciiTheme="majorBidi" w:hAnsiTheme="majorBidi" w:cstheme="majorBidi"/>
          <w:sz w:val="24"/>
          <w:szCs w:val="24"/>
          <w:lang w:val="en-US"/>
        </w:rPr>
        <w:t>adalah</w:t>
      </w:r>
      <w:proofErr w:type="spellEnd"/>
      <w:r w:rsidR="00D45FAA">
        <w:rPr>
          <w:rFonts w:asciiTheme="majorBidi" w:hAnsiTheme="majorBidi" w:cstheme="majorBidi"/>
          <w:sz w:val="24"/>
          <w:szCs w:val="24"/>
          <w:lang w:val="en-US"/>
        </w:rPr>
        <w:t xml:space="preserve"> </w:t>
      </w:r>
      <w:proofErr w:type="spellStart"/>
      <w:r w:rsidR="00D45FAA">
        <w:rPr>
          <w:rFonts w:asciiTheme="majorBidi" w:hAnsiTheme="majorBidi" w:cstheme="majorBidi"/>
          <w:sz w:val="24"/>
          <w:szCs w:val="24"/>
          <w:lang w:val="en-US"/>
        </w:rPr>
        <w:t>metode</w:t>
      </w:r>
      <w:proofErr w:type="spellEnd"/>
      <w:r w:rsidR="00D45FAA">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analisis</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semiotik</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atau</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semiotika</w:t>
      </w:r>
      <w:proofErr w:type="spellEnd"/>
      <w:r w:rsidR="00FC5F84">
        <w:rPr>
          <w:rFonts w:asciiTheme="majorBidi" w:hAnsiTheme="majorBidi" w:cstheme="majorBidi"/>
          <w:sz w:val="24"/>
          <w:szCs w:val="24"/>
          <w:lang w:val="en-US"/>
        </w:rPr>
        <w:t xml:space="preserve"> yang mana </w:t>
      </w:r>
      <w:proofErr w:type="spellStart"/>
      <w:r w:rsidR="00FC5F84">
        <w:rPr>
          <w:rFonts w:asciiTheme="majorBidi" w:hAnsiTheme="majorBidi" w:cstheme="majorBidi"/>
          <w:sz w:val="24"/>
          <w:szCs w:val="24"/>
          <w:lang w:val="en-US"/>
        </w:rPr>
        <w:t>mempelajari</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sederetan</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objek-objek</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ataupun</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peristiwa-peristiwa</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menarik</w:t>
      </w:r>
      <w:proofErr w:type="spellEnd"/>
      <w:r w:rsidR="00FC5F84">
        <w:rPr>
          <w:rFonts w:asciiTheme="majorBidi" w:hAnsiTheme="majorBidi" w:cstheme="majorBidi"/>
          <w:sz w:val="24"/>
          <w:szCs w:val="24"/>
          <w:lang w:val="en-US"/>
        </w:rPr>
        <w:t xml:space="preserve"> yang </w:t>
      </w:r>
      <w:proofErr w:type="spellStart"/>
      <w:r w:rsidR="00FC5F84">
        <w:rPr>
          <w:rFonts w:asciiTheme="majorBidi" w:hAnsiTheme="majorBidi" w:cstheme="majorBidi"/>
          <w:sz w:val="24"/>
          <w:szCs w:val="24"/>
          <w:lang w:val="en-US"/>
        </w:rPr>
        <w:t>terdapat</w:t>
      </w:r>
      <w:proofErr w:type="spellEnd"/>
      <w:r w:rsidR="00FC5F84">
        <w:rPr>
          <w:rFonts w:asciiTheme="majorBidi" w:hAnsiTheme="majorBidi" w:cstheme="majorBidi"/>
          <w:sz w:val="24"/>
          <w:szCs w:val="24"/>
          <w:lang w:val="en-US"/>
        </w:rPr>
        <w:t xml:space="preserve"> pada film </w:t>
      </w:r>
      <w:proofErr w:type="spellStart"/>
      <w:r w:rsidR="00FC5F84">
        <w:rPr>
          <w:rFonts w:asciiTheme="majorBidi" w:hAnsiTheme="majorBidi" w:cstheme="majorBidi"/>
          <w:sz w:val="24"/>
          <w:szCs w:val="24"/>
          <w:lang w:val="en-US"/>
        </w:rPr>
        <w:t>Syamil</w:t>
      </w:r>
      <w:proofErr w:type="spellEnd"/>
      <w:r w:rsidR="00FC5F84">
        <w:rPr>
          <w:rFonts w:asciiTheme="majorBidi" w:hAnsiTheme="majorBidi" w:cstheme="majorBidi"/>
          <w:sz w:val="24"/>
          <w:szCs w:val="24"/>
          <w:lang w:val="en-US"/>
        </w:rPr>
        <w:t xml:space="preserve"> dan Dodo </w:t>
      </w:r>
      <w:proofErr w:type="spellStart"/>
      <w:r w:rsidR="00FC5F84">
        <w:rPr>
          <w:rFonts w:asciiTheme="majorBidi" w:hAnsiTheme="majorBidi" w:cstheme="majorBidi"/>
          <w:sz w:val="24"/>
          <w:szCs w:val="24"/>
          <w:lang w:val="en-US"/>
        </w:rPr>
        <w:t>sehingga</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ditemukan</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sebuah</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tanda</w:t>
      </w:r>
      <w:proofErr w:type="spellEnd"/>
      <w:r w:rsidR="00D45FAA">
        <w:rPr>
          <w:rFonts w:asciiTheme="majorBidi" w:hAnsiTheme="majorBidi" w:cstheme="majorBidi"/>
          <w:sz w:val="24"/>
          <w:szCs w:val="24"/>
          <w:lang w:val="en-US"/>
        </w:rPr>
        <w:t>.</w:t>
      </w:r>
      <w:r w:rsidR="00FC5F84">
        <w:rPr>
          <w:rStyle w:val="FootnoteReference"/>
          <w:rFonts w:asciiTheme="majorBidi" w:hAnsiTheme="majorBidi" w:cstheme="majorBidi"/>
          <w:sz w:val="24"/>
          <w:szCs w:val="24"/>
          <w:lang w:val="en-US"/>
        </w:rPr>
        <w:footnoteReference w:id="9"/>
      </w:r>
      <w:r w:rsidR="00D45FAA">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Metode</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semiotika</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ini</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digunakan</w:t>
      </w:r>
      <w:proofErr w:type="spellEnd"/>
      <w:r w:rsidR="00D41FE4">
        <w:rPr>
          <w:rFonts w:asciiTheme="majorBidi" w:hAnsiTheme="majorBidi" w:cstheme="majorBidi"/>
          <w:sz w:val="24"/>
          <w:szCs w:val="24"/>
          <w:lang w:val="en-US"/>
        </w:rPr>
        <w:t xml:space="preserve"> oleh </w:t>
      </w:r>
      <w:proofErr w:type="spellStart"/>
      <w:r w:rsidR="00D41FE4">
        <w:rPr>
          <w:rFonts w:asciiTheme="majorBidi" w:hAnsiTheme="majorBidi" w:cstheme="majorBidi"/>
          <w:sz w:val="24"/>
          <w:szCs w:val="24"/>
          <w:lang w:val="en-US"/>
        </w:rPr>
        <w:t>penulis</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untuk</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mengkaji</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deretan</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tanda</w:t>
      </w:r>
      <w:proofErr w:type="spellEnd"/>
      <w:r w:rsidR="00D41FE4">
        <w:rPr>
          <w:rFonts w:asciiTheme="majorBidi" w:hAnsiTheme="majorBidi" w:cstheme="majorBidi"/>
          <w:sz w:val="24"/>
          <w:szCs w:val="24"/>
          <w:lang w:val="en-US"/>
        </w:rPr>
        <w:t xml:space="preserve"> yang </w:t>
      </w:r>
      <w:proofErr w:type="spellStart"/>
      <w:r w:rsidR="00D41FE4">
        <w:rPr>
          <w:rFonts w:asciiTheme="majorBidi" w:hAnsiTheme="majorBidi" w:cstheme="majorBidi"/>
          <w:sz w:val="24"/>
          <w:szCs w:val="24"/>
          <w:lang w:val="en-US"/>
        </w:rPr>
        <w:t>ditemukan</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dalam</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peristiwa</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ataupun</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kegiatan</w:t>
      </w:r>
      <w:proofErr w:type="spellEnd"/>
      <w:r w:rsidR="00D41FE4">
        <w:rPr>
          <w:rFonts w:asciiTheme="majorBidi" w:hAnsiTheme="majorBidi" w:cstheme="majorBidi"/>
          <w:sz w:val="24"/>
          <w:szCs w:val="24"/>
          <w:lang w:val="en-US"/>
        </w:rPr>
        <w:t xml:space="preserve"> yang </w:t>
      </w:r>
      <w:proofErr w:type="spellStart"/>
      <w:r w:rsidR="00D41FE4">
        <w:rPr>
          <w:rFonts w:asciiTheme="majorBidi" w:hAnsiTheme="majorBidi" w:cstheme="majorBidi"/>
          <w:sz w:val="24"/>
          <w:szCs w:val="24"/>
          <w:lang w:val="en-US"/>
        </w:rPr>
        <w:t>ada</w:t>
      </w:r>
      <w:proofErr w:type="spellEnd"/>
      <w:r w:rsidR="00D41FE4">
        <w:rPr>
          <w:rFonts w:asciiTheme="majorBidi" w:hAnsiTheme="majorBidi" w:cstheme="majorBidi"/>
          <w:sz w:val="24"/>
          <w:szCs w:val="24"/>
          <w:lang w:val="en-US"/>
        </w:rPr>
        <w:t xml:space="preserve"> pada </w:t>
      </w:r>
      <w:proofErr w:type="spellStart"/>
      <w:r w:rsidR="00D41FE4">
        <w:rPr>
          <w:rFonts w:asciiTheme="majorBidi" w:hAnsiTheme="majorBidi" w:cstheme="majorBidi"/>
          <w:sz w:val="24"/>
          <w:szCs w:val="24"/>
          <w:lang w:val="en-US"/>
        </w:rPr>
        <w:t>setiap</w:t>
      </w:r>
      <w:proofErr w:type="spellEnd"/>
      <w:r w:rsidR="00D41FE4">
        <w:rPr>
          <w:rFonts w:asciiTheme="majorBidi" w:hAnsiTheme="majorBidi" w:cstheme="majorBidi"/>
          <w:sz w:val="24"/>
          <w:szCs w:val="24"/>
          <w:lang w:val="en-US"/>
        </w:rPr>
        <w:t xml:space="preserve"> </w:t>
      </w:r>
      <w:proofErr w:type="spellStart"/>
      <w:r w:rsidR="00D41FE4">
        <w:rPr>
          <w:rFonts w:asciiTheme="majorBidi" w:hAnsiTheme="majorBidi" w:cstheme="majorBidi"/>
          <w:sz w:val="24"/>
          <w:szCs w:val="24"/>
          <w:lang w:val="en-US"/>
        </w:rPr>
        <w:t>adegan</w:t>
      </w:r>
      <w:proofErr w:type="spellEnd"/>
      <w:r w:rsidR="00D41FE4">
        <w:rPr>
          <w:rFonts w:asciiTheme="majorBidi" w:hAnsiTheme="majorBidi" w:cstheme="majorBidi"/>
          <w:sz w:val="24"/>
          <w:szCs w:val="24"/>
          <w:lang w:val="en-US"/>
        </w:rPr>
        <w:t xml:space="preserve"> film </w:t>
      </w:r>
      <w:proofErr w:type="spellStart"/>
      <w:r w:rsidR="00D41FE4">
        <w:rPr>
          <w:rFonts w:asciiTheme="majorBidi" w:hAnsiTheme="majorBidi" w:cstheme="majorBidi"/>
          <w:sz w:val="24"/>
          <w:szCs w:val="24"/>
          <w:lang w:val="en-US"/>
        </w:rPr>
        <w:t>Syamil</w:t>
      </w:r>
      <w:proofErr w:type="spellEnd"/>
      <w:r w:rsidR="00D41FE4">
        <w:rPr>
          <w:rFonts w:asciiTheme="majorBidi" w:hAnsiTheme="majorBidi" w:cstheme="majorBidi"/>
          <w:sz w:val="24"/>
          <w:szCs w:val="24"/>
          <w:lang w:val="en-US"/>
        </w:rPr>
        <w:t xml:space="preserve"> dan Dodo. </w:t>
      </w:r>
      <w:proofErr w:type="spellStart"/>
      <w:r w:rsidR="00FC5F84">
        <w:rPr>
          <w:rFonts w:asciiTheme="majorBidi" w:hAnsiTheme="majorBidi" w:cstheme="majorBidi"/>
          <w:sz w:val="24"/>
          <w:szCs w:val="24"/>
          <w:lang w:val="en-US"/>
        </w:rPr>
        <w:t>Dalam</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melaksanakan</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pengumpulan</w:t>
      </w:r>
      <w:proofErr w:type="spellEnd"/>
      <w:r w:rsidR="00FC5F84">
        <w:rPr>
          <w:rFonts w:asciiTheme="majorBidi" w:hAnsiTheme="majorBidi" w:cstheme="majorBidi"/>
          <w:sz w:val="24"/>
          <w:szCs w:val="24"/>
          <w:lang w:val="en-US"/>
        </w:rPr>
        <w:t xml:space="preserve"> data, </w:t>
      </w:r>
      <w:proofErr w:type="spellStart"/>
      <w:r w:rsidR="00FC5F84">
        <w:rPr>
          <w:rFonts w:asciiTheme="majorBidi" w:hAnsiTheme="majorBidi" w:cstheme="majorBidi"/>
          <w:sz w:val="24"/>
          <w:szCs w:val="24"/>
          <w:lang w:val="en-US"/>
        </w:rPr>
        <w:t>penulis</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mengamati</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setiap</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adegan</w:t>
      </w:r>
      <w:proofErr w:type="spellEnd"/>
      <w:r w:rsidR="00FC5F84">
        <w:rPr>
          <w:rFonts w:asciiTheme="majorBidi" w:hAnsiTheme="majorBidi" w:cstheme="majorBidi"/>
          <w:sz w:val="24"/>
          <w:szCs w:val="24"/>
          <w:lang w:val="en-US"/>
        </w:rPr>
        <w:t xml:space="preserve"> yang </w:t>
      </w:r>
      <w:proofErr w:type="spellStart"/>
      <w:r w:rsidR="00FC5F84">
        <w:rPr>
          <w:rFonts w:asciiTheme="majorBidi" w:hAnsiTheme="majorBidi" w:cstheme="majorBidi"/>
          <w:sz w:val="24"/>
          <w:szCs w:val="24"/>
          <w:lang w:val="en-US"/>
        </w:rPr>
        <w:t>ada</w:t>
      </w:r>
      <w:proofErr w:type="spellEnd"/>
      <w:r w:rsidR="00FC5F84">
        <w:rPr>
          <w:rFonts w:asciiTheme="majorBidi" w:hAnsiTheme="majorBidi" w:cstheme="majorBidi"/>
          <w:sz w:val="24"/>
          <w:szCs w:val="24"/>
          <w:lang w:val="en-US"/>
        </w:rPr>
        <w:t xml:space="preserve"> pada film </w:t>
      </w:r>
      <w:proofErr w:type="spellStart"/>
      <w:r w:rsidR="00FC5F84">
        <w:rPr>
          <w:rFonts w:asciiTheme="majorBidi" w:hAnsiTheme="majorBidi" w:cstheme="majorBidi"/>
          <w:sz w:val="24"/>
          <w:szCs w:val="24"/>
          <w:lang w:val="en-US"/>
        </w:rPr>
        <w:t>Syamil</w:t>
      </w:r>
      <w:proofErr w:type="spellEnd"/>
      <w:r w:rsidR="00FC5F84">
        <w:rPr>
          <w:rFonts w:asciiTheme="majorBidi" w:hAnsiTheme="majorBidi" w:cstheme="majorBidi"/>
          <w:sz w:val="24"/>
          <w:szCs w:val="24"/>
          <w:lang w:val="en-US"/>
        </w:rPr>
        <w:t xml:space="preserve"> dan Dodo pada episode yang </w:t>
      </w:r>
      <w:proofErr w:type="spellStart"/>
      <w:r w:rsidR="00FC5F84">
        <w:rPr>
          <w:rFonts w:asciiTheme="majorBidi" w:hAnsiTheme="majorBidi" w:cstheme="majorBidi"/>
          <w:sz w:val="24"/>
          <w:szCs w:val="24"/>
          <w:lang w:val="en-US"/>
        </w:rPr>
        <w:t>dipilih</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untuk</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kemudian</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menganalisis</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nilai</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pendidikan</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Ibadah</w:t>
      </w:r>
      <w:proofErr w:type="spellEnd"/>
      <w:r w:rsidR="00FC5F84">
        <w:rPr>
          <w:rFonts w:asciiTheme="majorBidi" w:hAnsiTheme="majorBidi" w:cstheme="majorBidi"/>
          <w:sz w:val="24"/>
          <w:szCs w:val="24"/>
          <w:lang w:val="en-US"/>
        </w:rPr>
        <w:t xml:space="preserve"> dan </w:t>
      </w:r>
      <w:proofErr w:type="spellStart"/>
      <w:r w:rsidR="00FC5F84">
        <w:rPr>
          <w:rFonts w:asciiTheme="majorBidi" w:hAnsiTheme="majorBidi" w:cstheme="majorBidi"/>
          <w:sz w:val="24"/>
          <w:szCs w:val="24"/>
          <w:lang w:val="en-US"/>
        </w:rPr>
        <w:t>relevansinya</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terhadap</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mata</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pelajaran</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fikih</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materi</w:t>
      </w:r>
      <w:proofErr w:type="spellEnd"/>
      <w:r w:rsidR="00FC5F84">
        <w:rPr>
          <w:rFonts w:asciiTheme="majorBidi" w:hAnsiTheme="majorBidi" w:cstheme="majorBidi"/>
          <w:sz w:val="24"/>
          <w:szCs w:val="24"/>
          <w:lang w:val="en-US"/>
        </w:rPr>
        <w:t xml:space="preserve"> </w:t>
      </w:r>
      <w:proofErr w:type="spellStart"/>
      <w:r w:rsidR="00FC5F84">
        <w:rPr>
          <w:rFonts w:asciiTheme="majorBidi" w:hAnsiTheme="majorBidi" w:cstheme="majorBidi"/>
          <w:sz w:val="24"/>
          <w:szCs w:val="24"/>
          <w:lang w:val="en-US"/>
        </w:rPr>
        <w:t>rukun</w:t>
      </w:r>
      <w:proofErr w:type="spellEnd"/>
      <w:r w:rsidR="00FC5F84">
        <w:rPr>
          <w:rFonts w:asciiTheme="majorBidi" w:hAnsiTheme="majorBidi" w:cstheme="majorBidi"/>
          <w:sz w:val="24"/>
          <w:szCs w:val="24"/>
          <w:lang w:val="en-US"/>
        </w:rPr>
        <w:t xml:space="preserve"> Islam.</w:t>
      </w:r>
    </w:p>
    <w:p w:rsidR="001D1CF5" w:rsidRPr="00967621" w:rsidRDefault="001F6DAD" w:rsidP="001F6DAD">
      <w:pPr>
        <w:pStyle w:val="ListParagraph"/>
        <w:numPr>
          <w:ilvl w:val="0"/>
          <w:numId w:val="3"/>
        </w:numPr>
        <w:autoSpaceDE w:val="0"/>
        <w:autoSpaceDN w:val="0"/>
        <w:adjustRightInd w:val="0"/>
        <w:spacing w:after="120" w:afterAutospacing="0"/>
        <w:ind w:right="707"/>
        <w:contextualSpacing/>
        <w:jc w:val="both"/>
        <w:textAlignment w:val="center"/>
        <w:rPr>
          <w:rFonts w:asciiTheme="majorBidi" w:hAnsiTheme="majorBidi" w:cstheme="majorBidi"/>
          <w:b/>
          <w:bCs/>
          <w:sz w:val="24"/>
          <w:szCs w:val="24"/>
          <w:lang w:val="en-US"/>
        </w:rPr>
      </w:pPr>
      <w:r w:rsidRPr="00546785">
        <w:rPr>
          <w:rFonts w:asciiTheme="majorBidi" w:hAnsiTheme="majorBidi" w:cstheme="majorBidi"/>
          <w:b/>
          <w:bCs/>
          <w:color w:val="000000"/>
          <w:sz w:val="24"/>
          <w:szCs w:val="24"/>
        </w:rPr>
        <w:t>HASIL</w:t>
      </w:r>
      <w:r w:rsidRPr="00546785">
        <w:rPr>
          <w:rFonts w:asciiTheme="majorBidi" w:hAnsiTheme="majorBidi" w:cstheme="majorBidi"/>
          <w:b/>
          <w:bCs/>
          <w:sz w:val="24"/>
          <w:szCs w:val="24"/>
        </w:rPr>
        <w:t xml:space="preserve"> </w:t>
      </w:r>
      <w:r w:rsidRPr="00546785">
        <w:rPr>
          <w:rFonts w:asciiTheme="majorBidi" w:hAnsiTheme="majorBidi" w:cstheme="majorBidi"/>
          <w:b/>
          <w:bCs/>
          <w:color w:val="000000"/>
          <w:sz w:val="24"/>
          <w:szCs w:val="24"/>
        </w:rPr>
        <w:t>DAN PEMBAHASAN</w:t>
      </w:r>
    </w:p>
    <w:p w:rsidR="00967621" w:rsidRDefault="00DB770B" w:rsidP="00DB770B">
      <w:pPr>
        <w:pStyle w:val="ISI"/>
        <w:suppressAutoHyphens/>
        <w:spacing w:after="120" w:line="276" w:lineRule="auto"/>
        <w:ind w:left="360" w:firstLine="392"/>
        <w:rPr>
          <w:rFonts w:asciiTheme="majorBidi" w:hAnsiTheme="majorBidi" w:cstheme="majorBidi"/>
          <w:sz w:val="24"/>
          <w:szCs w:val="24"/>
          <w:lang w:val="en-US"/>
        </w:rPr>
      </w:pPr>
      <w:r w:rsidRPr="00DB770B">
        <w:rPr>
          <w:rFonts w:asciiTheme="majorBidi" w:hAnsiTheme="majorBidi" w:cstheme="majorBidi"/>
          <w:sz w:val="24"/>
          <w:szCs w:val="24"/>
          <w:lang w:val="en-US"/>
        </w:rPr>
        <w:t xml:space="preserve">Agama Islam </w:t>
      </w:r>
      <w:proofErr w:type="spellStart"/>
      <w:r w:rsidRPr="00DB770B">
        <w:rPr>
          <w:rFonts w:asciiTheme="majorBidi" w:hAnsiTheme="majorBidi" w:cstheme="majorBidi"/>
          <w:sz w:val="24"/>
          <w:szCs w:val="24"/>
          <w:lang w:val="en-US"/>
        </w:rPr>
        <w:t>memiliki</w:t>
      </w:r>
      <w:proofErr w:type="spellEnd"/>
      <w:r w:rsidRPr="00DB770B">
        <w:rPr>
          <w:rFonts w:asciiTheme="majorBidi" w:hAnsiTheme="majorBidi" w:cstheme="majorBidi"/>
          <w:sz w:val="24"/>
          <w:szCs w:val="24"/>
          <w:lang w:val="en-US"/>
        </w:rPr>
        <w:t xml:space="preserve"> lima </w:t>
      </w:r>
      <w:proofErr w:type="spellStart"/>
      <w:r w:rsidRPr="00DB770B">
        <w:rPr>
          <w:rFonts w:asciiTheme="majorBidi" w:hAnsiTheme="majorBidi" w:cstheme="majorBidi"/>
          <w:sz w:val="24"/>
          <w:szCs w:val="24"/>
          <w:lang w:val="en-US"/>
        </w:rPr>
        <w:t>pilar</w:t>
      </w:r>
      <w:proofErr w:type="spellEnd"/>
      <w:r w:rsidRPr="00DB770B">
        <w:rPr>
          <w:rFonts w:asciiTheme="majorBidi" w:hAnsiTheme="majorBidi" w:cstheme="majorBidi"/>
          <w:sz w:val="24"/>
          <w:szCs w:val="24"/>
          <w:lang w:val="en-US"/>
        </w:rPr>
        <w:t xml:space="preserve"> yang </w:t>
      </w:r>
      <w:proofErr w:type="spellStart"/>
      <w:r w:rsidRPr="00DB770B">
        <w:rPr>
          <w:rFonts w:asciiTheme="majorBidi" w:hAnsiTheme="majorBidi" w:cstheme="majorBidi"/>
          <w:sz w:val="24"/>
          <w:szCs w:val="24"/>
          <w:lang w:val="en-US"/>
        </w:rPr>
        <w:t>mencirikan</w:t>
      </w:r>
      <w:proofErr w:type="spellEnd"/>
      <w:r w:rsidRPr="00DB770B">
        <w:rPr>
          <w:rFonts w:asciiTheme="majorBidi" w:hAnsiTheme="majorBidi" w:cstheme="majorBidi"/>
          <w:sz w:val="24"/>
          <w:szCs w:val="24"/>
          <w:lang w:val="en-US"/>
        </w:rPr>
        <w:t xml:space="preserve"> </w:t>
      </w:r>
      <w:proofErr w:type="spellStart"/>
      <w:r w:rsidRPr="00DB770B">
        <w:rPr>
          <w:rFonts w:asciiTheme="majorBidi" w:hAnsiTheme="majorBidi" w:cstheme="majorBidi"/>
          <w:sz w:val="24"/>
          <w:szCs w:val="24"/>
          <w:lang w:val="en-US"/>
        </w:rPr>
        <w:t>seorang</w:t>
      </w:r>
      <w:proofErr w:type="spellEnd"/>
      <w:r w:rsidRPr="00DB770B">
        <w:rPr>
          <w:rFonts w:asciiTheme="majorBidi" w:hAnsiTheme="majorBidi" w:cstheme="majorBidi"/>
          <w:sz w:val="24"/>
          <w:szCs w:val="24"/>
          <w:lang w:val="en-US"/>
        </w:rPr>
        <w:t xml:space="preserve"> </w:t>
      </w:r>
      <w:proofErr w:type="spellStart"/>
      <w:r w:rsidRPr="00DB770B">
        <w:rPr>
          <w:rFonts w:asciiTheme="majorBidi" w:hAnsiTheme="majorBidi" w:cstheme="majorBidi"/>
          <w:sz w:val="24"/>
          <w:szCs w:val="24"/>
          <w:lang w:val="en-US"/>
        </w:rPr>
        <w:t>muslim</w:t>
      </w:r>
      <w:proofErr w:type="spellEnd"/>
      <w:r w:rsidRPr="00DB770B">
        <w:rPr>
          <w:rFonts w:asciiTheme="majorBidi" w:hAnsiTheme="majorBidi" w:cstheme="majorBidi"/>
          <w:sz w:val="24"/>
          <w:szCs w:val="24"/>
          <w:lang w:val="en-US"/>
        </w:rPr>
        <w:t xml:space="preserve"> yang </w:t>
      </w:r>
      <w:proofErr w:type="spellStart"/>
      <w:r w:rsidRPr="00DB770B">
        <w:rPr>
          <w:rFonts w:asciiTheme="majorBidi" w:hAnsiTheme="majorBidi" w:cstheme="majorBidi"/>
          <w:sz w:val="24"/>
          <w:szCs w:val="24"/>
          <w:lang w:val="en-US"/>
        </w:rPr>
        <w:t>disebut</w:t>
      </w:r>
      <w:proofErr w:type="spellEnd"/>
      <w:r w:rsidRPr="00DB770B">
        <w:rPr>
          <w:rFonts w:asciiTheme="majorBidi" w:hAnsiTheme="majorBidi" w:cstheme="majorBidi"/>
          <w:sz w:val="24"/>
          <w:szCs w:val="24"/>
          <w:lang w:val="en-US"/>
        </w:rPr>
        <w:t xml:space="preserve"> </w:t>
      </w:r>
      <w:proofErr w:type="spellStart"/>
      <w:r w:rsidRPr="00DB770B">
        <w:rPr>
          <w:rFonts w:asciiTheme="majorBidi" w:hAnsiTheme="majorBidi" w:cstheme="majorBidi"/>
          <w:sz w:val="24"/>
          <w:szCs w:val="24"/>
          <w:lang w:val="en-US"/>
        </w:rPr>
        <w:t>sebagai</w:t>
      </w:r>
      <w:proofErr w:type="spellEnd"/>
      <w:r w:rsidRPr="00DB770B">
        <w:rPr>
          <w:rFonts w:asciiTheme="majorBidi" w:hAnsiTheme="majorBidi" w:cstheme="majorBidi"/>
          <w:sz w:val="24"/>
          <w:szCs w:val="24"/>
          <w:lang w:val="en-US"/>
        </w:rPr>
        <w:t xml:space="preserve"> </w:t>
      </w:r>
      <w:proofErr w:type="spellStart"/>
      <w:r w:rsidRPr="00DB770B">
        <w:rPr>
          <w:rFonts w:asciiTheme="majorBidi" w:hAnsiTheme="majorBidi" w:cstheme="majorBidi"/>
          <w:sz w:val="24"/>
          <w:szCs w:val="24"/>
          <w:lang w:val="en-US"/>
        </w:rPr>
        <w:t>rukun</w:t>
      </w:r>
      <w:proofErr w:type="spellEnd"/>
      <w:r w:rsidRPr="00DB770B">
        <w:rPr>
          <w:rFonts w:asciiTheme="majorBidi" w:hAnsiTheme="majorBidi" w:cstheme="majorBidi"/>
          <w:sz w:val="24"/>
          <w:szCs w:val="24"/>
          <w:lang w:val="en-US"/>
        </w:rPr>
        <w:t xml:space="preserve"> Islam. </w:t>
      </w:r>
      <w:proofErr w:type="spellStart"/>
      <w:r w:rsidRPr="00DB770B">
        <w:rPr>
          <w:rFonts w:asciiTheme="majorBidi" w:hAnsiTheme="majorBidi" w:cstheme="majorBidi"/>
          <w:sz w:val="24"/>
          <w:szCs w:val="24"/>
          <w:lang w:val="en-US"/>
        </w:rPr>
        <w:t>rukun</w:t>
      </w:r>
      <w:proofErr w:type="spellEnd"/>
      <w:r w:rsidRPr="00DB770B">
        <w:rPr>
          <w:rFonts w:asciiTheme="majorBidi" w:hAnsiTheme="majorBidi" w:cstheme="majorBidi"/>
          <w:sz w:val="24"/>
          <w:szCs w:val="24"/>
          <w:lang w:val="en-US"/>
        </w:rPr>
        <w:t xml:space="preserve"> Islam </w:t>
      </w:r>
      <w:proofErr w:type="spellStart"/>
      <w:r w:rsidRPr="00DB770B">
        <w:rPr>
          <w:rFonts w:asciiTheme="majorBidi" w:hAnsiTheme="majorBidi" w:cstheme="majorBidi"/>
          <w:sz w:val="24"/>
          <w:szCs w:val="24"/>
          <w:lang w:val="en-US"/>
        </w:rPr>
        <w:t>ini</w:t>
      </w:r>
      <w:proofErr w:type="spellEnd"/>
      <w:r w:rsidRPr="00DB770B">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adalah</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pedoman</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bagi</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seorang</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muslim</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dalam</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beribadah</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kepada</w:t>
      </w:r>
      <w:proofErr w:type="spellEnd"/>
      <w:r w:rsidRPr="00EC096E">
        <w:rPr>
          <w:rFonts w:asciiTheme="majorBidi" w:hAnsiTheme="majorBidi" w:cstheme="majorBidi"/>
          <w:sz w:val="24"/>
          <w:szCs w:val="24"/>
          <w:lang w:val="en-US"/>
        </w:rPr>
        <w:t xml:space="preserve"> Allah.</w:t>
      </w:r>
      <w:r w:rsidRPr="00EC096E">
        <w:rPr>
          <w:rStyle w:val="FootnoteReference"/>
          <w:rFonts w:asciiTheme="majorBidi" w:hAnsiTheme="majorBidi" w:cstheme="majorBidi"/>
          <w:sz w:val="24"/>
          <w:szCs w:val="24"/>
          <w:lang w:val="en-US"/>
        </w:rPr>
        <w:footnoteReference w:id="10"/>
      </w:r>
      <w:r w:rsidRPr="00EC096E">
        <w:rPr>
          <w:rFonts w:asciiTheme="majorBidi" w:hAnsiTheme="majorBidi" w:cstheme="majorBidi"/>
          <w:sz w:val="24"/>
          <w:szCs w:val="24"/>
          <w:lang w:val="en-US"/>
        </w:rPr>
        <w:t xml:space="preserve"> Episode yang </w:t>
      </w:r>
      <w:proofErr w:type="spellStart"/>
      <w:r w:rsidRPr="00EC096E">
        <w:rPr>
          <w:rFonts w:asciiTheme="majorBidi" w:hAnsiTheme="majorBidi" w:cstheme="majorBidi"/>
          <w:sz w:val="24"/>
          <w:szCs w:val="24"/>
          <w:lang w:val="en-US"/>
        </w:rPr>
        <w:t>digunakan</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dalam</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menganalisis</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relevansi</w:t>
      </w:r>
      <w:proofErr w:type="spellEnd"/>
      <w:r w:rsidRPr="00EC096E">
        <w:rPr>
          <w:rFonts w:asciiTheme="majorBidi" w:hAnsiTheme="majorBidi" w:cstheme="majorBidi"/>
          <w:sz w:val="24"/>
          <w:szCs w:val="24"/>
          <w:lang w:val="en-US"/>
        </w:rPr>
        <w:t xml:space="preserve"> </w:t>
      </w:r>
      <w:r w:rsidRPr="00EC096E">
        <w:rPr>
          <w:rFonts w:asciiTheme="majorBidi" w:hAnsiTheme="majorBidi" w:cstheme="majorBidi"/>
          <w:sz w:val="24"/>
          <w:szCs w:val="24"/>
        </w:rPr>
        <w:t>film</w:t>
      </w:r>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Syamil</w:t>
      </w:r>
      <w:proofErr w:type="spellEnd"/>
      <w:r w:rsidRPr="00EC096E">
        <w:rPr>
          <w:rFonts w:asciiTheme="majorBidi" w:hAnsiTheme="majorBidi" w:cstheme="majorBidi"/>
          <w:sz w:val="24"/>
          <w:szCs w:val="24"/>
          <w:lang w:val="en-US"/>
        </w:rPr>
        <w:t xml:space="preserve"> dan Dodo </w:t>
      </w:r>
      <w:proofErr w:type="spellStart"/>
      <w:r w:rsidRPr="00EC096E">
        <w:rPr>
          <w:rFonts w:asciiTheme="majorBidi" w:hAnsiTheme="majorBidi" w:cstheme="majorBidi"/>
          <w:sz w:val="24"/>
          <w:szCs w:val="24"/>
          <w:lang w:val="en-US"/>
        </w:rPr>
        <w:t>terhadap</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mata</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pelajaran</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fikih</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materi</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rukun</w:t>
      </w:r>
      <w:proofErr w:type="spellEnd"/>
      <w:r w:rsidRPr="00EC096E">
        <w:rPr>
          <w:rFonts w:asciiTheme="majorBidi" w:hAnsiTheme="majorBidi" w:cstheme="majorBidi"/>
          <w:sz w:val="24"/>
          <w:szCs w:val="24"/>
          <w:lang w:val="en-US"/>
        </w:rPr>
        <w:t xml:space="preserve"> Islam</w:t>
      </w:r>
      <w:r w:rsidR="00EC096E" w:rsidRPr="00EC096E">
        <w:rPr>
          <w:rFonts w:asciiTheme="majorBidi" w:hAnsiTheme="majorBidi" w:cstheme="majorBidi"/>
          <w:sz w:val="24"/>
          <w:szCs w:val="24"/>
          <w:lang w:val="en-US"/>
        </w:rPr>
        <w:t xml:space="preserve"> di </w:t>
      </w:r>
      <w:proofErr w:type="spellStart"/>
      <w:r w:rsidR="00EC096E" w:rsidRPr="00EC096E">
        <w:rPr>
          <w:rFonts w:asciiTheme="majorBidi" w:hAnsiTheme="majorBidi" w:cstheme="majorBidi"/>
          <w:sz w:val="24"/>
          <w:szCs w:val="24"/>
          <w:lang w:val="en-US"/>
        </w:rPr>
        <w:t>antaranya</w:t>
      </w:r>
      <w:proofErr w:type="spellEnd"/>
      <w:r w:rsidR="00EC096E" w:rsidRPr="00EC096E">
        <w:rPr>
          <w:rFonts w:asciiTheme="majorBidi" w:hAnsiTheme="majorBidi" w:cstheme="majorBidi"/>
          <w:sz w:val="24"/>
          <w:szCs w:val="24"/>
          <w:lang w:val="en-US"/>
        </w:rPr>
        <w:t xml:space="preserve"> </w:t>
      </w:r>
      <w:r w:rsidR="00EC096E" w:rsidRPr="00EC096E">
        <w:rPr>
          <w:rFonts w:asciiTheme="majorBidi" w:hAnsiTheme="majorBidi" w:cstheme="majorBidi"/>
          <w:sz w:val="24"/>
          <w:szCs w:val="24"/>
        </w:rPr>
        <w:t>Pengertian Dua Kalimat Syahadat, Doa dan Shalat, Rukun Shalat, Shalat Berjamaah, Macam-macam Zakat, Zakat dan Hukumnya, Adab Puasa, Keutamaan Ramadhan, Hukum Haji dan Manasik Haji</w:t>
      </w:r>
      <w:r w:rsidR="00EC096E">
        <w:rPr>
          <w:rFonts w:asciiTheme="majorBidi" w:hAnsiTheme="majorBidi" w:cstheme="majorBidi"/>
          <w:sz w:val="24"/>
          <w:szCs w:val="24"/>
          <w:lang w:val="en-US"/>
        </w:rPr>
        <w:t>.</w:t>
      </w:r>
    </w:p>
    <w:p w:rsidR="00EC096E" w:rsidRDefault="00EC096E" w:rsidP="00EC096E">
      <w:pPr>
        <w:pStyle w:val="ISI"/>
        <w:numPr>
          <w:ilvl w:val="0"/>
          <w:numId w:val="4"/>
        </w:numPr>
        <w:suppressAutoHyphens/>
        <w:spacing w:after="120"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Episode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Kalimat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Syahadat</w:t>
      </w:r>
      <w:proofErr w:type="spellEnd"/>
    </w:p>
    <w:p w:rsidR="003F7D03" w:rsidRPr="000A008B" w:rsidRDefault="003F7D03" w:rsidP="003F7D03">
      <w:pPr>
        <w:spacing w:after="120"/>
        <w:ind w:left="720" w:firstLine="720"/>
        <w:jc w:val="both"/>
        <w:rPr>
          <w:rFonts w:asciiTheme="majorBidi" w:hAnsiTheme="majorBidi" w:cstheme="majorBidi"/>
          <w:sz w:val="24"/>
          <w:szCs w:val="24"/>
          <w:lang w:val="en-US"/>
        </w:rPr>
      </w:pPr>
      <w:proofErr w:type="spellStart"/>
      <w:r w:rsidRPr="00EC096E">
        <w:rPr>
          <w:rFonts w:asciiTheme="majorBidi" w:hAnsiTheme="majorBidi" w:cstheme="majorBidi"/>
          <w:sz w:val="24"/>
          <w:szCs w:val="24"/>
          <w:lang w:val="en-US"/>
        </w:rPr>
        <w:t>Syahadat</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atau</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biasa</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dikenal</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dengan</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i/>
          <w:iCs/>
          <w:sz w:val="24"/>
          <w:szCs w:val="24"/>
          <w:lang w:val="en-US"/>
        </w:rPr>
        <w:t>syahadatain</w:t>
      </w:r>
      <w:proofErr w:type="spellEnd"/>
      <w:r w:rsidRPr="00EC096E">
        <w:rPr>
          <w:rFonts w:asciiTheme="majorBidi" w:hAnsiTheme="majorBidi" w:cstheme="majorBidi"/>
          <w:i/>
          <w:iCs/>
          <w:sz w:val="24"/>
          <w:szCs w:val="24"/>
          <w:lang w:val="en-US"/>
        </w:rPr>
        <w:t xml:space="preserve"> </w:t>
      </w:r>
      <w:proofErr w:type="spellStart"/>
      <w:r w:rsidRPr="00EC096E">
        <w:rPr>
          <w:rFonts w:asciiTheme="majorBidi" w:hAnsiTheme="majorBidi" w:cstheme="majorBidi"/>
          <w:sz w:val="24"/>
          <w:szCs w:val="24"/>
          <w:lang w:val="en-US"/>
        </w:rPr>
        <w:t>berasal</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dari</w:t>
      </w:r>
      <w:proofErr w:type="spellEnd"/>
      <w:r w:rsidRPr="00EC096E">
        <w:rPr>
          <w:rFonts w:asciiTheme="majorBidi" w:hAnsiTheme="majorBidi" w:cstheme="majorBidi"/>
          <w:sz w:val="24"/>
          <w:szCs w:val="24"/>
          <w:lang w:val="en-US"/>
        </w:rPr>
        <w:t xml:space="preserve"> kata “</w:t>
      </w:r>
      <w:proofErr w:type="spellStart"/>
      <w:r w:rsidRPr="00EC096E">
        <w:rPr>
          <w:rFonts w:asciiTheme="majorBidi" w:hAnsiTheme="majorBidi" w:cstheme="majorBidi"/>
          <w:i/>
          <w:iCs/>
          <w:sz w:val="24"/>
          <w:szCs w:val="24"/>
          <w:lang w:val="en-US"/>
        </w:rPr>
        <w:t>syahida</w:t>
      </w:r>
      <w:proofErr w:type="spellEnd"/>
      <w:r w:rsidRPr="00EC096E">
        <w:rPr>
          <w:rFonts w:asciiTheme="majorBidi" w:hAnsiTheme="majorBidi" w:cstheme="majorBidi"/>
          <w:sz w:val="24"/>
          <w:szCs w:val="24"/>
          <w:lang w:val="en-US"/>
        </w:rPr>
        <w:t xml:space="preserve">” yang </w:t>
      </w:r>
      <w:proofErr w:type="spellStart"/>
      <w:r w:rsidRPr="00EC096E">
        <w:rPr>
          <w:rFonts w:asciiTheme="majorBidi" w:hAnsiTheme="majorBidi" w:cstheme="majorBidi"/>
          <w:sz w:val="24"/>
          <w:szCs w:val="24"/>
          <w:lang w:val="en-US"/>
        </w:rPr>
        <w:t>berarti</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bersaksi</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menghadiri</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melihat</w:t>
      </w:r>
      <w:proofErr w:type="spellEnd"/>
      <w:r w:rsidRPr="00EC096E">
        <w:rPr>
          <w:rFonts w:asciiTheme="majorBidi" w:hAnsiTheme="majorBidi" w:cstheme="majorBidi"/>
          <w:sz w:val="24"/>
          <w:szCs w:val="24"/>
          <w:lang w:val="en-US"/>
        </w:rPr>
        <w:t xml:space="preserve">, </w:t>
      </w:r>
      <w:proofErr w:type="spellStart"/>
      <w:r w:rsidRPr="00EC096E">
        <w:rPr>
          <w:rFonts w:asciiTheme="majorBidi" w:hAnsiTheme="majorBidi" w:cstheme="majorBidi"/>
          <w:sz w:val="24"/>
          <w:szCs w:val="24"/>
          <w:lang w:val="en-US"/>
        </w:rPr>
        <w:t>mengetahui</w:t>
      </w:r>
      <w:proofErr w:type="spellEnd"/>
      <w:r w:rsidRPr="00EC096E">
        <w:rPr>
          <w:rFonts w:asciiTheme="majorBidi" w:hAnsiTheme="majorBidi" w:cstheme="majorBidi"/>
          <w:sz w:val="24"/>
          <w:szCs w:val="24"/>
          <w:lang w:val="en-US"/>
        </w:rPr>
        <w:t xml:space="preserve"> dan </w:t>
      </w:r>
      <w:proofErr w:type="spellStart"/>
      <w:r w:rsidRPr="00EC096E">
        <w:rPr>
          <w:rFonts w:asciiTheme="majorBidi" w:hAnsiTheme="majorBidi" w:cstheme="majorBidi"/>
          <w:sz w:val="24"/>
          <w:szCs w:val="24"/>
          <w:lang w:val="en-US"/>
        </w:rPr>
        <w:t>bersumpah</w:t>
      </w:r>
      <w:proofErr w:type="spellEnd"/>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1"/>
      </w:r>
      <w:r>
        <w:rPr>
          <w:rFonts w:asciiTheme="majorBidi" w:hAnsiTheme="majorBidi" w:cstheme="majorBidi"/>
          <w:sz w:val="24"/>
          <w:szCs w:val="24"/>
          <w:lang w:val="en-US"/>
        </w:rPr>
        <w:t xml:space="preserve"> </w:t>
      </w:r>
      <w:r w:rsidRPr="003F7D03">
        <w:rPr>
          <w:rFonts w:asciiTheme="majorBidi" w:hAnsiTheme="majorBidi" w:cstheme="majorBidi"/>
          <w:sz w:val="24"/>
          <w:szCs w:val="24"/>
        </w:rPr>
        <w:t xml:space="preserve">setiap orang ataupun setiap anak yang lahir daripada keluarga muslim, maka tidak perlu mengucapkan dua kalimat syahadat lagi seperti halnya orang-orang yang hendak masuk agama Islam. Selain itu, terdapat penjelasan mengenai hal-hal yang dapat merusak syahadat yang telah diucapkan, di </w:t>
      </w:r>
      <w:r w:rsidRPr="003F7D03">
        <w:rPr>
          <w:rFonts w:asciiTheme="majorBidi" w:hAnsiTheme="majorBidi" w:cstheme="majorBidi"/>
          <w:sz w:val="24"/>
          <w:szCs w:val="24"/>
        </w:rPr>
        <w:lastRenderedPageBreak/>
        <w:t>antaranya yaitu percaya kepada dukun ataupun biasa dikenal sebagai orang yang melakukan hal-hal berupa ritual yang menyimpang daripada ajaran agama Islam. jika mempercayai sedikitpun perkataan yang diucapkannya, maka secara tidak langsung merusak ataupun menodai syahadat yang telah diucapkan dan harus mengucapkan kembali dua kalimat syahadat serta berjanji untuk tidak mengulanginya kembali.</w:t>
      </w:r>
      <w:r>
        <w:rPr>
          <w:rFonts w:asciiTheme="majorBidi" w:hAnsiTheme="majorBidi" w:cstheme="majorBidi"/>
          <w:sz w:val="24"/>
          <w:szCs w:val="24"/>
          <w:lang w:val="en-US"/>
        </w:rPr>
        <w:t xml:space="preserve"> A</w:t>
      </w:r>
      <w:r w:rsidRPr="003F7D03">
        <w:rPr>
          <w:rFonts w:asciiTheme="majorBidi" w:hAnsiTheme="majorBidi" w:cstheme="majorBidi"/>
          <w:sz w:val="24"/>
          <w:szCs w:val="24"/>
        </w:rPr>
        <w:t xml:space="preserve">pabila menyembah berhala, memberikan sesaji berupa persembahan di tempat-tempat yang dianggap keramat dan berhubungan dengan jin merupakan hal lain yang dapat merusak syahadat yang telah diucapkan. Alasan yang menyebabkan hal-hal tersebut dapat merusak syahadat yang telah diucapkan adalah lebih mempercayai terhadap jin yang merupakan ciptaan Allah daripada percaya terhadap takdir dan ketetapan yang Allah telah berikan. Cara yang dapat dilakukan untuk memperbaikinya adalah kembali mengucapkan dua kalimat syahadat serta bertaubat </w:t>
      </w:r>
      <w:r w:rsidRPr="000A008B">
        <w:rPr>
          <w:rFonts w:asciiTheme="majorBidi" w:hAnsiTheme="majorBidi" w:cstheme="majorBidi"/>
          <w:sz w:val="24"/>
          <w:szCs w:val="24"/>
        </w:rPr>
        <w:t>diiringi dengan berjanji tidak akan pernah mengulangi kesalahan tersebut kembali kapanpun.</w:t>
      </w:r>
    </w:p>
    <w:p w:rsidR="003F7D03" w:rsidRPr="000A008B" w:rsidRDefault="003F7D03" w:rsidP="003F7D03">
      <w:pPr>
        <w:spacing w:after="120"/>
        <w:ind w:left="720" w:firstLine="720"/>
        <w:jc w:val="both"/>
        <w:rPr>
          <w:rFonts w:asciiTheme="majorBidi" w:hAnsiTheme="majorBidi" w:cstheme="majorBidi"/>
          <w:sz w:val="24"/>
          <w:szCs w:val="24"/>
        </w:rPr>
      </w:pPr>
      <w:r w:rsidRPr="000A008B">
        <w:rPr>
          <w:rFonts w:asciiTheme="majorBidi" w:hAnsiTheme="majorBidi" w:cstheme="majorBidi"/>
          <w:sz w:val="24"/>
          <w:szCs w:val="24"/>
          <w:lang w:val="en-US"/>
        </w:rPr>
        <w:t>R</w:t>
      </w:r>
      <w:r w:rsidR="00EC096E" w:rsidRPr="000A008B">
        <w:rPr>
          <w:rFonts w:asciiTheme="majorBidi" w:hAnsiTheme="majorBidi" w:cstheme="majorBidi"/>
          <w:sz w:val="24"/>
          <w:szCs w:val="24"/>
        </w:rPr>
        <w:t>elevansi dari adegan pada film tersebut terhadap mata pelajaran Fikih materi rukun Islam adalah dengan KD 3.2 Memahami Kalimah Syahadatain di Kelas I Semester Ganjil. Siswa diberikan pengetahuan akan ucapan ataupun kalimat yang harus diucapkan oleh orang-orang yang hendak masuk Islam. Dengan mengucapkan dua kalimat syahadat tersebut dengan bimbingan oleh Ustad ataupun yang dapat membimbing orang-orang yang hendak masuk Islam lainnya, maka akan resmi menjadi seorang muslim dan harus mentaati segala ajaran yang telah disampaikan oleh Nabi serta menjauhi segala larangan yang telah ditetapkan baik dalam al-Qur`an maupun Hadis.</w:t>
      </w:r>
      <w:r w:rsidR="00EC096E" w:rsidRPr="000A008B">
        <w:rPr>
          <w:rFonts w:asciiTheme="majorBidi" w:hAnsiTheme="majorBidi" w:cstheme="majorBidi"/>
          <w:sz w:val="24"/>
          <w:szCs w:val="24"/>
          <w:lang w:val="en-US"/>
        </w:rPr>
        <w:t xml:space="preserve"> </w:t>
      </w:r>
    </w:p>
    <w:p w:rsidR="00EC096E" w:rsidRPr="000A008B" w:rsidRDefault="003F7D03" w:rsidP="003F7D03">
      <w:pPr>
        <w:pStyle w:val="ISI"/>
        <w:numPr>
          <w:ilvl w:val="0"/>
          <w:numId w:val="4"/>
        </w:numPr>
        <w:suppressAutoHyphens/>
        <w:spacing w:after="120" w:line="276" w:lineRule="auto"/>
        <w:rPr>
          <w:rFonts w:asciiTheme="majorBidi" w:hAnsiTheme="majorBidi" w:cstheme="majorBidi"/>
          <w:sz w:val="24"/>
          <w:szCs w:val="24"/>
          <w:lang w:val="en-US"/>
        </w:rPr>
      </w:pPr>
      <w:r w:rsidRPr="000A008B">
        <w:rPr>
          <w:rFonts w:asciiTheme="majorBidi" w:hAnsiTheme="majorBidi" w:cstheme="majorBidi"/>
          <w:sz w:val="24"/>
          <w:szCs w:val="24"/>
          <w:lang w:val="en-US"/>
        </w:rPr>
        <w:t xml:space="preserve">Episode </w:t>
      </w:r>
      <w:proofErr w:type="spellStart"/>
      <w:r w:rsidRPr="000A008B">
        <w:rPr>
          <w:rFonts w:asciiTheme="majorBidi" w:hAnsiTheme="majorBidi" w:cstheme="majorBidi"/>
          <w:sz w:val="24"/>
          <w:szCs w:val="24"/>
          <w:lang w:val="en-US"/>
        </w:rPr>
        <w:t>Rukun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p>
    <w:p w:rsidR="003F7D03" w:rsidRPr="000A008B" w:rsidRDefault="003F7D03" w:rsidP="003F7D03">
      <w:pPr>
        <w:pStyle w:val="ISI"/>
        <w:suppressAutoHyphens/>
        <w:spacing w:after="120" w:line="276" w:lineRule="auto"/>
        <w:ind w:left="720" w:firstLine="720"/>
        <w:rPr>
          <w:rFonts w:asciiTheme="majorBidi" w:hAnsiTheme="majorBidi" w:cstheme="majorBidi"/>
          <w:sz w:val="24"/>
          <w:szCs w:val="24"/>
        </w:rPr>
      </w:pPr>
      <w:r w:rsidRPr="000A008B">
        <w:rPr>
          <w:rFonts w:asciiTheme="majorBidi" w:hAnsiTheme="majorBidi" w:cstheme="majorBidi"/>
          <w:sz w:val="24"/>
          <w:szCs w:val="24"/>
          <w:lang w:val="en-US"/>
        </w:rPr>
        <w:t>S</w:t>
      </w:r>
      <w:r w:rsidRPr="000A008B">
        <w:rPr>
          <w:rFonts w:asciiTheme="majorBidi" w:hAnsiTheme="majorBidi" w:cstheme="majorBidi"/>
          <w:sz w:val="24"/>
          <w:szCs w:val="24"/>
        </w:rPr>
        <w:t>halat memiliki jasad dan ruh. Adapun jasad dari shalat adalah berdiri, ruku’, sujud dan membaca bacaan dalam shalat. Pada percakapan yang terjadi antara Syamil, Dodo dan kak Nadya, kak Nadya menjelaskan mengenai rukun-rukun shalat yang mana di antara rukun-rukun tersebut dijelaskan pula jasad dari shalat yang dibahas yaitu gerakan-gerakan shalat berupa rukuk, sujud, duduk di antara dua sujud atau dikenal sebagai duduk iftirash, serta membaca bacaan-bacaan yang wajib dan sunnah untuk dibaca pada saat melaksanakan shalat.</w:t>
      </w:r>
      <w:r w:rsidRPr="000A008B">
        <w:rPr>
          <w:rStyle w:val="FootnoteReference"/>
          <w:rFonts w:asciiTheme="majorBidi" w:hAnsiTheme="majorBidi" w:cstheme="majorBidi"/>
          <w:sz w:val="24"/>
          <w:szCs w:val="24"/>
        </w:rPr>
        <w:footnoteReference w:id="12"/>
      </w:r>
    </w:p>
    <w:p w:rsidR="003F7D03" w:rsidRPr="000A008B" w:rsidRDefault="003F7D03" w:rsidP="003F7D03">
      <w:pPr>
        <w:pStyle w:val="ISI"/>
        <w:suppressAutoHyphens/>
        <w:spacing w:after="120" w:line="276" w:lineRule="auto"/>
        <w:ind w:left="720" w:firstLine="720"/>
        <w:rPr>
          <w:rFonts w:asciiTheme="majorBidi" w:hAnsiTheme="majorBidi" w:cstheme="majorBidi"/>
          <w:sz w:val="24"/>
          <w:szCs w:val="24"/>
        </w:rPr>
      </w:pPr>
      <w:r w:rsidRPr="000A008B">
        <w:rPr>
          <w:rFonts w:asciiTheme="majorBidi" w:hAnsiTheme="majorBidi" w:cstheme="majorBidi"/>
          <w:sz w:val="24"/>
          <w:szCs w:val="24"/>
          <w:lang w:val="en-US"/>
        </w:rPr>
        <w:t>R</w:t>
      </w:r>
      <w:r w:rsidRPr="000A008B">
        <w:rPr>
          <w:rFonts w:asciiTheme="majorBidi" w:hAnsiTheme="majorBidi" w:cstheme="majorBidi"/>
          <w:sz w:val="24"/>
          <w:szCs w:val="24"/>
        </w:rPr>
        <w:t>elevansinya terhadap mata pelajaran fikih materi rukun Islam adalah dengan KD 3.4 Memahami ketentuan shalat fardhu di kelas II semester ganjil, hal itu dikarenakan dalam melaksanakan shalat fardhu, tentunya haruslah dilaksanakan tepat waktu dan sesuai dengan waktunya. Dengan mengajarkan kepada siswa bahwa dalam melaksanakan shalat fardhu haruslah dilaksanakan tepat pada waktunya, maka siswa akan menjadi paham dan seiring dengan berjalannya waktu akan menjadi terbiasa dan pada akhirnya menjadi suatu kebiasaan yang dilakukan ketika masuk waktu shalat yaitu segera melaksanakan shalat dan tidak menunda-nundanya.</w:t>
      </w:r>
    </w:p>
    <w:p w:rsidR="000A008B" w:rsidRDefault="000A008B" w:rsidP="000A008B">
      <w:pPr>
        <w:pStyle w:val="ISI"/>
        <w:numPr>
          <w:ilvl w:val="0"/>
          <w:numId w:val="4"/>
        </w:numPr>
        <w:suppressAutoHyphens/>
        <w:spacing w:after="120" w:line="276" w:lineRule="auto"/>
        <w:rPr>
          <w:rFonts w:asciiTheme="majorBidi" w:hAnsiTheme="majorBidi" w:cstheme="majorBidi"/>
          <w:sz w:val="24"/>
          <w:szCs w:val="24"/>
          <w:lang w:val="en-US"/>
        </w:rPr>
      </w:pPr>
      <w:r w:rsidRPr="000A008B">
        <w:rPr>
          <w:rFonts w:asciiTheme="majorBidi" w:hAnsiTheme="majorBidi" w:cstheme="majorBidi"/>
          <w:sz w:val="24"/>
          <w:szCs w:val="24"/>
          <w:lang w:val="en-US"/>
        </w:rPr>
        <w:t xml:space="preserve">Episode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Berjamaah</w:t>
      </w:r>
      <w:proofErr w:type="spellEnd"/>
    </w:p>
    <w:p w:rsidR="000A008B" w:rsidRPr="000A008B" w:rsidRDefault="000A008B" w:rsidP="000A008B">
      <w:pPr>
        <w:pStyle w:val="ISI"/>
        <w:suppressAutoHyphens/>
        <w:spacing w:after="120" w:line="276" w:lineRule="auto"/>
        <w:ind w:left="720" w:firstLine="720"/>
        <w:rPr>
          <w:rFonts w:asciiTheme="majorBidi" w:hAnsiTheme="majorBidi" w:cstheme="majorBidi"/>
          <w:sz w:val="24"/>
          <w:szCs w:val="24"/>
          <w:lang w:val="en-US"/>
        </w:rPr>
      </w:pP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berjamaah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adalah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fardhu</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dikerjakan</w:t>
      </w:r>
      <w:proofErr w:type="spellEnd"/>
      <w:r w:rsidRPr="000A008B">
        <w:rPr>
          <w:rFonts w:asciiTheme="majorBidi" w:hAnsiTheme="majorBidi" w:cstheme="majorBidi"/>
          <w:sz w:val="24"/>
          <w:szCs w:val="24"/>
          <w:lang w:val="en-US"/>
        </w:rPr>
        <w:t xml:space="preserve"> oleh </w:t>
      </w:r>
      <w:proofErr w:type="spellStart"/>
      <w:r w:rsidRPr="000A008B">
        <w:rPr>
          <w:rFonts w:asciiTheme="majorBidi" w:hAnsiTheme="majorBidi" w:cstheme="majorBidi"/>
          <w:sz w:val="24"/>
          <w:szCs w:val="24"/>
          <w:lang w:val="en-US"/>
        </w:rPr>
        <w:t>dua</w:t>
      </w:r>
      <w:proofErr w:type="spellEnd"/>
      <w:r w:rsidRPr="000A008B">
        <w:rPr>
          <w:rFonts w:asciiTheme="majorBidi" w:hAnsiTheme="majorBidi" w:cstheme="majorBidi"/>
          <w:sz w:val="24"/>
          <w:szCs w:val="24"/>
          <w:lang w:val="en-US"/>
        </w:rPr>
        <w:t xml:space="preserve"> orang </w:t>
      </w:r>
      <w:proofErr w:type="spellStart"/>
      <w:r w:rsidRPr="000A008B">
        <w:rPr>
          <w:rFonts w:asciiTheme="majorBidi" w:hAnsiTheme="majorBidi" w:cstheme="majorBidi"/>
          <w:sz w:val="24"/>
          <w:szCs w:val="24"/>
          <w:lang w:val="en-US"/>
        </w:rPr>
        <w:t>ataupun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lebih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dengan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satu</w:t>
      </w:r>
      <w:proofErr w:type="spellEnd"/>
      <w:r w:rsidRPr="000A008B">
        <w:rPr>
          <w:rFonts w:asciiTheme="majorBidi" w:hAnsiTheme="majorBidi" w:cstheme="majorBidi"/>
          <w:sz w:val="24"/>
          <w:szCs w:val="24"/>
          <w:lang w:val="en-US"/>
        </w:rPr>
        <w:t xml:space="preserve"> orang yang </w:t>
      </w:r>
      <w:proofErr w:type="spellStart"/>
      <w:r w:rsidRPr="000A008B">
        <w:rPr>
          <w:rFonts w:asciiTheme="majorBidi" w:hAnsiTheme="majorBidi" w:cstheme="majorBidi"/>
          <w:sz w:val="24"/>
          <w:szCs w:val="24"/>
          <w:lang w:val="en-US"/>
        </w:rPr>
        <w:t>memimpin</w:t>
      </w:r>
      <w:proofErr w:type="spellEnd"/>
      <w:r w:rsidRPr="000A008B">
        <w:rPr>
          <w:rFonts w:asciiTheme="majorBidi" w:hAnsiTheme="majorBidi" w:cstheme="majorBidi"/>
          <w:sz w:val="24"/>
          <w:szCs w:val="24"/>
          <w:lang w:val="en-US"/>
        </w:rPr>
        <w:t xml:space="preserve"> di </w:t>
      </w:r>
      <w:proofErr w:type="spellStart"/>
      <w:r w:rsidRPr="000A008B">
        <w:rPr>
          <w:rFonts w:asciiTheme="majorBidi" w:hAnsiTheme="majorBidi" w:cstheme="majorBidi"/>
          <w:sz w:val="24"/>
          <w:szCs w:val="24"/>
          <w:lang w:val="en-US"/>
        </w:rPr>
        <w:t>depan</w:t>
      </w:r>
      <w:proofErr w:type="spellEnd"/>
      <w:r w:rsidRPr="000A008B">
        <w:rPr>
          <w:rFonts w:asciiTheme="majorBidi" w:hAnsiTheme="majorBidi" w:cstheme="majorBidi"/>
          <w:sz w:val="24"/>
          <w:szCs w:val="24"/>
          <w:lang w:val="en-US"/>
        </w:rPr>
        <w:t xml:space="preserve"> orang-orang yang </w:t>
      </w:r>
      <w:proofErr w:type="spellStart"/>
      <w:r w:rsidRPr="000A008B">
        <w:rPr>
          <w:rFonts w:asciiTheme="majorBidi" w:hAnsiTheme="majorBidi" w:cstheme="majorBidi"/>
          <w:sz w:val="24"/>
          <w:szCs w:val="24"/>
          <w:lang w:val="en-US"/>
        </w:rPr>
        <w:t>lainnya</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menjadi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lastRenderedPageBreak/>
        <w:t>makmum</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Adapun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makmum</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sebagai</w:t>
      </w:r>
      <w:proofErr w:type="spellEnd"/>
      <w:r w:rsidRPr="000A008B">
        <w:rPr>
          <w:rFonts w:asciiTheme="majorBidi" w:hAnsiTheme="majorBidi" w:cstheme="majorBidi"/>
          <w:sz w:val="24"/>
          <w:szCs w:val="24"/>
          <w:lang w:val="en-US"/>
        </w:rPr>
        <w:t xml:space="preserve"> orang yang </w:t>
      </w:r>
      <w:proofErr w:type="spellStart"/>
      <w:r w:rsidRPr="000A008B">
        <w:rPr>
          <w:rFonts w:asciiTheme="majorBidi" w:hAnsiTheme="majorBidi" w:cstheme="majorBidi"/>
          <w:sz w:val="24"/>
          <w:szCs w:val="24"/>
          <w:lang w:val="en-US"/>
        </w:rPr>
        <w:t>mengikuti</w:t>
      </w:r>
      <w:proofErr w:type="spellEnd"/>
      <w:r w:rsidRPr="000A008B">
        <w:rPr>
          <w:rFonts w:asciiTheme="majorBidi" w:hAnsiTheme="majorBidi" w:cstheme="majorBidi"/>
          <w:sz w:val="24"/>
          <w:szCs w:val="24"/>
          <w:lang w:val="en-US"/>
        </w:rPr>
        <w:t xml:space="preserve"> imam </w:t>
      </w:r>
      <w:proofErr w:type="spellStart"/>
      <w:r w:rsidRPr="000A008B">
        <w:rPr>
          <w:rFonts w:asciiTheme="majorBidi" w:hAnsiTheme="majorBidi" w:cstheme="majorBidi"/>
          <w:sz w:val="24"/>
          <w:szCs w:val="24"/>
          <w:lang w:val="en-US"/>
        </w:rPr>
        <w:t>dalam</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pelaksanaan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fardhu</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berjamaah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diharuskan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mengikuti</w:t>
      </w:r>
      <w:proofErr w:type="spellEnd"/>
      <w:r w:rsidRPr="000A008B">
        <w:rPr>
          <w:rFonts w:asciiTheme="majorBidi" w:hAnsiTheme="majorBidi" w:cstheme="majorBidi"/>
          <w:sz w:val="24"/>
          <w:szCs w:val="24"/>
          <w:lang w:val="en-US"/>
        </w:rPr>
        <w:t xml:space="preserve"> imam pada </w:t>
      </w:r>
      <w:proofErr w:type="spellStart"/>
      <w:r w:rsidRPr="000A008B">
        <w:rPr>
          <w:rFonts w:asciiTheme="majorBidi" w:hAnsiTheme="majorBidi" w:cstheme="majorBidi"/>
          <w:sz w:val="24"/>
          <w:szCs w:val="24"/>
          <w:lang w:val="en-US"/>
        </w:rPr>
        <w:t>saat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pelaksanaan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tidak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diperkenankan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untuk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mendahului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ataupun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terlambat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dalam</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melakukan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gerakan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telah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dilakukan</w:t>
      </w:r>
      <w:proofErr w:type="spellEnd"/>
      <w:r w:rsidRPr="000A008B">
        <w:rPr>
          <w:rFonts w:asciiTheme="majorBidi" w:hAnsiTheme="majorBidi" w:cstheme="majorBidi"/>
          <w:sz w:val="24"/>
          <w:szCs w:val="24"/>
          <w:lang w:val="en-US"/>
        </w:rPr>
        <w:t xml:space="preserve"> oleh imam.</w:t>
      </w:r>
    </w:p>
    <w:p w:rsidR="000A008B" w:rsidRDefault="000A008B" w:rsidP="000A008B">
      <w:pPr>
        <w:pStyle w:val="ISI"/>
        <w:suppressAutoHyphens/>
        <w:spacing w:after="120" w:line="276" w:lineRule="auto"/>
        <w:ind w:left="720" w:firstLine="720"/>
        <w:rPr>
          <w:rFonts w:asciiTheme="majorBidi" w:hAnsiTheme="majorBidi" w:cstheme="majorBidi"/>
          <w:sz w:val="24"/>
          <w:szCs w:val="24"/>
        </w:rPr>
      </w:pPr>
      <w:r>
        <w:rPr>
          <w:rFonts w:asciiTheme="majorBidi" w:hAnsiTheme="majorBidi" w:cstheme="majorBidi"/>
          <w:sz w:val="24"/>
          <w:szCs w:val="24"/>
          <w:lang w:val="en-US"/>
        </w:rPr>
        <w:t>R</w:t>
      </w:r>
      <w:r w:rsidRPr="000A008B">
        <w:rPr>
          <w:rFonts w:asciiTheme="majorBidi" w:hAnsiTheme="majorBidi" w:cstheme="majorBidi"/>
          <w:sz w:val="24"/>
          <w:szCs w:val="24"/>
        </w:rPr>
        <w:t>elevansinya dengan mata pelajaran Fikih di MI adalah dengan KD 3.5 Memahami Ketentuan Shalat Berjamaah yang ada pada kelas II semester genap. Melalui pemahaman mengenai ketentuan shalat berjamaah, siswa dapat mempelajari mengenai pelaksanaan shalat berjamaah sehingga nantinya siswa menjadi terbiasa untuk melaksanakan shalat secara berjamaah di kehidupan sehari-hari mulai dari apa yang dimaksud dengan shalat berjamaah, bagaimana ketentuan shalat berjamaah sehingga dapat dikatakan benar, hingga bagaimana tata cara pelaksanaan shalat berjamaah yang baik dan benar untuk dilaksanakan. Sehingga setelah siswa memahami konsep dari shalat berjamaah itu, guru dapat mulai melakukan pembiasaan terhadap siswa agar secara perlahan-lahan mulai menjadi terbiasa dalam melaksanakan shalat secara berjamaah. Meskipun pada awalnya mungkin secara terpaksa dalam melakukan shalat secara berjamaah, namun perlahan-lahan dan dengan pendekatan yang lebih mendalam kepada setiap siswa, maka siswa dapat mulai terbiasa dalam melakukan shalat secara berjamaah.</w:t>
      </w:r>
    </w:p>
    <w:p w:rsidR="000A008B" w:rsidRDefault="000A008B" w:rsidP="000A008B">
      <w:pPr>
        <w:pStyle w:val="ISI"/>
        <w:numPr>
          <w:ilvl w:val="0"/>
          <w:numId w:val="4"/>
        </w:numPr>
        <w:suppressAutoHyphens/>
        <w:spacing w:after="120"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Episode </w:t>
      </w:r>
      <w:proofErr w:type="spellStart"/>
      <w:r>
        <w:rPr>
          <w:rFonts w:asciiTheme="majorBidi" w:hAnsiTheme="majorBidi" w:cstheme="majorBidi"/>
          <w:sz w:val="24"/>
          <w:szCs w:val="24"/>
          <w:lang w:val="en-US"/>
        </w:rPr>
        <w:t>Doa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Shalat</w:t>
      </w:r>
      <w:proofErr w:type="spellEnd"/>
    </w:p>
    <w:p w:rsidR="000A008B" w:rsidRDefault="000A008B" w:rsidP="000A008B">
      <w:pPr>
        <w:pStyle w:val="ISI"/>
        <w:suppressAutoHyphens/>
        <w:spacing w:after="120" w:line="276" w:lineRule="auto"/>
        <w:ind w:left="720" w:firstLine="720"/>
        <w:rPr>
          <w:rFonts w:asciiTheme="majorBidi" w:hAnsiTheme="majorBidi" w:cstheme="majorBidi"/>
          <w:sz w:val="24"/>
          <w:szCs w:val="24"/>
          <w:lang w:val="en-US"/>
        </w:rPr>
      </w:pPr>
      <w:proofErr w:type="spellStart"/>
      <w:r w:rsidRPr="000A008B">
        <w:rPr>
          <w:rFonts w:asciiTheme="majorBidi" w:hAnsiTheme="majorBidi" w:cstheme="majorBidi"/>
          <w:sz w:val="24"/>
          <w:szCs w:val="24"/>
          <w:lang w:val="en-US"/>
        </w:rPr>
        <w:t>Segala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hal</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apapun</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kita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kerjakan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penting</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untuk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selalu</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berdo`a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Baik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ketika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melakukan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hal</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tersebut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ataupun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ketika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setelah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mengerjakan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hal</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tersebut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Termasuk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ketika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setelah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selesai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melaksanakan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Setelah </w:t>
      </w:r>
      <w:proofErr w:type="spellStart"/>
      <w:r w:rsidRPr="000A008B">
        <w:rPr>
          <w:rFonts w:asciiTheme="majorBidi" w:hAnsiTheme="majorBidi" w:cstheme="majorBidi"/>
          <w:sz w:val="24"/>
          <w:szCs w:val="24"/>
          <w:lang w:val="en-US"/>
        </w:rPr>
        <w:t>kita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melaksanakan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menjadi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penting</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untuk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membaca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do`a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apalagi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karena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waktu</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setelah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adalah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termasuk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waktu</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baik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Bukannya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langsung</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pergi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setelah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melaksanakan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tidak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berdo`a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sama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sekali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Namun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berdo`a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bukan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dilakukan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saat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setelah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selesai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melaksanakan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seperti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halnya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dalam</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memulai</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selesai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belajar</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ataupun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makan</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hal</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lainnya</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dilakukan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perlu</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diawali</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diakhiri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dengan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berdo`a</w:t>
      </w:r>
      <w:proofErr w:type="spellEnd"/>
      <w:r w:rsidRPr="000A008B">
        <w:rPr>
          <w:rFonts w:asciiTheme="majorBidi" w:hAnsiTheme="majorBidi" w:cstheme="majorBidi"/>
          <w:sz w:val="24"/>
          <w:szCs w:val="24"/>
          <w:lang w:val="en-US"/>
        </w:rPr>
        <w:t xml:space="preserve"> agar </w:t>
      </w:r>
      <w:proofErr w:type="spellStart"/>
      <w:r w:rsidRPr="000A008B">
        <w:rPr>
          <w:rFonts w:asciiTheme="majorBidi" w:hAnsiTheme="majorBidi" w:cstheme="majorBidi"/>
          <w:sz w:val="24"/>
          <w:szCs w:val="24"/>
          <w:lang w:val="en-US"/>
        </w:rPr>
        <w:t>segala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sesuatu</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dilakukan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mendapatkan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ridha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dari</w:t>
      </w:r>
      <w:proofErr w:type="spellEnd"/>
      <w:r w:rsidRPr="000A008B">
        <w:rPr>
          <w:rFonts w:asciiTheme="majorBidi" w:hAnsiTheme="majorBidi" w:cstheme="majorBidi"/>
          <w:sz w:val="24"/>
          <w:szCs w:val="24"/>
          <w:lang w:val="en-US"/>
        </w:rPr>
        <w:t xml:space="preserve"> Allah </w:t>
      </w:r>
      <w:proofErr w:type="spellStart"/>
      <w:r w:rsidRPr="000A008B">
        <w:rPr>
          <w:rFonts w:asciiTheme="majorBidi" w:hAnsiTheme="majorBidi" w:cstheme="majorBidi"/>
          <w:sz w:val="24"/>
          <w:szCs w:val="24"/>
          <w:lang w:val="en-US"/>
        </w:rPr>
        <w:t>Swt</w:t>
      </w:r>
      <w:proofErr w:type="spellEnd"/>
      <w:r w:rsidRPr="000A008B">
        <w:rPr>
          <w:rFonts w:asciiTheme="majorBidi" w:hAnsiTheme="majorBidi" w:cstheme="majorBidi"/>
          <w:sz w:val="24"/>
          <w:szCs w:val="24"/>
          <w:lang w:val="en-US"/>
        </w:rPr>
        <w:t>.</w:t>
      </w:r>
    </w:p>
    <w:p w:rsidR="000A008B" w:rsidRDefault="000A008B" w:rsidP="000A008B">
      <w:pPr>
        <w:pStyle w:val="ISI"/>
        <w:suppressAutoHyphens/>
        <w:spacing w:after="120" w:line="276" w:lineRule="auto"/>
        <w:ind w:left="720" w:firstLine="720"/>
        <w:rPr>
          <w:rFonts w:asciiTheme="majorBidi" w:hAnsiTheme="majorBidi" w:cstheme="majorBidi"/>
          <w:sz w:val="24"/>
          <w:szCs w:val="24"/>
          <w:lang w:val="en-US"/>
        </w:rPr>
      </w:pPr>
      <w:proofErr w:type="spellStart"/>
      <w:r>
        <w:rPr>
          <w:rFonts w:asciiTheme="majorBidi" w:hAnsiTheme="majorBidi" w:cstheme="majorBidi"/>
          <w:sz w:val="24"/>
          <w:szCs w:val="24"/>
          <w:lang w:val="en-US"/>
        </w:rPr>
        <w:t>R</w:t>
      </w:r>
      <w:r w:rsidRPr="000A008B">
        <w:rPr>
          <w:rFonts w:asciiTheme="majorBidi" w:hAnsiTheme="majorBidi" w:cstheme="majorBidi"/>
          <w:sz w:val="24"/>
          <w:szCs w:val="24"/>
          <w:lang w:val="en-US"/>
        </w:rPr>
        <w:t>elevansi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antara</w:t>
      </w:r>
      <w:proofErr w:type="spellEnd"/>
      <w:r w:rsidRPr="000A008B">
        <w:rPr>
          <w:rFonts w:asciiTheme="majorBidi" w:hAnsiTheme="majorBidi" w:cstheme="majorBidi"/>
          <w:sz w:val="24"/>
          <w:szCs w:val="24"/>
          <w:lang w:val="en-US"/>
        </w:rPr>
        <w:t xml:space="preserve"> episode </w:t>
      </w:r>
      <w:proofErr w:type="spellStart"/>
      <w:r w:rsidRPr="000A008B">
        <w:rPr>
          <w:rFonts w:asciiTheme="majorBidi" w:hAnsiTheme="majorBidi" w:cstheme="majorBidi"/>
          <w:sz w:val="24"/>
          <w:szCs w:val="24"/>
          <w:lang w:val="en-US"/>
        </w:rPr>
        <w:t>Do`a</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dengan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mata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pelajaran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Fikih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adalah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dengan</w:t>
      </w:r>
      <w:proofErr w:type="spellEnd"/>
      <w:r w:rsidRPr="000A008B">
        <w:rPr>
          <w:rFonts w:asciiTheme="majorBidi" w:hAnsiTheme="majorBidi" w:cstheme="majorBidi"/>
          <w:sz w:val="24"/>
          <w:szCs w:val="24"/>
          <w:lang w:val="en-US"/>
        </w:rPr>
        <w:t xml:space="preserve"> KD 3.8 </w:t>
      </w:r>
      <w:proofErr w:type="spellStart"/>
      <w:r w:rsidRPr="000A008B">
        <w:rPr>
          <w:rFonts w:asciiTheme="majorBidi" w:hAnsiTheme="majorBidi" w:cstheme="majorBidi"/>
          <w:sz w:val="24"/>
          <w:szCs w:val="24"/>
          <w:lang w:val="en-US"/>
        </w:rPr>
        <w:t>Menerapkan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doa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setelah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fardhu</w:t>
      </w:r>
      <w:proofErr w:type="spellEnd"/>
      <w:r w:rsidRPr="000A008B">
        <w:rPr>
          <w:rFonts w:asciiTheme="majorBidi" w:hAnsiTheme="majorBidi" w:cstheme="majorBidi"/>
          <w:sz w:val="24"/>
          <w:szCs w:val="24"/>
          <w:lang w:val="en-US"/>
        </w:rPr>
        <w:t xml:space="preserve"> pada </w:t>
      </w:r>
      <w:proofErr w:type="spellStart"/>
      <w:r w:rsidRPr="000A008B">
        <w:rPr>
          <w:rFonts w:asciiTheme="majorBidi" w:hAnsiTheme="majorBidi" w:cstheme="majorBidi"/>
          <w:sz w:val="24"/>
          <w:szCs w:val="24"/>
          <w:lang w:val="en-US"/>
        </w:rPr>
        <w:t>kelas</w:t>
      </w:r>
      <w:proofErr w:type="spellEnd"/>
      <w:r w:rsidRPr="000A008B">
        <w:rPr>
          <w:rFonts w:asciiTheme="majorBidi" w:hAnsiTheme="majorBidi" w:cstheme="majorBidi"/>
          <w:sz w:val="24"/>
          <w:szCs w:val="24"/>
          <w:lang w:val="en-US"/>
        </w:rPr>
        <w:t xml:space="preserve"> II semester </w:t>
      </w:r>
      <w:proofErr w:type="spellStart"/>
      <w:r w:rsidRPr="000A008B">
        <w:rPr>
          <w:rFonts w:asciiTheme="majorBidi" w:hAnsiTheme="majorBidi" w:cstheme="majorBidi"/>
          <w:sz w:val="24"/>
          <w:szCs w:val="24"/>
          <w:lang w:val="en-US"/>
        </w:rPr>
        <w:t>ganjil</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Dengan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memberikan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edukasi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mengenai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pentingnya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membaca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doa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setelah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melakukan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siswa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menjadi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terbiasa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untuk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membaca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do`a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terkhususnya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setelah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melaksanakan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tidak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langsung</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pergi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untuk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melakukan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aktivitas</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sedang</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dilakukannya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Terlebih</w:t>
      </w:r>
      <w:proofErr w:type="spellEnd"/>
      <w:r w:rsidRPr="000A008B">
        <w:rPr>
          <w:rFonts w:asciiTheme="majorBidi" w:hAnsiTheme="majorBidi" w:cstheme="majorBidi"/>
          <w:sz w:val="24"/>
          <w:szCs w:val="24"/>
          <w:lang w:val="en-US"/>
        </w:rPr>
        <w:t xml:space="preserve"> pada </w:t>
      </w:r>
      <w:proofErr w:type="spellStart"/>
      <w:r w:rsidRPr="000A008B">
        <w:rPr>
          <w:rFonts w:asciiTheme="majorBidi" w:hAnsiTheme="majorBidi" w:cstheme="majorBidi"/>
          <w:sz w:val="24"/>
          <w:szCs w:val="24"/>
          <w:lang w:val="en-US"/>
        </w:rPr>
        <w:t>siswa</w:t>
      </w:r>
      <w:proofErr w:type="spellEnd"/>
      <w:r w:rsidRPr="000A008B">
        <w:rPr>
          <w:rFonts w:asciiTheme="majorBidi" w:hAnsiTheme="majorBidi" w:cstheme="majorBidi"/>
          <w:sz w:val="24"/>
          <w:szCs w:val="24"/>
          <w:lang w:val="en-US"/>
        </w:rPr>
        <w:t xml:space="preserve"> MI yang </w:t>
      </w:r>
      <w:proofErr w:type="spellStart"/>
      <w:r w:rsidRPr="000A008B">
        <w:rPr>
          <w:rFonts w:asciiTheme="majorBidi" w:hAnsiTheme="majorBidi" w:cstheme="majorBidi"/>
          <w:sz w:val="24"/>
          <w:szCs w:val="24"/>
          <w:lang w:val="en-US"/>
        </w:rPr>
        <w:t>notabenenya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masih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sangat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senang</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bermain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dengan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teman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sebayanya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bukanlah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hal</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mustahil</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ketika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dia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selesai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melaksanakan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shalat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berjamaah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kemudian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langsung</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bercanda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dengan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teman-temannya</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ada</w:t>
      </w:r>
      <w:proofErr w:type="spellEnd"/>
      <w:r w:rsidRPr="000A008B">
        <w:rPr>
          <w:rFonts w:asciiTheme="majorBidi" w:hAnsiTheme="majorBidi" w:cstheme="majorBidi"/>
          <w:sz w:val="24"/>
          <w:szCs w:val="24"/>
          <w:lang w:val="en-US"/>
        </w:rPr>
        <w:t xml:space="preserve"> di </w:t>
      </w:r>
      <w:proofErr w:type="spellStart"/>
      <w:r w:rsidRPr="000A008B">
        <w:rPr>
          <w:rFonts w:asciiTheme="majorBidi" w:hAnsiTheme="majorBidi" w:cstheme="majorBidi"/>
          <w:sz w:val="24"/>
          <w:szCs w:val="24"/>
          <w:lang w:val="en-US"/>
        </w:rPr>
        <w:t>sekitarnya</w:t>
      </w:r>
      <w:proofErr w:type="spellEnd"/>
      <w:r w:rsidRPr="000A008B">
        <w:rPr>
          <w:rFonts w:asciiTheme="majorBidi" w:hAnsiTheme="majorBidi" w:cstheme="majorBidi"/>
          <w:sz w:val="24"/>
          <w:szCs w:val="24"/>
          <w:lang w:val="en-US"/>
        </w:rPr>
        <w:t>.</w:t>
      </w:r>
    </w:p>
    <w:p w:rsidR="000A008B" w:rsidRDefault="000A008B" w:rsidP="000A008B">
      <w:pPr>
        <w:pStyle w:val="ISI"/>
        <w:numPr>
          <w:ilvl w:val="0"/>
          <w:numId w:val="4"/>
        </w:numPr>
        <w:suppressAutoHyphens/>
        <w:spacing w:after="120"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Zakat dan </w:t>
      </w:r>
      <w:proofErr w:type="spellStart"/>
      <w:r>
        <w:rPr>
          <w:rFonts w:asciiTheme="majorBidi" w:hAnsiTheme="majorBidi" w:cstheme="majorBidi"/>
          <w:sz w:val="24"/>
          <w:szCs w:val="24"/>
          <w:lang w:val="en-US"/>
        </w:rPr>
        <w:t>Hukumnya</w:t>
      </w:r>
      <w:proofErr w:type="spellEnd"/>
    </w:p>
    <w:p w:rsidR="000A008B" w:rsidRDefault="000A008B" w:rsidP="00DB28C3">
      <w:pPr>
        <w:pStyle w:val="ISI"/>
        <w:suppressAutoHyphens/>
        <w:spacing w:after="120" w:line="276" w:lineRule="auto"/>
        <w:ind w:left="720" w:firstLine="720"/>
        <w:rPr>
          <w:rFonts w:asciiTheme="majorBidi" w:hAnsiTheme="majorBidi" w:cstheme="majorBidi"/>
          <w:sz w:val="24"/>
          <w:szCs w:val="24"/>
          <w:lang w:val="en-US"/>
        </w:rPr>
      </w:pPr>
      <w:r>
        <w:rPr>
          <w:rFonts w:asciiTheme="majorBidi" w:hAnsiTheme="majorBidi" w:cstheme="majorBidi"/>
          <w:sz w:val="24"/>
          <w:szCs w:val="24"/>
          <w:lang w:val="en-US"/>
        </w:rPr>
        <w:t>Z</w:t>
      </w:r>
      <w:r w:rsidRPr="000A008B">
        <w:rPr>
          <w:rFonts w:asciiTheme="majorBidi" w:hAnsiTheme="majorBidi" w:cstheme="majorBidi"/>
          <w:sz w:val="24"/>
          <w:szCs w:val="24"/>
          <w:lang w:val="en-US"/>
        </w:rPr>
        <w:t xml:space="preserve">akat </w:t>
      </w:r>
      <w:proofErr w:type="spellStart"/>
      <w:r w:rsidRPr="000A008B">
        <w:rPr>
          <w:rFonts w:asciiTheme="majorBidi" w:hAnsiTheme="majorBidi" w:cstheme="majorBidi"/>
          <w:sz w:val="24"/>
          <w:szCs w:val="24"/>
          <w:lang w:val="en-US"/>
        </w:rPr>
        <w:t>merupakan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rukun</w:t>
      </w:r>
      <w:proofErr w:type="spellEnd"/>
      <w:r w:rsidRPr="000A008B">
        <w:rPr>
          <w:rFonts w:asciiTheme="majorBidi" w:hAnsiTheme="majorBidi" w:cstheme="majorBidi"/>
          <w:sz w:val="24"/>
          <w:szCs w:val="24"/>
          <w:lang w:val="en-US"/>
        </w:rPr>
        <w:t xml:space="preserve"> Islam yang </w:t>
      </w:r>
      <w:proofErr w:type="spellStart"/>
      <w:r w:rsidRPr="000A008B">
        <w:rPr>
          <w:rFonts w:asciiTheme="majorBidi" w:hAnsiTheme="majorBidi" w:cstheme="majorBidi"/>
          <w:sz w:val="24"/>
          <w:szCs w:val="24"/>
          <w:lang w:val="en-US"/>
        </w:rPr>
        <w:t>ketiga</w:t>
      </w:r>
      <w:proofErr w:type="spellEnd"/>
      <w:r w:rsidRPr="000A008B">
        <w:rPr>
          <w:rFonts w:asciiTheme="majorBidi" w:hAnsiTheme="majorBidi" w:cstheme="majorBidi"/>
          <w:sz w:val="24"/>
          <w:szCs w:val="24"/>
          <w:lang w:val="en-US"/>
        </w:rPr>
        <w:t xml:space="preserve">, di mana </w:t>
      </w:r>
      <w:proofErr w:type="spellStart"/>
      <w:r w:rsidRPr="000A008B">
        <w:rPr>
          <w:rFonts w:asciiTheme="majorBidi" w:hAnsiTheme="majorBidi" w:cstheme="majorBidi"/>
          <w:sz w:val="24"/>
          <w:szCs w:val="24"/>
          <w:lang w:val="en-US"/>
        </w:rPr>
        <w:t>hukumnya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adalah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wajib</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bagi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seluruh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umat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muslim</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sudah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akhir</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baligh</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memenuhi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syarat</w:t>
      </w:r>
      <w:proofErr w:type="spellEnd"/>
      <w:r w:rsidRPr="000A008B">
        <w:rPr>
          <w:rFonts w:asciiTheme="majorBidi" w:hAnsiTheme="majorBidi" w:cstheme="majorBidi"/>
          <w:sz w:val="24"/>
          <w:szCs w:val="24"/>
          <w:lang w:val="en-US"/>
        </w:rPr>
        <w:t xml:space="preserve">. </w:t>
      </w:r>
      <w:r>
        <w:rPr>
          <w:rFonts w:asciiTheme="majorBidi" w:hAnsiTheme="majorBidi" w:cstheme="majorBidi"/>
          <w:sz w:val="24"/>
          <w:szCs w:val="24"/>
          <w:lang w:val="en-US"/>
        </w:rPr>
        <w:t>Z</w:t>
      </w:r>
      <w:r w:rsidRPr="000A008B">
        <w:rPr>
          <w:rFonts w:asciiTheme="majorBidi" w:hAnsiTheme="majorBidi" w:cstheme="majorBidi"/>
          <w:sz w:val="24"/>
          <w:szCs w:val="24"/>
          <w:lang w:val="en-US"/>
        </w:rPr>
        <w:t xml:space="preserve">akat </w:t>
      </w:r>
      <w:proofErr w:type="spellStart"/>
      <w:r w:rsidRPr="000A008B">
        <w:rPr>
          <w:rFonts w:asciiTheme="majorBidi" w:hAnsiTheme="majorBidi" w:cstheme="majorBidi"/>
          <w:sz w:val="24"/>
          <w:szCs w:val="24"/>
          <w:lang w:val="en-US"/>
        </w:rPr>
        <w:t>merupakan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rukun</w:t>
      </w:r>
      <w:proofErr w:type="spellEnd"/>
      <w:r w:rsidRPr="000A008B">
        <w:rPr>
          <w:rFonts w:asciiTheme="majorBidi" w:hAnsiTheme="majorBidi" w:cstheme="majorBidi"/>
          <w:sz w:val="24"/>
          <w:szCs w:val="24"/>
          <w:lang w:val="en-US"/>
        </w:rPr>
        <w:t xml:space="preserve"> </w:t>
      </w:r>
      <w:r w:rsidRPr="000A008B">
        <w:rPr>
          <w:rFonts w:asciiTheme="majorBidi" w:hAnsiTheme="majorBidi" w:cstheme="majorBidi"/>
          <w:sz w:val="24"/>
          <w:szCs w:val="24"/>
          <w:lang w:val="en-US"/>
        </w:rPr>
        <w:lastRenderedPageBreak/>
        <w:t xml:space="preserve">Islam yang </w:t>
      </w:r>
      <w:proofErr w:type="spellStart"/>
      <w:r w:rsidRPr="000A008B">
        <w:rPr>
          <w:rFonts w:asciiTheme="majorBidi" w:hAnsiTheme="majorBidi" w:cstheme="majorBidi"/>
          <w:sz w:val="24"/>
          <w:szCs w:val="24"/>
          <w:lang w:val="en-US"/>
        </w:rPr>
        <w:t>ketiga</w:t>
      </w:r>
      <w:proofErr w:type="spellEnd"/>
      <w:r w:rsidRPr="000A008B">
        <w:rPr>
          <w:rFonts w:asciiTheme="majorBidi" w:hAnsiTheme="majorBidi" w:cstheme="majorBidi"/>
          <w:sz w:val="24"/>
          <w:szCs w:val="24"/>
          <w:lang w:val="en-US"/>
        </w:rPr>
        <w:t xml:space="preserve"> di mana </w:t>
      </w:r>
      <w:proofErr w:type="spellStart"/>
      <w:r w:rsidRPr="000A008B">
        <w:rPr>
          <w:rFonts w:asciiTheme="majorBidi" w:hAnsiTheme="majorBidi" w:cstheme="majorBidi"/>
          <w:sz w:val="24"/>
          <w:szCs w:val="24"/>
          <w:lang w:val="en-US"/>
        </w:rPr>
        <w:t>setiap</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muslim</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wajib</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untuk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menunaikannya</w:t>
      </w:r>
      <w:proofErr w:type="spellEnd"/>
      <w:r w:rsidRPr="000A008B">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3"/>
      </w:r>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Adapun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arti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dari</w:t>
      </w:r>
      <w:proofErr w:type="spellEnd"/>
      <w:r w:rsidRPr="000A008B">
        <w:rPr>
          <w:rFonts w:asciiTheme="majorBidi" w:hAnsiTheme="majorBidi" w:cstheme="majorBidi"/>
          <w:sz w:val="24"/>
          <w:szCs w:val="24"/>
          <w:lang w:val="en-US"/>
        </w:rPr>
        <w:t xml:space="preserve"> zakat </w:t>
      </w:r>
      <w:proofErr w:type="spellStart"/>
      <w:r w:rsidRPr="000A008B">
        <w:rPr>
          <w:rFonts w:asciiTheme="majorBidi" w:hAnsiTheme="majorBidi" w:cstheme="majorBidi"/>
          <w:sz w:val="24"/>
          <w:szCs w:val="24"/>
          <w:lang w:val="en-US"/>
        </w:rPr>
        <w:t>itu</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sendiri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adalah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bersih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suci</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berkah</w:t>
      </w:r>
      <w:proofErr w:type="spellEnd"/>
      <w:r w:rsidRPr="000A008B">
        <w:rPr>
          <w:rFonts w:asciiTheme="majorBidi" w:hAnsiTheme="majorBidi" w:cstheme="majorBidi"/>
          <w:sz w:val="24"/>
          <w:szCs w:val="24"/>
          <w:lang w:val="en-US"/>
        </w:rPr>
        <w:t xml:space="preserve"> yang mana </w:t>
      </w:r>
      <w:proofErr w:type="spellStart"/>
      <w:r w:rsidRPr="000A008B">
        <w:rPr>
          <w:rFonts w:asciiTheme="majorBidi" w:hAnsiTheme="majorBidi" w:cstheme="majorBidi"/>
          <w:sz w:val="24"/>
          <w:szCs w:val="24"/>
          <w:lang w:val="en-US"/>
        </w:rPr>
        <w:t>maksudnya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adalah</w:t>
      </w:r>
      <w:proofErr w:type="spellEnd"/>
      <w:r w:rsidRPr="000A008B">
        <w:rPr>
          <w:rFonts w:asciiTheme="majorBidi" w:hAnsiTheme="majorBidi" w:cstheme="majorBidi"/>
          <w:sz w:val="24"/>
          <w:szCs w:val="24"/>
          <w:lang w:val="en-US"/>
        </w:rPr>
        <w:t xml:space="preserve"> orang-orang yang </w:t>
      </w:r>
      <w:proofErr w:type="spellStart"/>
      <w:r w:rsidRPr="000A008B">
        <w:rPr>
          <w:rFonts w:asciiTheme="majorBidi" w:hAnsiTheme="majorBidi" w:cstheme="majorBidi"/>
          <w:sz w:val="24"/>
          <w:szCs w:val="24"/>
          <w:lang w:val="en-US"/>
        </w:rPr>
        <w:t>mampu</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memberikan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sebagian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harta</w:t>
      </w:r>
      <w:proofErr w:type="spellEnd"/>
      <w:r w:rsidRPr="000A008B">
        <w:rPr>
          <w:rFonts w:asciiTheme="majorBidi" w:hAnsiTheme="majorBidi" w:cstheme="majorBidi"/>
          <w:sz w:val="24"/>
          <w:szCs w:val="24"/>
          <w:lang w:val="en-US"/>
        </w:rPr>
        <w:t xml:space="preserve"> yang </w:t>
      </w:r>
      <w:proofErr w:type="spellStart"/>
      <w:r w:rsidRPr="000A008B">
        <w:rPr>
          <w:rFonts w:asciiTheme="majorBidi" w:hAnsiTheme="majorBidi" w:cstheme="majorBidi"/>
          <w:sz w:val="24"/>
          <w:szCs w:val="24"/>
          <w:lang w:val="en-US"/>
        </w:rPr>
        <w:t>dimilikinya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untuk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nantinya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diberikan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kepada</w:t>
      </w:r>
      <w:proofErr w:type="spellEnd"/>
      <w:r w:rsidRPr="000A008B">
        <w:rPr>
          <w:rFonts w:asciiTheme="majorBidi" w:hAnsiTheme="majorBidi" w:cstheme="majorBidi"/>
          <w:sz w:val="24"/>
          <w:szCs w:val="24"/>
          <w:lang w:val="en-US"/>
        </w:rPr>
        <w:t xml:space="preserve"> orang yang </w:t>
      </w:r>
      <w:proofErr w:type="spellStart"/>
      <w:r w:rsidRPr="000A008B">
        <w:rPr>
          <w:rFonts w:asciiTheme="majorBidi" w:hAnsiTheme="majorBidi" w:cstheme="majorBidi"/>
          <w:sz w:val="24"/>
          <w:szCs w:val="24"/>
          <w:lang w:val="en-US"/>
        </w:rPr>
        <w:t>kurang</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mampu</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sebagai</w:t>
      </w:r>
      <w:proofErr w:type="spellEnd"/>
      <w:r w:rsidRPr="000A008B">
        <w:rPr>
          <w:rFonts w:asciiTheme="majorBidi" w:hAnsiTheme="majorBidi" w:cstheme="majorBidi"/>
          <w:sz w:val="24"/>
          <w:szCs w:val="24"/>
          <w:lang w:val="en-US"/>
        </w:rPr>
        <w:t xml:space="preserve"> salah </w:t>
      </w:r>
      <w:proofErr w:type="spellStart"/>
      <w:r w:rsidRPr="000A008B">
        <w:rPr>
          <w:rFonts w:asciiTheme="majorBidi" w:hAnsiTheme="majorBidi" w:cstheme="majorBidi"/>
          <w:sz w:val="24"/>
          <w:szCs w:val="24"/>
          <w:lang w:val="en-US"/>
        </w:rPr>
        <w:t>satu</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cara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untuk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membuat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hartanya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menjadi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bersih</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mendapatkan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keberkahan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dari</w:t>
      </w:r>
      <w:proofErr w:type="spellEnd"/>
      <w:r w:rsidRPr="000A008B">
        <w:rPr>
          <w:rFonts w:asciiTheme="majorBidi" w:hAnsiTheme="majorBidi" w:cstheme="majorBidi"/>
          <w:sz w:val="24"/>
          <w:szCs w:val="24"/>
          <w:lang w:val="en-US"/>
        </w:rPr>
        <w:t xml:space="preserve"> Allah </w:t>
      </w:r>
      <w:proofErr w:type="spellStart"/>
      <w:r w:rsidRPr="000A008B">
        <w:rPr>
          <w:rFonts w:asciiTheme="majorBidi" w:hAnsiTheme="majorBidi" w:cstheme="majorBidi"/>
          <w:sz w:val="24"/>
          <w:szCs w:val="24"/>
          <w:lang w:val="en-US"/>
        </w:rPr>
        <w:t>Swt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Dengan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menunaikan</w:t>
      </w:r>
      <w:proofErr w:type="spellEnd"/>
      <w:r w:rsidRPr="000A008B">
        <w:rPr>
          <w:rFonts w:asciiTheme="majorBidi" w:hAnsiTheme="majorBidi" w:cstheme="majorBidi"/>
          <w:sz w:val="24"/>
          <w:szCs w:val="24"/>
          <w:lang w:val="en-US"/>
        </w:rPr>
        <w:t xml:space="preserve"> zakat, </w:t>
      </w:r>
      <w:proofErr w:type="spellStart"/>
      <w:r w:rsidRPr="000A008B">
        <w:rPr>
          <w:rFonts w:asciiTheme="majorBidi" w:hAnsiTheme="majorBidi" w:cstheme="majorBidi"/>
          <w:sz w:val="24"/>
          <w:szCs w:val="24"/>
          <w:lang w:val="en-US"/>
        </w:rPr>
        <w:t>maka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didapatkan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pahala</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berlaku</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sebaliknya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apabila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tidak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menunaikan</w:t>
      </w:r>
      <w:proofErr w:type="spellEnd"/>
      <w:r w:rsidRPr="000A008B">
        <w:rPr>
          <w:rFonts w:asciiTheme="majorBidi" w:hAnsiTheme="majorBidi" w:cstheme="majorBidi"/>
          <w:sz w:val="24"/>
          <w:szCs w:val="24"/>
          <w:lang w:val="en-US"/>
        </w:rPr>
        <w:t xml:space="preserve"> zakat </w:t>
      </w:r>
      <w:proofErr w:type="spellStart"/>
      <w:r w:rsidRPr="000A008B">
        <w:rPr>
          <w:rFonts w:asciiTheme="majorBidi" w:hAnsiTheme="majorBidi" w:cstheme="majorBidi"/>
          <w:sz w:val="24"/>
          <w:szCs w:val="24"/>
          <w:lang w:val="en-US"/>
        </w:rPr>
        <w:t>maka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mendapatkan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dosa</w:t>
      </w:r>
      <w:proofErr w:type="spellEnd"/>
      <w:r w:rsidRPr="000A008B">
        <w:rPr>
          <w:rFonts w:asciiTheme="majorBidi" w:hAnsiTheme="majorBidi" w:cstheme="majorBidi"/>
          <w:sz w:val="24"/>
          <w:szCs w:val="24"/>
          <w:lang w:val="en-US"/>
        </w:rPr>
        <w:t xml:space="preserve">. </w:t>
      </w:r>
      <w:proofErr w:type="spellStart"/>
      <w:r w:rsidR="00DB28C3">
        <w:rPr>
          <w:rFonts w:asciiTheme="majorBidi" w:hAnsiTheme="majorBidi" w:cstheme="majorBidi"/>
          <w:sz w:val="24"/>
          <w:szCs w:val="24"/>
          <w:lang w:val="en-US"/>
        </w:rPr>
        <w:t>S</w:t>
      </w:r>
      <w:r w:rsidRPr="000A008B">
        <w:rPr>
          <w:rFonts w:asciiTheme="majorBidi" w:hAnsiTheme="majorBidi" w:cstheme="majorBidi"/>
          <w:sz w:val="24"/>
          <w:szCs w:val="24"/>
          <w:lang w:val="en-US"/>
        </w:rPr>
        <w:t>elain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memperoleh</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keberkahan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atas</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harta</w:t>
      </w:r>
      <w:proofErr w:type="spellEnd"/>
      <w:r w:rsidRPr="000A008B">
        <w:rPr>
          <w:rFonts w:asciiTheme="majorBidi" w:hAnsiTheme="majorBidi" w:cstheme="majorBidi"/>
          <w:sz w:val="24"/>
          <w:szCs w:val="24"/>
          <w:lang w:val="en-US"/>
        </w:rPr>
        <w:t xml:space="preserve"> yang Allah </w:t>
      </w:r>
      <w:proofErr w:type="spellStart"/>
      <w:r w:rsidRPr="000A008B">
        <w:rPr>
          <w:rFonts w:asciiTheme="majorBidi" w:hAnsiTheme="majorBidi" w:cstheme="majorBidi"/>
          <w:sz w:val="24"/>
          <w:szCs w:val="24"/>
          <w:lang w:val="en-US"/>
        </w:rPr>
        <w:t>berikan</w:t>
      </w:r>
      <w:proofErr w:type="spellEnd"/>
      <w:r w:rsidRPr="000A008B">
        <w:rPr>
          <w:rFonts w:asciiTheme="majorBidi" w:hAnsiTheme="majorBidi" w:cstheme="majorBidi"/>
          <w:sz w:val="24"/>
          <w:szCs w:val="24"/>
          <w:lang w:val="en-US"/>
        </w:rPr>
        <w:t xml:space="preserve"> juga </w:t>
      </w:r>
      <w:proofErr w:type="spellStart"/>
      <w:r w:rsidRPr="000A008B">
        <w:rPr>
          <w:rFonts w:asciiTheme="majorBidi" w:hAnsiTheme="majorBidi" w:cstheme="majorBidi"/>
          <w:sz w:val="24"/>
          <w:szCs w:val="24"/>
          <w:lang w:val="en-US"/>
        </w:rPr>
        <w:t>bertujuan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untuk</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membersihkan</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jiwa</w:t>
      </w:r>
      <w:proofErr w:type="spellEnd"/>
      <w:r w:rsidRPr="000A008B">
        <w:rPr>
          <w:rFonts w:asciiTheme="majorBidi" w:hAnsiTheme="majorBidi" w:cstheme="majorBidi"/>
          <w:sz w:val="24"/>
          <w:szCs w:val="24"/>
          <w:lang w:val="en-US"/>
        </w:rPr>
        <w:t xml:space="preserve"> dan </w:t>
      </w:r>
      <w:proofErr w:type="spellStart"/>
      <w:r w:rsidRPr="000A008B">
        <w:rPr>
          <w:rFonts w:asciiTheme="majorBidi" w:hAnsiTheme="majorBidi" w:cstheme="majorBidi"/>
          <w:sz w:val="24"/>
          <w:szCs w:val="24"/>
          <w:lang w:val="en-US"/>
        </w:rPr>
        <w:t>menjaga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daripada</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sifat</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kikir</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bagi</w:t>
      </w:r>
      <w:proofErr w:type="spellEnd"/>
      <w:r w:rsidRPr="000A008B">
        <w:rPr>
          <w:rFonts w:asciiTheme="majorBidi" w:hAnsiTheme="majorBidi" w:cstheme="majorBidi"/>
          <w:sz w:val="24"/>
          <w:szCs w:val="24"/>
          <w:lang w:val="en-US"/>
        </w:rPr>
        <w:t xml:space="preserve"> orang kaya dan </w:t>
      </w:r>
      <w:proofErr w:type="spellStart"/>
      <w:r w:rsidRPr="000A008B">
        <w:rPr>
          <w:rFonts w:asciiTheme="majorBidi" w:hAnsiTheme="majorBidi" w:cstheme="majorBidi"/>
          <w:sz w:val="24"/>
          <w:szCs w:val="24"/>
          <w:lang w:val="en-US"/>
        </w:rPr>
        <w:t>mengantisipasi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timbulnya</w:t>
      </w:r>
      <w:proofErr w:type="spellEnd"/>
      <w:r w:rsidRPr="000A008B">
        <w:rPr>
          <w:rFonts w:asciiTheme="majorBidi" w:hAnsiTheme="majorBidi" w:cstheme="majorBidi"/>
          <w:sz w:val="24"/>
          <w:szCs w:val="24"/>
          <w:lang w:val="en-US"/>
        </w:rPr>
        <w:t xml:space="preserve"> rasa </w:t>
      </w:r>
      <w:proofErr w:type="spellStart"/>
      <w:r w:rsidRPr="000A008B">
        <w:rPr>
          <w:rFonts w:asciiTheme="majorBidi" w:hAnsiTheme="majorBidi" w:cstheme="majorBidi"/>
          <w:sz w:val="24"/>
          <w:szCs w:val="24"/>
          <w:lang w:val="en-US"/>
        </w:rPr>
        <w:t>iri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hati</w:t>
      </w:r>
      <w:proofErr w:type="spellEnd"/>
      <w:r w:rsidRPr="000A008B">
        <w:rPr>
          <w:rFonts w:asciiTheme="majorBidi" w:hAnsiTheme="majorBidi" w:cstheme="majorBidi"/>
          <w:sz w:val="24"/>
          <w:szCs w:val="24"/>
          <w:lang w:val="en-US"/>
        </w:rPr>
        <w:t xml:space="preserve"> </w:t>
      </w:r>
      <w:proofErr w:type="spellStart"/>
      <w:r w:rsidRPr="000A008B">
        <w:rPr>
          <w:rFonts w:asciiTheme="majorBidi" w:hAnsiTheme="majorBidi" w:cstheme="majorBidi"/>
          <w:sz w:val="24"/>
          <w:szCs w:val="24"/>
          <w:lang w:val="en-US"/>
        </w:rPr>
        <w:t>dari</w:t>
      </w:r>
      <w:proofErr w:type="spellEnd"/>
      <w:r w:rsidRPr="000A008B">
        <w:rPr>
          <w:rFonts w:asciiTheme="majorBidi" w:hAnsiTheme="majorBidi" w:cstheme="majorBidi"/>
          <w:sz w:val="24"/>
          <w:szCs w:val="24"/>
          <w:lang w:val="en-US"/>
        </w:rPr>
        <w:t xml:space="preserve"> orang-orang miskin.</w:t>
      </w:r>
      <w:r w:rsidR="00DB28C3">
        <w:rPr>
          <w:rStyle w:val="FootnoteReference"/>
          <w:rFonts w:asciiTheme="majorBidi" w:hAnsiTheme="majorBidi" w:cstheme="majorBidi"/>
          <w:sz w:val="24"/>
          <w:szCs w:val="24"/>
          <w:lang w:val="en-US"/>
        </w:rPr>
        <w:footnoteReference w:id="14"/>
      </w:r>
    </w:p>
    <w:p w:rsidR="00717F1B" w:rsidRDefault="00717F1B" w:rsidP="00717F1B">
      <w:pPr>
        <w:pStyle w:val="ISI"/>
        <w:suppressAutoHyphens/>
        <w:spacing w:after="120" w:line="276" w:lineRule="auto"/>
        <w:ind w:left="720" w:firstLine="720"/>
        <w:rPr>
          <w:rFonts w:asciiTheme="majorBidi" w:hAnsiTheme="majorBidi" w:cstheme="majorBidi"/>
          <w:sz w:val="24"/>
          <w:szCs w:val="24"/>
          <w:lang w:val="en-US"/>
        </w:rPr>
      </w:pPr>
      <w:proofErr w:type="spellStart"/>
      <w:r w:rsidRPr="00717F1B">
        <w:rPr>
          <w:rFonts w:asciiTheme="majorBidi" w:hAnsiTheme="majorBidi" w:cstheme="majorBidi"/>
          <w:sz w:val="24"/>
          <w:szCs w:val="24"/>
          <w:lang w:val="en-US"/>
        </w:rPr>
        <w:t>Relevansi</w:t>
      </w:r>
      <w:proofErr w:type="spellEnd"/>
      <w:r w:rsidRPr="00717F1B">
        <w:rPr>
          <w:rFonts w:asciiTheme="majorBidi" w:hAnsiTheme="majorBidi" w:cstheme="majorBidi"/>
          <w:sz w:val="24"/>
          <w:szCs w:val="24"/>
          <w:lang w:val="en-US"/>
        </w:rPr>
        <w:t xml:space="preserve"> episode zakat dan </w:t>
      </w:r>
      <w:proofErr w:type="spellStart"/>
      <w:r w:rsidRPr="00717F1B">
        <w:rPr>
          <w:rFonts w:asciiTheme="majorBidi" w:hAnsiTheme="majorBidi" w:cstheme="majorBidi"/>
          <w:sz w:val="24"/>
          <w:szCs w:val="24"/>
          <w:lang w:val="en-US"/>
        </w:rPr>
        <w:t>hukumnya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dengan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mata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pelajaran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Fikih</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materi</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rukun</w:t>
      </w:r>
      <w:proofErr w:type="spellEnd"/>
      <w:r w:rsidRPr="00717F1B">
        <w:rPr>
          <w:rFonts w:asciiTheme="majorBidi" w:hAnsiTheme="majorBidi" w:cstheme="majorBidi"/>
          <w:sz w:val="24"/>
          <w:szCs w:val="24"/>
          <w:lang w:val="en-US"/>
        </w:rPr>
        <w:t xml:space="preserve"> Islam </w:t>
      </w:r>
      <w:proofErr w:type="spellStart"/>
      <w:r w:rsidRPr="00717F1B">
        <w:rPr>
          <w:rFonts w:asciiTheme="majorBidi" w:hAnsiTheme="majorBidi" w:cstheme="majorBidi"/>
          <w:sz w:val="24"/>
          <w:szCs w:val="24"/>
          <w:lang w:val="en-US"/>
        </w:rPr>
        <w:t>adalah</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dengan</w:t>
      </w:r>
      <w:proofErr w:type="spellEnd"/>
      <w:r w:rsidRPr="00717F1B">
        <w:rPr>
          <w:rFonts w:asciiTheme="majorBidi" w:hAnsiTheme="majorBidi" w:cstheme="majorBidi"/>
          <w:sz w:val="24"/>
          <w:szCs w:val="24"/>
          <w:lang w:val="en-US"/>
        </w:rPr>
        <w:t xml:space="preserve"> KD 3.1 </w:t>
      </w:r>
      <w:proofErr w:type="spellStart"/>
      <w:r w:rsidRPr="00717F1B">
        <w:rPr>
          <w:rFonts w:asciiTheme="majorBidi" w:hAnsiTheme="majorBidi" w:cstheme="majorBidi"/>
          <w:sz w:val="24"/>
          <w:szCs w:val="24"/>
          <w:lang w:val="en-US"/>
        </w:rPr>
        <w:t>Menerapkan</w:t>
      </w:r>
      <w:proofErr w:type="spellEnd"/>
      <w:r w:rsidRPr="00717F1B">
        <w:rPr>
          <w:rFonts w:asciiTheme="majorBidi" w:hAnsiTheme="majorBidi" w:cstheme="majorBidi"/>
          <w:sz w:val="24"/>
          <w:szCs w:val="24"/>
          <w:lang w:val="en-US"/>
        </w:rPr>
        <w:t xml:space="preserve"> Zakat Fitrah yang </w:t>
      </w:r>
      <w:proofErr w:type="spellStart"/>
      <w:r w:rsidRPr="00717F1B">
        <w:rPr>
          <w:rFonts w:asciiTheme="majorBidi" w:hAnsiTheme="majorBidi" w:cstheme="majorBidi"/>
          <w:sz w:val="24"/>
          <w:szCs w:val="24"/>
          <w:lang w:val="en-US"/>
        </w:rPr>
        <w:t>ada</w:t>
      </w:r>
      <w:proofErr w:type="spellEnd"/>
      <w:r w:rsidRPr="00717F1B">
        <w:rPr>
          <w:rFonts w:asciiTheme="majorBidi" w:hAnsiTheme="majorBidi" w:cstheme="majorBidi"/>
          <w:sz w:val="24"/>
          <w:szCs w:val="24"/>
          <w:lang w:val="en-US"/>
        </w:rPr>
        <w:t xml:space="preserve"> di </w:t>
      </w:r>
      <w:proofErr w:type="spellStart"/>
      <w:r w:rsidRPr="00717F1B">
        <w:rPr>
          <w:rFonts w:asciiTheme="majorBidi" w:hAnsiTheme="majorBidi" w:cstheme="majorBidi"/>
          <w:sz w:val="24"/>
          <w:szCs w:val="24"/>
          <w:lang w:val="en-US"/>
        </w:rPr>
        <w:t>kelas</w:t>
      </w:r>
      <w:proofErr w:type="spellEnd"/>
      <w:r w:rsidRPr="00717F1B">
        <w:rPr>
          <w:rFonts w:asciiTheme="majorBidi" w:hAnsiTheme="majorBidi" w:cstheme="majorBidi"/>
          <w:sz w:val="24"/>
          <w:szCs w:val="24"/>
          <w:lang w:val="en-US"/>
        </w:rPr>
        <w:t xml:space="preserve"> V semester </w:t>
      </w:r>
      <w:proofErr w:type="spellStart"/>
      <w:r w:rsidRPr="00717F1B">
        <w:rPr>
          <w:rFonts w:asciiTheme="majorBidi" w:hAnsiTheme="majorBidi" w:cstheme="majorBidi"/>
          <w:sz w:val="24"/>
          <w:szCs w:val="24"/>
          <w:lang w:val="en-US"/>
        </w:rPr>
        <w:t>ganjil</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hal</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itu</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dikarenakan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dalam</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adegan</w:t>
      </w:r>
      <w:proofErr w:type="spellEnd"/>
      <w:r w:rsidRPr="00717F1B">
        <w:rPr>
          <w:rFonts w:asciiTheme="majorBidi" w:hAnsiTheme="majorBidi" w:cstheme="majorBidi"/>
          <w:sz w:val="24"/>
          <w:szCs w:val="24"/>
          <w:lang w:val="en-US"/>
        </w:rPr>
        <w:t xml:space="preserve"> yang </w:t>
      </w:r>
      <w:proofErr w:type="spellStart"/>
      <w:r w:rsidRPr="00717F1B">
        <w:rPr>
          <w:rFonts w:asciiTheme="majorBidi" w:hAnsiTheme="majorBidi" w:cstheme="majorBidi"/>
          <w:sz w:val="24"/>
          <w:szCs w:val="24"/>
          <w:lang w:val="en-US"/>
        </w:rPr>
        <w:t>ada</w:t>
      </w:r>
      <w:proofErr w:type="spellEnd"/>
      <w:r w:rsidRPr="00717F1B">
        <w:rPr>
          <w:rFonts w:asciiTheme="majorBidi" w:hAnsiTheme="majorBidi" w:cstheme="majorBidi"/>
          <w:sz w:val="24"/>
          <w:szCs w:val="24"/>
          <w:lang w:val="en-US"/>
        </w:rPr>
        <w:t xml:space="preserve"> pada episode </w:t>
      </w:r>
      <w:proofErr w:type="spellStart"/>
      <w:r w:rsidRPr="00717F1B">
        <w:rPr>
          <w:rFonts w:asciiTheme="majorBidi" w:hAnsiTheme="majorBidi" w:cstheme="majorBidi"/>
          <w:sz w:val="24"/>
          <w:szCs w:val="24"/>
          <w:lang w:val="en-US"/>
        </w:rPr>
        <w:t>tersebut</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memberikan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penjelaskan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mengenai</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konsep</w:t>
      </w:r>
      <w:proofErr w:type="spellEnd"/>
      <w:r w:rsidRPr="00717F1B">
        <w:rPr>
          <w:rFonts w:asciiTheme="majorBidi" w:hAnsiTheme="majorBidi" w:cstheme="majorBidi"/>
          <w:sz w:val="24"/>
          <w:szCs w:val="24"/>
          <w:lang w:val="en-US"/>
        </w:rPr>
        <w:t xml:space="preserve"> zakat </w:t>
      </w:r>
      <w:proofErr w:type="spellStart"/>
      <w:r w:rsidRPr="00717F1B">
        <w:rPr>
          <w:rFonts w:asciiTheme="majorBidi" w:hAnsiTheme="majorBidi" w:cstheme="majorBidi"/>
          <w:sz w:val="24"/>
          <w:szCs w:val="24"/>
          <w:lang w:val="en-US"/>
        </w:rPr>
        <w:t>terlebih</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dahulu</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sebelum</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kemudian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menjelaskan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mengenai</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ketentuan</w:t>
      </w:r>
      <w:proofErr w:type="spellEnd"/>
      <w:r w:rsidRPr="00717F1B">
        <w:rPr>
          <w:rFonts w:asciiTheme="majorBidi" w:hAnsiTheme="majorBidi" w:cstheme="majorBidi"/>
          <w:sz w:val="24"/>
          <w:szCs w:val="24"/>
          <w:lang w:val="en-US"/>
        </w:rPr>
        <w:t xml:space="preserve"> zakat dan tata </w:t>
      </w:r>
      <w:proofErr w:type="spellStart"/>
      <w:r w:rsidRPr="00717F1B">
        <w:rPr>
          <w:rFonts w:asciiTheme="majorBidi" w:hAnsiTheme="majorBidi" w:cstheme="majorBidi"/>
          <w:sz w:val="24"/>
          <w:szCs w:val="24"/>
          <w:lang w:val="en-US"/>
        </w:rPr>
        <w:t>cara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dalam</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membayar</w:t>
      </w:r>
      <w:proofErr w:type="spellEnd"/>
      <w:r w:rsidRPr="00717F1B">
        <w:rPr>
          <w:rFonts w:asciiTheme="majorBidi" w:hAnsiTheme="majorBidi" w:cstheme="majorBidi"/>
          <w:sz w:val="24"/>
          <w:szCs w:val="24"/>
          <w:lang w:val="en-US"/>
        </w:rPr>
        <w:t xml:space="preserve"> zakat. Hal </w:t>
      </w:r>
      <w:proofErr w:type="spellStart"/>
      <w:r w:rsidRPr="00717F1B">
        <w:rPr>
          <w:rFonts w:asciiTheme="majorBidi" w:hAnsiTheme="majorBidi" w:cstheme="majorBidi"/>
          <w:sz w:val="24"/>
          <w:szCs w:val="24"/>
          <w:lang w:val="en-US"/>
        </w:rPr>
        <w:t>tersebut</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menjadi</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penting</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sebagai</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pemberian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pemahaman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terhadap</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siswa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akan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konsep</w:t>
      </w:r>
      <w:proofErr w:type="spellEnd"/>
      <w:r w:rsidRPr="00717F1B">
        <w:rPr>
          <w:rFonts w:asciiTheme="majorBidi" w:hAnsiTheme="majorBidi" w:cstheme="majorBidi"/>
          <w:sz w:val="24"/>
          <w:szCs w:val="24"/>
          <w:lang w:val="en-US"/>
        </w:rPr>
        <w:t xml:space="preserve"> zakat, </w:t>
      </w:r>
      <w:proofErr w:type="spellStart"/>
      <w:r w:rsidRPr="00717F1B">
        <w:rPr>
          <w:rFonts w:asciiTheme="majorBidi" w:hAnsiTheme="majorBidi" w:cstheme="majorBidi"/>
          <w:sz w:val="24"/>
          <w:szCs w:val="24"/>
          <w:lang w:val="en-US"/>
        </w:rPr>
        <w:t>karena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dengan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memberikan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pemahaman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akan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konsep</w:t>
      </w:r>
      <w:proofErr w:type="spellEnd"/>
      <w:r w:rsidRPr="00717F1B">
        <w:rPr>
          <w:rFonts w:asciiTheme="majorBidi" w:hAnsiTheme="majorBidi" w:cstheme="majorBidi"/>
          <w:sz w:val="24"/>
          <w:szCs w:val="24"/>
          <w:lang w:val="en-US"/>
        </w:rPr>
        <w:t xml:space="preserve"> zakat, </w:t>
      </w:r>
      <w:proofErr w:type="spellStart"/>
      <w:r w:rsidRPr="00717F1B">
        <w:rPr>
          <w:rFonts w:asciiTheme="majorBidi" w:hAnsiTheme="majorBidi" w:cstheme="majorBidi"/>
          <w:sz w:val="24"/>
          <w:szCs w:val="24"/>
          <w:lang w:val="en-US"/>
        </w:rPr>
        <w:t>maka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secara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tidak</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langsung</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siswa</w:t>
      </w:r>
      <w:proofErr w:type="spellEnd"/>
      <w:r w:rsidRPr="00717F1B">
        <w:rPr>
          <w:rFonts w:asciiTheme="majorBidi" w:hAnsiTheme="majorBidi" w:cstheme="majorBidi"/>
          <w:sz w:val="24"/>
          <w:szCs w:val="24"/>
          <w:lang w:val="en-US"/>
        </w:rPr>
        <w:t xml:space="preserve"> juga </w:t>
      </w:r>
      <w:proofErr w:type="spellStart"/>
      <w:r w:rsidRPr="00717F1B">
        <w:rPr>
          <w:rFonts w:asciiTheme="majorBidi" w:hAnsiTheme="majorBidi" w:cstheme="majorBidi"/>
          <w:sz w:val="24"/>
          <w:szCs w:val="24"/>
          <w:lang w:val="en-US"/>
        </w:rPr>
        <w:t>diajarkan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untuk</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memiliki</w:t>
      </w:r>
      <w:proofErr w:type="spellEnd"/>
      <w:r w:rsidRPr="00717F1B">
        <w:rPr>
          <w:rFonts w:asciiTheme="majorBidi" w:hAnsiTheme="majorBidi" w:cstheme="majorBidi"/>
          <w:sz w:val="24"/>
          <w:szCs w:val="24"/>
          <w:lang w:val="en-US"/>
        </w:rPr>
        <w:t xml:space="preserve"> rasa </w:t>
      </w:r>
      <w:proofErr w:type="spellStart"/>
      <w:r w:rsidRPr="00717F1B">
        <w:rPr>
          <w:rFonts w:asciiTheme="majorBidi" w:hAnsiTheme="majorBidi" w:cstheme="majorBidi"/>
          <w:sz w:val="24"/>
          <w:szCs w:val="24"/>
          <w:lang w:val="en-US"/>
        </w:rPr>
        <w:t>untuk</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saling</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berbagi</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terhadap</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sesama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Ketika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mendapatkan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rezeki</w:t>
      </w:r>
      <w:proofErr w:type="spellEnd"/>
      <w:r w:rsidRPr="00717F1B">
        <w:rPr>
          <w:rFonts w:asciiTheme="majorBidi" w:hAnsiTheme="majorBidi" w:cstheme="majorBidi"/>
          <w:sz w:val="24"/>
          <w:szCs w:val="24"/>
          <w:lang w:val="en-US"/>
        </w:rPr>
        <w:t xml:space="preserve"> yang </w:t>
      </w:r>
      <w:proofErr w:type="spellStart"/>
      <w:r w:rsidRPr="00717F1B">
        <w:rPr>
          <w:rFonts w:asciiTheme="majorBidi" w:hAnsiTheme="majorBidi" w:cstheme="majorBidi"/>
          <w:sz w:val="24"/>
          <w:szCs w:val="24"/>
          <w:lang w:val="en-US"/>
        </w:rPr>
        <w:t>diberikan</w:t>
      </w:r>
      <w:proofErr w:type="spellEnd"/>
      <w:r w:rsidRPr="00717F1B">
        <w:rPr>
          <w:rFonts w:asciiTheme="majorBidi" w:hAnsiTheme="majorBidi" w:cstheme="majorBidi"/>
          <w:sz w:val="24"/>
          <w:szCs w:val="24"/>
          <w:lang w:val="en-US"/>
        </w:rPr>
        <w:t xml:space="preserve"> oleh Allah </w:t>
      </w:r>
      <w:proofErr w:type="spellStart"/>
      <w:r w:rsidRPr="00717F1B">
        <w:rPr>
          <w:rFonts w:asciiTheme="majorBidi" w:hAnsiTheme="majorBidi" w:cstheme="majorBidi"/>
          <w:sz w:val="24"/>
          <w:szCs w:val="24"/>
          <w:lang w:val="en-US"/>
        </w:rPr>
        <w:t>tidak</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lupa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untuk</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selalu</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berbagi</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terkhususnya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kepada</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teman</w:t>
      </w:r>
      <w:proofErr w:type="spellEnd"/>
      <w:r w:rsidRPr="00717F1B">
        <w:rPr>
          <w:rFonts w:asciiTheme="majorBidi" w:hAnsiTheme="majorBidi" w:cstheme="majorBidi"/>
          <w:sz w:val="24"/>
          <w:szCs w:val="24"/>
          <w:lang w:val="en-US"/>
        </w:rPr>
        <w:t xml:space="preserve"> </w:t>
      </w:r>
      <w:proofErr w:type="spellStart"/>
      <w:r w:rsidRPr="00717F1B">
        <w:rPr>
          <w:rFonts w:asciiTheme="majorBidi" w:hAnsiTheme="majorBidi" w:cstheme="majorBidi"/>
          <w:sz w:val="24"/>
          <w:szCs w:val="24"/>
          <w:lang w:val="en-US"/>
        </w:rPr>
        <w:t>ataupun</w:t>
      </w:r>
      <w:proofErr w:type="spellEnd"/>
      <w:r w:rsidRPr="00717F1B">
        <w:rPr>
          <w:rFonts w:asciiTheme="majorBidi" w:hAnsiTheme="majorBidi" w:cstheme="majorBidi"/>
          <w:sz w:val="24"/>
          <w:szCs w:val="24"/>
          <w:lang w:val="en-US"/>
        </w:rPr>
        <w:t xml:space="preserve"> orang-orang yang </w:t>
      </w:r>
      <w:proofErr w:type="spellStart"/>
      <w:r w:rsidRPr="00717F1B">
        <w:rPr>
          <w:rFonts w:asciiTheme="majorBidi" w:hAnsiTheme="majorBidi" w:cstheme="majorBidi"/>
          <w:sz w:val="24"/>
          <w:szCs w:val="24"/>
          <w:lang w:val="en-US"/>
        </w:rPr>
        <w:t>membutuhkan</w:t>
      </w:r>
      <w:proofErr w:type="spellEnd"/>
      <w:r w:rsidRPr="00717F1B">
        <w:rPr>
          <w:rFonts w:asciiTheme="majorBidi" w:hAnsiTheme="majorBidi" w:cstheme="majorBidi"/>
          <w:sz w:val="24"/>
          <w:szCs w:val="24"/>
          <w:lang w:val="en-US"/>
        </w:rPr>
        <w:t xml:space="preserve"> yang </w:t>
      </w:r>
      <w:proofErr w:type="spellStart"/>
      <w:r w:rsidRPr="00717F1B">
        <w:rPr>
          <w:rFonts w:asciiTheme="majorBidi" w:hAnsiTheme="majorBidi" w:cstheme="majorBidi"/>
          <w:sz w:val="24"/>
          <w:szCs w:val="24"/>
          <w:lang w:val="en-US"/>
        </w:rPr>
        <w:t>ada</w:t>
      </w:r>
      <w:proofErr w:type="spellEnd"/>
      <w:r w:rsidRPr="00717F1B">
        <w:rPr>
          <w:rFonts w:asciiTheme="majorBidi" w:hAnsiTheme="majorBidi" w:cstheme="majorBidi"/>
          <w:sz w:val="24"/>
          <w:szCs w:val="24"/>
          <w:lang w:val="en-US"/>
        </w:rPr>
        <w:t xml:space="preserve"> di </w:t>
      </w:r>
      <w:proofErr w:type="spellStart"/>
      <w:r w:rsidRPr="00717F1B">
        <w:rPr>
          <w:rFonts w:asciiTheme="majorBidi" w:hAnsiTheme="majorBidi" w:cstheme="majorBidi"/>
          <w:sz w:val="24"/>
          <w:szCs w:val="24"/>
          <w:lang w:val="en-US"/>
        </w:rPr>
        <w:t>sekitarnya</w:t>
      </w:r>
      <w:proofErr w:type="spellEnd"/>
      <w:r w:rsidRPr="00717F1B">
        <w:rPr>
          <w:rFonts w:asciiTheme="majorBidi" w:hAnsiTheme="majorBidi" w:cstheme="majorBidi"/>
          <w:sz w:val="24"/>
          <w:szCs w:val="24"/>
          <w:lang w:val="en-US"/>
        </w:rPr>
        <w:t>.</w:t>
      </w:r>
    </w:p>
    <w:p w:rsidR="00396628" w:rsidRPr="00396628" w:rsidRDefault="00396628" w:rsidP="00396628">
      <w:pPr>
        <w:pStyle w:val="ISI"/>
        <w:numPr>
          <w:ilvl w:val="0"/>
          <w:numId w:val="4"/>
        </w:numPr>
        <w:suppressAutoHyphens/>
        <w:spacing w:after="120" w:line="276" w:lineRule="auto"/>
        <w:rPr>
          <w:rFonts w:asciiTheme="majorBidi" w:hAnsiTheme="majorBidi" w:cstheme="majorBidi"/>
          <w:sz w:val="24"/>
          <w:szCs w:val="24"/>
          <w:lang w:val="en-US"/>
        </w:rPr>
      </w:pPr>
      <w:proofErr w:type="spellStart"/>
      <w:r w:rsidRPr="00396628">
        <w:rPr>
          <w:rFonts w:asciiTheme="majorBidi" w:hAnsiTheme="majorBidi" w:cstheme="majorBidi"/>
          <w:sz w:val="24"/>
          <w:szCs w:val="24"/>
          <w:lang w:val="en-US"/>
        </w:rPr>
        <w:t>Adab</w:t>
      </w:r>
      <w:proofErr w:type="spellEnd"/>
      <w:r w:rsidRPr="00396628">
        <w:rPr>
          <w:rFonts w:asciiTheme="majorBidi" w:hAnsiTheme="majorBidi" w:cstheme="majorBidi"/>
          <w:sz w:val="24"/>
          <w:szCs w:val="24"/>
          <w:lang w:val="en-US"/>
        </w:rPr>
        <w:t xml:space="preserve"> </w:t>
      </w:r>
      <w:proofErr w:type="spellStart"/>
      <w:r w:rsidRPr="00396628">
        <w:rPr>
          <w:rFonts w:asciiTheme="majorBidi" w:hAnsiTheme="majorBidi" w:cstheme="majorBidi"/>
          <w:sz w:val="24"/>
          <w:szCs w:val="24"/>
          <w:lang w:val="en-US"/>
        </w:rPr>
        <w:t>Puasa</w:t>
      </w:r>
      <w:proofErr w:type="spellEnd"/>
    </w:p>
    <w:p w:rsidR="00396628" w:rsidRPr="00396628" w:rsidRDefault="00396628" w:rsidP="00396628">
      <w:pPr>
        <w:pStyle w:val="ListParagraph"/>
        <w:spacing w:before="0" w:beforeAutospacing="0" w:after="120" w:afterAutospacing="0"/>
        <w:ind w:firstLine="720"/>
        <w:jc w:val="both"/>
        <w:rPr>
          <w:rFonts w:asciiTheme="majorBidi" w:hAnsiTheme="majorBidi" w:cstheme="majorBidi"/>
          <w:sz w:val="24"/>
          <w:szCs w:val="24"/>
        </w:rPr>
      </w:pPr>
      <w:r>
        <w:rPr>
          <w:rFonts w:asciiTheme="majorBidi" w:hAnsiTheme="majorBidi" w:cstheme="majorBidi"/>
          <w:sz w:val="24"/>
          <w:szCs w:val="24"/>
          <w:lang w:val="en-US"/>
        </w:rPr>
        <w:t>M</w:t>
      </w:r>
      <w:r w:rsidRPr="00396628">
        <w:rPr>
          <w:rFonts w:asciiTheme="majorBidi" w:hAnsiTheme="majorBidi" w:cstheme="majorBidi"/>
          <w:sz w:val="24"/>
          <w:szCs w:val="24"/>
        </w:rPr>
        <w:t xml:space="preserve">elaksanakan puasa di bulan Ramadhan, perlu diperhatikan tata cara ataupun ketentuan yang harus dilakukan. Pertama dimulai dari berniat sebelum berpuasa karena segala sesuatu yang dilakukan berawal dari niat. Kemudian agar dapat kuat berpuasa selama seharian, hal yang harus dilakukan adalah makan santap sahur yang dilakukan pada waktu malam menjelang adzan subuh. Makan sahur merupakan hal yang dianjurkan oleh Nabi karena dalam sebuah riwayat Nabi menyebutkan bahwa dalam sahur terdapat berkah di dalamnya. Selain itu, makan sahur merupakan salah satu hal yang membedakan antara puasa yang dilakukan oleh umat muslim dengan umat agama yang lainnya. </w:t>
      </w:r>
    </w:p>
    <w:p w:rsidR="00396628" w:rsidRDefault="00396628" w:rsidP="00396628">
      <w:pPr>
        <w:pStyle w:val="ISI"/>
        <w:suppressAutoHyphens/>
        <w:spacing w:after="120" w:line="276" w:lineRule="auto"/>
        <w:ind w:left="720" w:firstLine="720"/>
        <w:rPr>
          <w:rFonts w:asciiTheme="majorBidi" w:hAnsiTheme="majorBidi" w:cstheme="majorBidi"/>
          <w:sz w:val="24"/>
          <w:szCs w:val="24"/>
        </w:rPr>
      </w:pPr>
      <w:r w:rsidRPr="00396628">
        <w:rPr>
          <w:rFonts w:asciiTheme="majorBidi" w:hAnsiTheme="majorBidi" w:cstheme="majorBidi"/>
          <w:sz w:val="24"/>
          <w:szCs w:val="24"/>
        </w:rPr>
        <w:t>Kemudian selain berniat dan makan sahur, hal yang ketiga adalah menghindarkan diri dari berbagai macam hal yang dapat membatalkan puasa termasuk marah-marah, bertengkar dengan orang lain ataupun melakukan tindak kejahatan yang dapat merugikan orang lain juga dapat merugikan kepada diri sendiri karena dapat membatalkan puasa. Setelah masuk waktu untuk berbuka, dianjurkan untuk menyegerakan berbuka puasa, hal itu sesuai dengan hadis qudsi yang berisikan perkataan Nabi yang mana hamba yang paling cinta terhadap Nabi adalah yang menyegerakan dalam berbuka puasa.</w:t>
      </w:r>
    </w:p>
    <w:p w:rsidR="00396628" w:rsidRDefault="00396628" w:rsidP="00396628">
      <w:pPr>
        <w:pStyle w:val="ISI"/>
        <w:suppressAutoHyphens/>
        <w:spacing w:after="120" w:line="276" w:lineRule="auto"/>
        <w:ind w:left="720" w:firstLine="720"/>
        <w:rPr>
          <w:rFonts w:asciiTheme="majorBidi" w:hAnsiTheme="majorBidi" w:cstheme="majorBidi"/>
          <w:sz w:val="24"/>
          <w:szCs w:val="24"/>
        </w:rPr>
      </w:pPr>
      <w:r w:rsidRPr="00396628">
        <w:rPr>
          <w:rFonts w:asciiTheme="majorBidi" w:hAnsiTheme="majorBidi" w:cstheme="majorBidi"/>
          <w:sz w:val="24"/>
          <w:szCs w:val="24"/>
        </w:rPr>
        <w:t xml:space="preserve">relevansinya dengan mata pelajaran fikih materi rukun Islam adalah dengan KD 3.5 Memahami ketentuan puasa Ramadhan yang ada pada kelas III semester ganjil. Dengan siswa mempelajari mengenai tata cara dalam berpuasa di bulan Ramadhan maka siswa akan </w:t>
      </w:r>
      <w:r w:rsidRPr="00396628">
        <w:rPr>
          <w:rFonts w:asciiTheme="majorBidi" w:hAnsiTheme="majorBidi" w:cstheme="majorBidi"/>
          <w:sz w:val="24"/>
          <w:szCs w:val="24"/>
        </w:rPr>
        <w:lastRenderedPageBreak/>
        <w:t>mengetahui hal apa saja yang harus dilakukan selama melaksanakan puasa di bulan Ramadhan serta termasuk hal yang harus dijauhinya. Dalam melaksanakan puasa diharuskan memperhatikan terhadap rukun puasa ataupun sunnah-sunnah yang dapat dilakukan ketika berpuasa. Seperti halnya dengan yang termasuk ke dalam rukun puasa yang terdapat pada adegan film, selama berpuasa kita diwajibkan untuk menahan diri dari hal-hal yang membatalkan puasa mulai dari matahari terbit sampai dengan matahari terbenam.</w:t>
      </w:r>
      <w:r>
        <w:rPr>
          <w:rStyle w:val="FootnoteReference"/>
          <w:rFonts w:asciiTheme="majorBidi" w:hAnsiTheme="majorBidi" w:cstheme="majorBidi"/>
          <w:sz w:val="24"/>
          <w:szCs w:val="24"/>
        </w:rPr>
        <w:footnoteReference w:id="15"/>
      </w:r>
    </w:p>
    <w:p w:rsidR="00396628" w:rsidRDefault="00396628" w:rsidP="00396628">
      <w:pPr>
        <w:pStyle w:val="ISI"/>
        <w:numPr>
          <w:ilvl w:val="0"/>
          <w:numId w:val="4"/>
        </w:numPr>
        <w:suppressAutoHyphens/>
        <w:spacing w:after="120" w:line="27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Keutamaan</w:t>
      </w:r>
      <w:proofErr w:type="spellEnd"/>
      <w:r>
        <w:rPr>
          <w:rFonts w:asciiTheme="majorBidi" w:hAnsiTheme="majorBidi" w:cstheme="majorBidi"/>
          <w:sz w:val="24"/>
          <w:szCs w:val="24"/>
          <w:lang w:val="en-US"/>
        </w:rPr>
        <w:t xml:space="preserve"> Ramadhan</w:t>
      </w:r>
    </w:p>
    <w:p w:rsidR="00396628" w:rsidRDefault="00396628" w:rsidP="009D1AEF">
      <w:pPr>
        <w:pStyle w:val="ISI"/>
        <w:suppressAutoHyphens/>
        <w:spacing w:after="120" w:line="276" w:lineRule="auto"/>
        <w:ind w:left="720" w:firstLine="720"/>
        <w:rPr>
          <w:rFonts w:asciiTheme="majorBidi" w:hAnsiTheme="majorBidi" w:cstheme="majorBidi"/>
          <w:sz w:val="24"/>
          <w:szCs w:val="24"/>
        </w:rPr>
      </w:pPr>
      <w:r w:rsidRPr="00396628">
        <w:rPr>
          <w:rFonts w:asciiTheme="majorBidi" w:hAnsiTheme="majorBidi" w:cstheme="majorBidi"/>
          <w:sz w:val="24"/>
          <w:szCs w:val="24"/>
        </w:rPr>
        <w:t>Dalam menyambut bulan Ramadhan, kita harus berbahagia atas kedatangannya. Selain dari kenikmatan dunia layaknya makanan, pakaian dan lain sebagaainya, kita juga harus berbahagia karena di bulan Ramadhan tersebut juga terdapat keistimewaan dan keutamaan yang Allah berikan. Maka, sebagai umat muslim yang taat, selain kita melaksanakan ibadah puasa secara baik dan benar tanpa melakukan hal-hal yang dapat membatalkan puasa, kita juga diharuskan untuk berbondong-bondong melakukan kebaikan dibulan yang hanya datang 1 kali pada setiap tahunnya.</w:t>
      </w:r>
    </w:p>
    <w:p w:rsidR="009D1AEF" w:rsidRDefault="009D1AEF" w:rsidP="009D1AEF">
      <w:pPr>
        <w:pStyle w:val="ISI"/>
        <w:suppressAutoHyphens/>
        <w:spacing w:after="120" w:line="276" w:lineRule="auto"/>
        <w:ind w:left="720" w:firstLine="720"/>
        <w:rPr>
          <w:rFonts w:asciiTheme="majorBidi" w:hAnsiTheme="majorBidi" w:cstheme="majorBidi"/>
          <w:sz w:val="24"/>
          <w:szCs w:val="24"/>
        </w:rPr>
      </w:pPr>
      <w:r>
        <w:rPr>
          <w:rFonts w:asciiTheme="majorBidi" w:hAnsiTheme="majorBidi" w:cstheme="majorBidi"/>
          <w:sz w:val="24"/>
          <w:szCs w:val="24"/>
          <w:lang w:val="en-US"/>
        </w:rPr>
        <w:t>R</w:t>
      </w:r>
      <w:r w:rsidRPr="009D1AEF">
        <w:rPr>
          <w:rFonts w:asciiTheme="majorBidi" w:hAnsiTheme="majorBidi" w:cstheme="majorBidi"/>
          <w:sz w:val="24"/>
          <w:szCs w:val="24"/>
        </w:rPr>
        <w:t>elevansinya dengan mata pelajaran fikih materi rukun Islam adalah dengan KD 3.6 Menganalisis Keutamaan Bulan Ramadhan, dengan mengetahui mengenai keutamaan bulan Ramadhan yang telah Allah berikan, siswa menjadi bukan hanya dapat menahan diri dari lapar dan haus di siang hari serta melaksanakan sahur di pagi hari dan berbuka ketika waktu adzan magrib telah tiba. Tetapi juga menjadi dapat mengetahui keutamaan-keutamaan lainnya yang hanya terdapat pada bulan Ramadhan. Maka siswa akan menjadi terbiasa untuk saling berlomba-lomba dalam kebaikan dan dapat menjadi kebiasaan yang baik apabila terus dilakukan.</w:t>
      </w:r>
    </w:p>
    <w:p w:rsidR="009D1AEF" w:rsidRDefault="009D1AEF" w:rsidP="009D1AEF">
      <w:pPr>
        <w:pStyle w:val="ISI"/>
        <w:numPr>
          <w:ilvl w:val="0"/>
          <w:numId w:val="4"/>
        </w:numPr>
        <w:suppressAutoHyphens/>
        <w:spacing w:after="120" w:line="27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Manasik</w:t>
      </w:r>
      <w:proofErr w:type="spellEnd"/>
      <w:r>
        <w:rPr>
          <w:rFonts w:asciiTheme="majorBidi" w:hAnsiTheme="majorBidi" w:cstheme="majorBidi"/>
          <w:sz w:val="24"/>
          <w:szCs w:val="24"/>
          <w:lang w:val="en-US"/>
        </w:rPr>
        <w:t xml:space="preserve"> Haji</w:t>
      </w:r>
    </w:p>
    <w:p w:rsidR="009D1AEF" w:rsidRDefault="009D1AEF" w:rsidP="009D1AEF">
      <w:pPr>
        <w:pStyle w:val="ISI"/>
        <w:suppressAutoHyphens/>
        <w:spacing w:after="120" w:line="276" w:lineRule="auto"/>
        <w:ind w:left="720" w:firstLine="720"/>
        <w:rPr>
          <w:rFonts w:asciiTheme="majorBidi" w:hAnsiTheme="majorBidi" w:cstheme="majorBidi"/>
          <w:sz w:val="24"/>
          <w:szCs w:val="24"/>
        </w:rPr>
      </w:pPr>
      <w:r>
        <w:rPr>
          <w:rFonts w:asciiTheme="majorBidi" w:hAnsiTheme="majorBidi" w:cstheme="majorBidi"/>
          <w:sz w:val="24"/>
          <w:szCs w:val="24"/>
          <w:lang w:val="en-US"/>
        </w:rPr>
        <w:t>D</w:t>
      </w:r>
      <w:r w:rsidRPr="009D1AEF">
        <w:rPr>
          <w:rFonts w:asciiTheme="majorBidi" w:hAnsiTheme="majorBidi" w:cstheme="majorBidi"/>
          <w:sz w:val="24"/>
          <w:szCs w:val="24"/>
        </w:rPr>
        <w:t>alam melaksanakan ibadah haji, setelah tercapai seluruh persyaratan yang diwajibkan untuk dipenuhi ketika akan melaksanakan ibadah haji. Maka selanjutnya adalah bagi para calon jamaah haji untuk memahami langkah-langkah yang akan ditempuh pada saat nantinya melaksanakan ibadah haji di tanah suci Makkah. Semua kegiatan yang dilakukan haruslah dilaksanakan sesuai dengan urutan tata cara yang diajarkan dan tidak boleh untuk dilewatkan.</w:t>
      </w:r>
    </w:p>
    <w:p w:rsidR="009D1AEF" w:rsidRDefault="009D1AEF" w:rsidP="009D1AEF">
      <w:pPr>
        <w:pStyle w:val="ISI"/>
        <w:suppressAutoHyphens/>
        <w:spacing w:after="120" w:line="276" w:lineRule="auto"/>
        <w:ind w:left="720" w:firstLine="720"/>
        <w:rPr>
          <w:rFonts w:asciiTheme="majorBidi" w:hAnsiTheme="majorBidi" w:cstheme="majorBidi"/>
          <w:sz w:val="24"/>
          <w:szCs w:val="24"/>
          <w:lang w:val="en-US"/>
        </w:rPr>
      </w:pPr>
      <w:proofErr w:type="spellStart"/>
      <w:r>
        <w:rPr>
          <w:rFonts w:asciiTheme="majorBidi" w:hAnsiTheme="majorBidi" w:cstheme="majorBidi"/>
          <w:sz w:val="24"/>
          <w:szCs w:val="24"/>
          <w:lang w:val="en-US"/>
        </w:rPr>
        <w:t>R</w:t>
      </w:r>
      <w:r w:rsidRPr="009D1AEF">
        <w:rPr>
          <w:rFonts w:asciiTheme="majorBidi" w:hAnsiTheme="majorBidi" w:cstheme="majorBidi"/>
          <w:sz w:val="24"/>
          <w:szCs w:val="24"/>
          <w:lang w:val="en-US"/>
        </w:rPr>
        <w:t>elevansinya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dengan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mata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pelajaran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fikih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materi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rukun</w:t>
      </w:r>
      <w:proofErr w:type="spellEnd"/>
      <w:r w:rsidRPr="009D1AEF">
        <w:rPr>
          <w:rFonts w:asciiTheme="majorBidi" w:hAnsiTheme="majorBidi" w:cstheme="majorBidi"/>
          <w:sz w:val="24"/>
          <w:szCs w:val="24"/>
          <w:lang w:val="en-US"/>
        </w:rPr>
        <w:t xml:space="preserve"> Islam </w:t>
      </w:r>
      <w:proofErr w:type="spellStart"/>
      <w:r w:rsidRPr="009D1AEF">
        <w:rPr>
          <w:rFonts w:asciiTheme="majorBidi" w:hAnsiTheme="majorBidi" w:cstheme="majorBidi"/>
          <w:sz w:val="24"/>
          <w:szCs w:val="24"/>
          <w:lang w:val="en-US"/>
        </w:rPr>
        <w:t>adalah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dengan</w:t>
      </w:r>
      <w:proofErr w:type="spellEnd"/>
      <w:r w:rsidRPr="009D1AEF">
        <w:rPr>
          <w:rFonts w:asciiTheme="majorBidi" w:hAnsiTheme="majorBidi" w:cstheme="majorBidi"/>
          <w:sz w:val="24"/>
          <w:szCs w:val="24"/>
          <w:lang w:val="en-US"/>
        </w:rPr>
        <w:t xml:space="preserve"> KD 3.7 </w:t>
      </w:r>
      <w:proofErr w:type="spellStart"/>
      <w:r w:rsidRPr="009D1AEF">
        <w:rPr>
          <w:rFonts w:asciiTheme="majorBidi" w:hAnsiTheme="majorBidi" w:cstheme="majorBidi"/>
          <w:sz w:val="24"/>
          <w:szCs w:val="24"/>
          <w:lang w:val="en-US"/>
        </w:rPr>
        <w:t>Menerapkan</w:t>
      </w:r>
      <w:proofErr w:type="spellEnd"/>
      <w:r w:rsidRPr="009D1AEF">
        <w:rPr>
          <w:rFonts w:asciiTheme="majorBidi" w:hAnsiTheme="majorBidi" w:cstheme="majorBidi"/>
          <w:sz w:val="24"/>
          <w:szCs w:val="24"/>
          <w:lang w:val="en-US"/>
        </w:rPr>
        <w:t xml:space="preserve"> Tata Cara Haji, </w:t>
      </w:r>
      <w:proofErr w:type="spellStart"/>
      <w:r w:rsidRPr="009D1AEF">
        <w:rPr>
          <w:rFonts w:asciiTheme="majorBidi" w:hAnsiTheme="majorBidi" w:cstheme="majorBidi"/>
          <w:sz w:val="24"/>
          <w:szCs w:val="24"/>
          <w:lang w:val="en-US"/>
        </w:rPr>
        <w:t>melalui</w:t>
      </w:r>
      <w:proofErr w:type="spellEnd"/>
      <w:r w:rsidRPr="009D1AEF">
        <w:rPr>
          <w:rFonts w:asciiTheme="majorBidi" w:hAnsiTheme="majorBidi" w:cstheme="majorBidi"/>
          <w:sz w:val="24"/>
          <w:szCs w:val="24"/>
          <w:lang w:val="en-US"/>
        </w:rPr>
        <w:t xml:space="preserve"> film </w:t>
      </w:r>
      <w:proofErr w:type="spellStart"/>
      <w:r w:rsidRPr="009D1AEF">
        <w:rPr>
          <w:rFonts w:asciiTheme="majorBidi" w:hAnsiTheme="majorBidi" w:cstheme="majorBidi"/>
          <w:sz w:val="24"/>
          <w:szCs w:val="24"/>
          <w:lang w:val="en-US"/>
        </w:rPr>
        <w:t>Syamil</w:t>
      </w:r>
      <w:proofErr w:type="spellEnd"/>
      <w:r w:rsidRPr="009D1AEF">
        <w:rPr>
          <w:rFonts w:asciiTheme="majorBidi" w:hAnsiTheme="majorBidi" w:cstheme="majorBidi"/>
          <w:sz w:val="24"/>
          <w:szCs w:val="24"/>
          <w:lang w:val="en-US"/>
        </w:rPr>
        <w:t xml:space="preserve"> dan Dodo episode </w:t>
      </w:r>
      <w:proofErr w:type="spellStart"/>
      <w:r w:rsidRPr="009D1AEF">
        <w:rPr>
          <w:rFonts w:asciiTheme="majorBidi" w:hAnsiTheme="majorBidi" w:cstheme="majorBidi"/>
          <w:sz w:val="24"/>
          <w:szCs w:val="24"/>
          <w:lang w:val="en-US"/>
        </w:rPr>
        <w:t>Manasik</w:t>
      </w:r>
      <w:proofErr w:type="spellEnd"/>
      <w:r w:rsidRPr="009D1AEF">
        <w:rPr>
          <w:rFonts w:asciiTheme="majorBidi" w:hAnsiTheme="majorBidi" w:cstheme="majorBidi"/>
          <w:sz w:val="24"/>
          <w:szCs w:val="24"/>
          <w:lang w:val="en-US"/>
        </w:rPr>
        <w:t xml:space="preserve"> Haji, </w:t>
      </w:r>
      <w:proofErr w:type="spellStart"/>
      <w:r w:rsidRPr="009D1AEF">
        <w:rPr>
          <w:rFonts w:asciiTheme="majorBidi" w:hAnsiTheme="majorBidi" w:cstheme="majorBidi"/>
          <w:sz w:val="24"/>
          <w:szCs w:val="24"/>
          <w:lang w:val="en-US"/>
        </w:rPr>
        <w:t>siswa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menjadi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dapat</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mempelajari</w:t>
      </w:r>
      <w:proofErr w:type="spellEnd"/>
      <w:r w:rsidRPr="009D1AEF">
        <w:rPr>
          <w:rFonts w:asciiTheme="majorBidi" w:hAnsiTheme="majorBidi" w:cstheme="majorBidi"/>
          <w:sz w:val="24"/>
          <w:szCs w:val="24"/>
          <w:lang w:val="en-US"/>
        </w:rPr>
        <w:t xml:space="preserve"> tata </w:t>
      </w:r>
      <w:proofErr w:type="spellStart"/>
      <w:r w:rsidRPr="009D1AEF">
        <w:rPr>
          <w:rFonts w:asciiTheme="majorBidi" w:hAnsiTheme="majorBidi" w:cstheme="majorBidi"/>
          <w:sz w:val="24"/>
          <w:szCs w:val="24"/>
          <w:lang w:val="en-US"/>
        </w:rPr>
        <w:t>cara</w:t>
      </w:r>
      <w:proofErr w:type="spellEnd"/>
      <w:r w:rsidRPr="009D1AEF">
        <w:rPr>
          <w:rFonts w:asciiTheme="majorBidi" w:hAnsiTheme="majorBidi" w:cstheme="majorBidi"/>
          <w:sz w:val="24"/>
          <w:szCs w:val="24"/>
          <w:lang w:val="en-US"/>
        </w:rPr>
        <w:t xml:space="preserve"> dan </w:t>
      </w:r>
      <w:proofErr w:type="spellStart"/>
      <w:r w:rsidRPr="009D1AEF">
        <w:rPr>
          <w:rFonts w:asciiTheme="majorBidi" w:hAnsiTheme="majorBidi" w:cstheme="majorBidi"/>
          <w:sz w:val="24"/>
          <w:szCs w:val="24"/>
          <w:lang w:val="en-US"/>
        </w:rPr>
        <w:t>langkah-langkah</w:t>
      </w:r>
      <w:proofErr w:type="spellEnd"/>
      <w:r w:rsidRPr="009D1AEF">
        <w:rPr>
          <w:rFonts w:asciiTheme="majorBidi" w:hAnsiTheme="majorBidi" w:cstheme="majorBidi"/>
          <w:sz w:val="24"/>
          <w:szCs w:val="24"/>
          <w:lang w:val="en-US"/>
        </w:rPr>
        <w:t xml:space="preserve"> yang </w:t>
      </w:r>
      <w:proofErr w:type="spellStart"/>
      <w:r w:rsidRPr="009D1AEF">
        <w:rPr>
          <w:rFonts w:asciiTheme="majorBidi" w:hAnsiTheme="majorBidi" w:cstheme="majorBidi"/>
          <w:sz w:val="24"/>
          <w:szCs w:val="24"/>
          <w:lang w:val="en-US"/>
        </w:rPr>
        <w:t>harus</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dilakukan</w:t>
      </w:r>
      <w:proofErr w:type="spellEnd"/>
      <w:r w:rsidRPr="009D1AEF">
        <w:rPr>
          <w:rFonts w:asciiTheme="majorBidi" w:hAnsiTheme="majorBidi" w:cstheme="majorBidi"/>
          <w:sz w:val="24"/>
          <w:szCs w:val="24"/>
          <w:lang w:val="en-US"/>
        </w:rPr>
        <w:t xml:space="preserve"> pada </w:t>
      </w:r>
      <w:proofErr w:type="spellStart"/>
      <w:r w:rsidRPr="009D1AEF">
        <w:rPr>
          <w:rFonts w:asciiTheme="majorBidi" w:hAnsiTheme="majorBidi" w:cstheme="majorBidi"/>
          <w:sz w:val="24"/>
          <w:szCs w:val="24"/>
          <w:lang w:val="en-US"/>
        </w:rPr>
        <w:t>saat</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nanti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melaksanakan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ibadah</w:t>
      </w:r>
      <w:proofErr w:type="spellEnd"/>
      <w:r w:rsidRPr="009D1AEF">
        <w:rPr>
          <w:rFonts w:asciiTheme="majorBidi" w:hAnsiTheme="majorBidi" w:cstheme="majorBidi"/>
          <w:sz w:val="24"/>
          <w:szCs w:val="24"/>
          <w:lang w:val="en-US"/>
        </w:rPr>
        <w:t xml:space="preserve"> haji. </w:t>
      </w:r>
      <w:proofErr w:type="spellStart"/>
      <w:r w:rsidRPr="009D1AEF">
        <w:rPr>
          <w:rFonts w:asciiTheme="majorBidi" w:hAnsiTheme="majorBidi" w:cstheme="majorBidi"/>
          <w:sz w:val="24"/>
          <w:szCs w:val="24"/>
          <w:lang w:val="en-US"/>
        </w:rPr>
        <w:t>Selain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itu</w:t>
      </w:r>
      <w:proofErr w:type="spellEnd"/>
      <w:r w:rsidRPr="009D1AEF">
        <w:rPr>
          <w:rFonts w:asciiTheme="majorBidi" w:hAnsiTheme="majorBidi" w:cstheme="majorBidi"/>
          <w:sz w:val="24"/>
          <w:szCs w:val="24"/>
          <w:lang w:val="en-US"/>
        </w:rPr>
        <w:t xml:space="preserve"> pada </w:t>
      </w:r>
      <w:proofErr w:type="spellStart"/>
      <w:r w:rsidRPr="009D1AEF">
        <w:rPr>
          <w:rFonts w:asciiTheme="majorBidi" w:hAnsiTheme="majorBidi" w:cstheme="majorBidi"/>
          <w:sz w:val="24"/>
          <w:szCs w:val="24"/>
          <w:lang w:val="en-US"/>
        </w:rPr>
        <w:t>saat</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pembelajaran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mengenai</w:t>
      </w:r>
      <w:proofErr w:type="spellEnd"/>
      <w:r w:rsidRPr="009D1AEF">
        <w:rPr>
          <w:rFonts w:asciiTheme="majorBidi" w:hAnsiTheme="majorBidi" w:cstheme="majorBidi"/>
          <w:sz w:val="24"/>
          <w:szCs w:val="24"/>
          <w:lang w:val="en-US"/>
        </w:rPr>
        <w:t xml:space="preserve"> haji dan umrah, </w:t>
      </w:r>
      <w:proofErr w:type="spellStart"/>
      <w:r w:rsidRPr="009D1AEF">
        <w:rPr>
          <w:rFonts w:asciiTheme="majorBidi" w:hAnsiTheme="majorBidi" w:cstheme="majorBidi"/>
          <w:sz w:val="24"/>
          <w:szCs w:val="24"/>
          <w:lang w:val="en-US"/>
        </w:rPr>
        <w:t>sekolah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dapat</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memfasilitasi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siswa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untuk</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menerapkan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pengetahuan</w:t>
      </w:r>
      <w:proofErr w:type="spellEnd"/>
      <w:r w:rsidRPr="009D1AEF">
        <w:rPr>
          <w:rFonts w:asciiTheme="majorBidi" w:hAnsiTheme="majorBidi" w:cstheme="majorBidi"/>
          <w:sz w:val="24"/>
          <w:szCs w:val="24"/>
          <w:lang w:val="en-US"/>
        </w:rPr>
        <w:t xml:space="preserve"> yang </w:t>
      </w:r>
      <w:proofErr w:type="spellStart"/>
      <w:r w:rsidRPr="009D1AEF">
        <w:rPr>
          <w:rFonts w:asciiTheme="majorBidi" w:hAnsiTheme="majorBidi" w:cstheme="majorBidi"/>
          <w:sz w:val="24"/>
          <w:szCs w:val="24"/>
          <w:lang w:val="en-US"/>
        </w:rPr>
        <w:t>telah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didapatkannya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dengan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melaksanakan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Manasik</w:t>
      </w:r>
      <w:proofErr w:type="spellEnd"/>
      <w:r w:rsidRPr="009D1AEF">
        <w:rPr>
          <w:rFonts w:asciiTheme="majorBidi" w:hAnsiTheme="majorBidi" w:cstheme="majorBidi"/>
          <w:sz w:val="24"/>
          <w:szCs w:val="24"/>
          <w:lang w:val="en-US"/>
        </w:rPr>
        <w:t xml:space="preserve"> Haji di </w:t>
      </w:r>
      <w:proofErr w:type="spellStart"/>
      <w:r w:rsidRPr="009D1AEF">
        <w:rPr>
          <w:rFonts w:asciiTheme="majorBidi" w:hAnsiTheme="majorBidi" w:cstheme="majorBidi"/>
          <w:sz w:val="24"/>
          <w:szCs w:val="24"/>
          <w:lang w:val="en-US"/>
        </w:rPr>
        <w:t>sekolah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dengan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menggunakan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replika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Ka`bah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untuk</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kemudian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melaksanakan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rukun-rukun</w:t>
      </w:r>
      <w:proofErr w:type="spellEnd"/>
      <w:r w:rsidRPr="009D1AEF">
        <w:rPr>
          <w:rFonts w:asciiTheme="majorBidi" w:hAnsiTheme="majorBidi" w:cstheme="majorBidi"/>
          <w:sz w:val="24"/>
          <w:szCs w:val="24"/>
          <w:lang w:val="en-US"/>
        </w:rPr>
        <w:t xml:space="preserve"> haji di </w:t>
      </w:r>
      <w:proofErr w:type="spellStart"/>
      <w:r w:rsidRPr="009D1AEF">
        <w:rPr>
          <w:rFonts w:asciiTheme="majorBidi" w:hAnsiTheme="majorBidi" w:cstheme="majorBidi"/>
          <w:sz w:val="24"/>
          <w:szCs w:val="24"/>
          <w:lang w:val="en-US"/>
        </w:rPr>
        <w:t>sekolah</w:t>
      </w:r>
      <w:proofErr w:type="spellEnd"/>
      <w:r w:rsidRPr="009D1AEF">
        <w:rPr>
          <w:rFonts w:asciiTheme="majorBidi" w:hAnsiTheme="majorBidi" w:cstheme="majorBidi"/>
          <w:sz w:val="24"/>
          <w:szCs w:val="24"/>
          <w:lang w:val="en-US"/>
        </w:rPr>
        <w:t xml:space="preserve"> agar </w:t>
      </w:r>
      <w:proofErr w:type="spellStart"/>
      <w:r w:rsidRPr="009D1AEF">
        <w:rPr>
          <w:rFonts w:asciiTheme="majorBidi" w:hAnsiTheme="majorBidi" w:cstheme="majorBidi"/>
          <w:sz w:val="24"/>
          <w:szCs w:val="24"/>
          <w:lang w:val="en-US"/>
        </w:rPr>
        <w:t>siswa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menjadi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lebih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memahami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bagaimana</w:t>
      </w:r>
      <w:proofErr w:type="spellEnd"/>
      <w:r w:rsidRPr="009D1AEF">
        <w:rPr>
          <w:rFonts w:asciiTheme="majorBidi" w:hAnsiTheme="majorBidi" w:cstheme="majorBidi"/>
          <w:sz w:val="24"/>
          <w:szCs w:val="24"/>
          <w:lang w:val="en-US"/>
        </w:rPr>
        <w:t xml:space="preserve"> tata </w:t>
      </w:r>
      <w:proofErr w:type="spellStart"/>
      <w:r w:rsidRPr="009D1AEF">
        <w:rPr>
          <w:rFonts w:asciiTheme="majorBidi" w:hAnsiTheme="majorBidi" w:cstheme="majorBidi"/>
          <w:sz w:val="24"/>
          <w:szCs w:val="24"/>
          <w:lang w:val="en-US"/>
        </w:rPr>
        <w:t>cara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pelaksanaan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ibadah</w:t>
      </w:r>
      <w:proofErr w:type="spellEnd"/>
      <w:r w:rsidRPr="009D1AEF">
        <w:rPr>
          <w:rFonts w:asciiTheme="majorBidi" w:hAnsiTheme="majorBidi" w:cstheme="majorBidi"/>
          <w:sz w:val="24"/>
          <w:szCs w:val="24"/>
          <w:lang w:val="en-US"/>
        </w:rPr>
        <w:t xml:space="preserve"> haji.</w:t>
      </w:r>
    </w:p>
    <w:p w:rsidR="009D1AEF" w:rsidRPr="009D1AEF" w:rsidRDefault="009D1AEF" w:rsidP="009D1AEF">
      <w:pPr>
        <w:pStyle w:val="ISI"/>
        <w:numPr>
          <w:ilvl w:val="0"/>
          <w:numId w:val="4"/>
        </w:numPr>
        <w:suppressAutoHyphens/>
        <w:spacing w:after="120" w:line="276" w:lineRule="auto"/>
        <w:rPr>
          <w:rFonts w:asciiTheme="majorBidi" w:hAnsiTheme="majorBidi" w:cstheme="majorBidi"/>
          <w:sz w:val="24"/>
          <w:szCs w:val="24"/>
          <w:lang w:val="en-US"/>
        </w:rPr>
      </w:pPr>
      <w:proofErr w:type="spellStart"/>
      <w:r w:rsidRPr="009D1AEF">
        <w:rPr>
          <w:rFonts w:asciiTheme="majorBidi" w:hAnsiTheme="majorBidi" w:cstheme="majorBidi"/>
          <w:sz w:val="24"/>
          <w:szCs w:val="24"/>
          <w:lang w:val="en-US"/>
        </w:rPr>
        <w:lastRenderedPageBreak/>
        <w:t>Hukum</w:t>
      </w:r>
      <w:proofErr w:type="spellEnd"/>
      <w:r w:rsidRPr="009D1AEF">
        <w:rPr>
          <w:rFonts w:asciiTheme="majorBidi" w:hAnsiTheme="majorBidi" w:cstheme="majorBidi"/>
          <w:sz w:val="24"/>
          <w:szCs w:val="24"/>
          <w:lang w:val="en-US"/>
        </w:rPr>
        <w:t xml:space="preserve"> Haji</w:t>
      </w:r>
    </w:p>
    <w:p w:rsidR="009D1AEF" w:rsidRPr="009D1AEF" w:rsidRDefault="009D1AEF" w:rsidP="009D1AEF">
      <w:pPr>
        <w:pStyle w:val="ListParagraph"/>
        <w:spacing w:before="0" w:beforeAutospacing="0" w:after="120" w:afterAutospacing="0"/>
        <w:ind w:firstLine="720"/>
        <w:jc w:val="both"/>
        <w:rPr>
          <w:rFonts w:asciiTheme="majorBidi" w:hAnsiTheme="majorBidi" w:cstheme="majorBidi"/>
          <w:sz w:val="24"/>
          <w:szCs w:val="24"/>
        </w:rPr>
      </w:pPr>
      <w:r>
        <w:rPr>
          <w:rFonts w:asciiTheme="majorBidi" w:hAnsiTheme="majorBidi" w:cstheme="majorBidi"/>
          <w:sz w:val="24"/>
          <w:szCs w:val="24"/>
          <w:lang w:val="en-US"/>
        </w:rPr>
        <w:t>I</w:t>
      </w:r>
      <w:r w:rsidRPr="009D1AEF">
        <w:rPr>
          <w:rFonts w:asciiTheme="majorBidi" w:hAnsiTheme="majorBidi" w:cstheme="majorBidi"/>
          <w:sz w:val="24"/>
          <w:szCs w:val="24"/>
        </w:rPr>
        <w:t>badah haji adalah salah satu ibadah yang termasuk ke dalam rukun Islam yang diwajibkan sifatnya namun bagi orang muslim yang sudah memenuhi persyaratan ataupun ketentuan yang sudah ditetapkan. Selain daripada faktor biaya yang harus dipenuhi, terdapat beberapa syarat lain yang harus terpenuhi, di antaranya adalah beragama Islam, dewasa atau sudah baligh, berakal atau tidak gila, orang yang merdeka dan yang terakhir adalah seorang muslim yang sudah memenuhi seluruh persyaratan tersebut maka diwajibkan untuk melaksanakan haji.</w:t>
      </w:r>
    </w:p>
    <w:p w:rsidR="009D1AEF" w:rsidRPr="009D1AEF" w:rsidRDefault="009D1AEF" w:rsidP="009D1AEF">
      <w:pPr>
        <w:pStyle w:val="ListParagraph"/>
        <w:spacing w:before="0" w:beforeAutospacing="0" w:after="120" w:afterAutospacing="0"/>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R</w:t>
      </w:r>
      <w:r w:rsidRPr="009D1AEF">
        <w:rPr>
          <w:rFonts w:asciiTheme="majorBidi" w:hAnsiTheme="majorBidi" w:cstheme="majorBidi"/>
          <w:sz w:val="24"/>
          <w:szCs w:val="24"/>
          <w:lang w:val="en-US"/>
        </w:rPr>
        <w:t>elevansinya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dengan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mata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pelajaran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fikih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materi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rukun</w:t>
      </w:r>
      <w:proofErr w:type="spellEnd"/>
      <w:r w:rsidRPr="009D1AEF">
        <w:rPr>
          <w:rFonts w:asciiTheme="majorBidi" w:hAnsiTheme="majorBidi" w:cstheme="majorBidi"/>
          <w:sz w:val="24"/>
          <w:szCs w:val="24"/>
          <w:lang w:val="en-US"/>
        </w:rPr>
        <w:t xml:space="preserve"> Islam </w:t>
      </w:r>
      <w:proofErr w:type="spellStart"/>
      <w:r w:rsidRPr="009D1AEF">
        <w:rPr>
          <w:rFonts w:asciiTheme="majorBidi" w:hAnsiTheme="majorBidi" w:cstheme="majorBidi"/>
          <w:sz w:val="24"/>
          <w:szCs w:val="24"/>
          <w:lang w:val="en-US"/>
        </w:rPr>
        <w:t>adalah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dengan</w:t>
      </w:r>
      <w:proofErr w:type="spellEnd"/>
      <w:r w:rsidRPr="009D1AEF">
        <w:rPr>
          <w:rFonts w:asciiTheme="majorBidi" w:hAnsiTheme="majorBidi" w:cstheme="majorBidi"/>
          <w:sz w:val="24"/>
          <w:szCs w:val="24"/>
          <w:lang w:val="en-US"/>
        </w:rPr>
        <w:t xml:space="preserve"> KD 3.6 </w:t>
      </w:r>
      <w:proofErr w:type="spellStart"/>
      <w:r w:rsidRPr="009D1AEF">
        <w:rPr>
          <w:rFonts w:asciiTheme="majorBidi" w:hAnsiTheme="majorBidi" w:cstheme="majorBidi"/>
          <w:sz w:val="24"/>
          <w:szCs w:val="24"/>
          <w:lang w:val="en-US"/>
        </w:rPr>
        <w:t>Memahami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Ketentuan</w:t>
      </w:r>
      <w:proofErr w:type="spellEnd"/>
      <w:r w:rsidRPr="009D1AEF">
        <w:rPr>
          <w:rFonts w:asciiTheme="majorBidi" w:hAnsiTheme="majorBidi" w:cstheme="majorBidi"/>
          <w:sz w:val="24"/>
          <w:szCs w:val="24"/>
          <w:lang w:val="en-US"/>
        </w:rPr>
        <w:t xml:space="preserve"> Haji dan Umrah. </w:t>
      </w:r>
      <w:proofErr w:type="spellStart"/>
      <w:r w:rsidRPr="009D1AEF">
        <w:rPr>
          <w:rFonts w:asciiTheme="majorBidi" w:hAnsiTheme="majorBidi" w:cstheme="majorBidi"/>
          <w:sz w:val="24"/>
          <w:szCs w:val="24"/>
          <w:lang w:val="en-US"/>
        </w:rPr>
        <w:t>Dengan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memahami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ketentuan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dalam</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melaksanakan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ibadah</w:t>
      </w:r>
      <w:proofErr w:type="spellEnd"/>
      <w:r w:rsidRPr="009D1AEF">
        <w:rPr>
          <w:rFonts w:asciiTheme="majorBidi" w:hAnsiTheme="majorBidi" w:cstheme="majorBidi"/>
          <w:sz w:val="24"/>
          <w:szCs w:val="24"/>
          <w:lang w:val="en-US"/>
        </w:rPr>
        <w:t xml:space="preserve"> haji, </w:t>
      </w:r>
      <w:proofErr w:type="spellStart"/>
      <w:r w:rsidRPr="009D1AEF">
        <w:rPr>
          <w:rFonts w:asciiTheme="majorBidi" w:hAnsiTheme="majorBidi" w:cstheme="majorBidi"/>
          <w:sz w:val="24"/>
          <w:szCs w:val="24"/>
          <w:lang w:val="en-US"/>
        </w:rPr>
        <w:t>siswa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sejak</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dini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mulai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mempersiapkan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diri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untuk</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kemudian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dapat</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melaksanakan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ibadah</w:t>
      </w:r>
      <w:proofErr w:type="spellEnd"/>
      <w:r w:rsidRPr="009D1AEF">
        <w:rPr>
          <w:rFonts w:asciiTheme="majorBidi" w:hAnsiTheme="majorBidi" w:cstheme="majorBidi"/>
          <w:sz w:val="24"/>
          <w:szCs w:val="24"/>
          <w:lang w:val="en-US"/>
        </w:rPr>
        <w:t xml:space="preserve"> haji </w:t>
      </w:r>
      <w:proofErr w:type="spellStart"/>
      <w:r w:rsidRPr="009D1AEF">
        <w:rPr>
          <w:rFonts w:asciiTheme="majorBidi" w:hAnsiTheme="majorBidi" w:cstheme="majorBidi"/>
          <w:sz w:val="24"/>
          <w:szCs w:val="24"/>
          <w:lang w:val="en-US"/>
        </w:rPr>
        <w:t>sehingga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kelak</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apabila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siswa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telah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dapat</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memenuhi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syarat-syarat</w:t>
      </w:r>
      <w:proofErr w:type="spellEnd"/>
      <w:r w:rsidRPr="009D1AEF">
        <w:rPr>
          <w:rFonts w:asciiTheme="majorBidi" w:hAnsiTheme="majorBidi" w:cstheme="majorBidi"/>
          <w:sz w:val="24"/>
          <w:szCs w:val="24"/>
          <w:lang w:val="en-US"/>
        </w:rPr>
        <w:t xml:space="preserve"> yang </w:t>
      </w:r>
      <w:proofErr w:type="spellStart"/>
      <w:r w:rsidRPr="009D1AEF">
        <w:rPr>
          <w:rFonts w:asciiTheme="majorBidi" w:hAnsiTheme="majorBidi" w:cstheme="majorBidi"/>
          <w:sz w:val="24"/>
          <w:szCs w:val="24"/>
          <w:lang w:val="en-US"/>
        </w:rPr>
        <w:t>harus</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terpenuhi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untuk</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dapat</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melaksakan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ibadah</w:t>
      </w:r>
      <w:proofErr w:type="spellEnd"/>
      <w:r w:rsidRPr="009D1AEF">
        <w:rPr>
          <w:rFonts w:asciiTheme="majorBidi" w:hAnsiTheme="majorBidi" w:cstheme="majorBidi"/>
          <w:sz w:val="24"/>
          <w:szCs w:val="24"/>
          <w:lang w:val="en-US"/>
        </w:rPr>
        <w:t xml:space="preserve"> haji, </w:t>
      </w:r>
      <w:proofErr w:type="spellStart"/>
      <w:r w:rsidRPr="009D1AEF">
        <w:rPr>
          <w:rFonts w:asciiTheme="majorBidi" w:hAnsiTheme="majorBidi" w:cstheme="majorBidi"/>
          <w:sz w:val="24"/>
          <w:szCs w:val="24"/>
          <w:lang w:val="en-US"/>
        </w:rPr>
        <w:t>tanpa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mempertimbangkan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banyak</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hal</w:t>
      </w:r>
      <w:proofErr w:type="spellEnd"/>
      <w:r w:rsidRPr="009D1AEF">
        <w:rPr>
          <w:rFonts w:asciiTheme="majorBidi" w:hAnsiTheme="majorBidi" w:cstheme="majorBidi"/>
          <w:sz w:val="24"/>
          <w:szCs w:val="24"/>
          <w:lang w:val="en-US"/>
        </w:rPr>
        <w:t xml:space="preserve"> yang </w:t>
      </w:r>
      <w:proofErr w:type="spellStart"/>
      <w:r w:rsidRPr="009D1AEF">
        <w:rPr>
          <w:rFonts w:asciiTheme="majorBidi" w:hAnsiTheme="majorBidi" w:cstheme="majorBidi"/>
          <w:sz w:val="24"/>
          <w:szCs w:val="24"/>
          <w:lang w:val="en-US"/>
        </w:rPr>
        <w:t>dapat</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membatalkan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untuk</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melaksanakan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ibadah</w:t>
      </w:r>
      <w:proofErr w:type="spellEnd"/>
      <w:r w:rsidRPr="009D1AEF">
        <w:rPr>
          <w:rFonts w:asciiTheme="majorBidi" w:hAnsiTheme="majorBidi" w:cstheme="majorBidi"/>
          <w:sz w:val="24"/>
          <w:szCs w:val="24"/>
          <w:lang w:val="en-US"/>
        </w:rPr>
        <w:t xml:space="preserve"> haji.</w:t>
      </w:r>
    </w:p>
    <w:p w:rsidR="001D1CF5" w:rsidRPr="00535957" w:rsidRDefault="001F6DAD" w:rsidP="00535957">
      <w:pPr>
        <w:pStyle w:val="ListParagraph"/>
        <w:numPr>
          <w:ilvl w:val="0"/>
          <w:numId w:val="3"/>
        </w:numPr>
        <w:autoSpaceDE w:val="0"/>
        <w:autoSpaceDN w:val="0"/>
        <w:adjustRightInd w:val="0"/>
        <w:spacing w:before="0" w:beforeAutospacing="0" w:after="120" w:afterAutospacing="0"/>
        <w:ind w:right="707"/>
        <w:contextualSpacing/>
        <w:jc w:val="both"/>
        <w:textAlignment w:val="center"/>
        <w:rPr>
          <w:rFonts w:asciiTheme="majorBidi" w:hAnsiTheme="majorBidi" w:cstheme="majorBidi"/>
          <w:b/>
          <w:bCs/>
          <w:sz w:val="24"/>
          <w:szCs w:val="24"/>
        </w:rPr>
      </w:pPr>
      <w:r w:rsidRPr="00535957">
        <w:rPr>
          <w:rFonts w:asciiTheme="majorBidi" w:hAnsiTheme="majorBidi" w:cstheme="majorBidi"/>
          <w:b/>
          <w:bCs/>
          <w:color w:val="000000"/>
          <w:sz w:val="24"/>
          <w:szCs w:val="24"/>
        </w:rPr>
        <w:t>SIMPULAN</w:t>
      </w:r>
    </w:p>
    <w:p w:rsidR="00546785" w:rsidRDefault="00535957" w:rsidP="00535957">
      <w:pPr>
        <w:pStyle w:val="ISI"/>
        <w:suppressAutoHyphens/>
        <w:spacing w:after="120" w:line="276" w:lineRule="auto"/>
        <w:ind w:left="360" w:firstLine="720"/>
        <w:rPr>
          <w:rFonts w:asciiTheme="majorBidi" w:hAnsiTheme="majorBidi" w:cstheme="majorBidi"/>
          <w:sz w:val="24"/>
          <w:szCs w:val="24"/>
        </w:rPr>
      </w:pPr>
      <w:r w:rsidRPr="00535957">
        <w:rPr>
          <w:rFonts w:asciiTheme="majorBidi" w:hAnsiTheme="majorBidi" w:cstheme="majorBidi"/>
          <w:sz w:val="24"/>
          <w:szCs w:val="24"/>
        </w:rPr>
        <w:t xml:space="preserve">Nilai pendidikan ibadah yang dijumpai dalam episode film Syamil dan Dodo yang telah diteliti yaitu dengan judul: Pengertian Dua Kalimat Syahadat, Rukun Shalat, Shalat berjamaah, Zakat dan Hukumnya, Adab Puasa, Hukum Haji dan Manasik Haji didapatkan pada setiap episodenya terdapat penanaman mengenai nilai pendidikan ibadah yaitu shalat, zakat, puasa, ibadah haji yang pada setiap episodenya terdapat dua nilai pendidikan ibadah. Pertama, ibadah </w:t>
      </w:r>
      <w:r w:rsidRPr="00535957">
        <w:rPr>
          <w:rFonts w:asciiTheme="majorBidi" w:hAnsiTheme="majorBidi" w:cstheme="majorBidi"/>
          <w:i/>
          <w:iCs/>
          <w:sz w:val="24"/>
          <w:szCs w:val="24"/>
        </w:rPr>
        <w:t>mahdhah</w:t>
      </w:r>
      <w:r w:rsidRPr="00535957">
        <w:rPr>
          <w:rFonts w:asciiTheme="majorBidi" w:hAnsiTheme="majorBidi" w:cstheme="majorBidi"/>
          <w:sz w:val="24"/>
          <w:szCs w:val="24"/>
        </w:rPr>
        <w:t xml:space="preserve"> yaitu shalat, puasa, zakat dan ibadah haji. Kedua yaitu ibadah </w:t>
      </w:r>
      <w:r w:rsidRPr="00535957">
        <w:rPr>
          <w:rFonts w:asciiTheme="majorBidi" w:hAnsiTheme="majorBidi" w:cstheme="majorBidi"/>
          <w:i/>
          <w:iCs/>
          <w:sz w:val="24"/>
          <w:szCs w:val="24"/>
        </w:rPr>
        <w:t>ghair mahdhah</w:t>
      </w:r>
      <w:r w:rsidRPr="00535957">
        <w:rPr>
          <w:rFonts w:asciiTheme="majorBidi" w:hAnsiTheme="majorBidi" w:cstheme="majorBidi"/>
          <w:sz w:val="24"/>
          <w:szCs w:val="24"/>
        </w:rPr>
        <w:t xml:space="preserve"> di antaranya jujur, tekun dalam belajar, saling tolong menolong kepada sesama, tidak menjahili teman, dan berdo`a ketika hendak melakukan suatu hal apapun.</w:t>
      </w:r>
    </w:p>
    <w:p w:rsidR="00535957" w:rsidRDefault="00535957" w:rsidP="00535957">
      <w:pPr>
        <w:pStyle w:val="ISI"/>
        <w:suppressAutoHyphens/>
        <w:spacing w:after="120" w:line="276" w:lineRule="auto"/>
        <w:ind w:left="360" w:firstLine="720"/>
        <w:rPr>
          <w:rFonts w:asciiTheme="majorBidi" w:hAnsiTheme="majorBidi" w:cstheme="majorBidi"/>
          <w:sz w:val="24"/>
          <w:szCs w:val="24"/>
        </w:rPr>
      </w:pPr>
      <w:r w:rsidRPr="00535957">
        <w:rPr>
          <w:rFonts w:asciiTheme="majorBidi" w:hAnsiTheme="majorBidi" w:cstheme="majorBidi"/>
          <w:sz w:val="24"/>
          <w:szCs w:val="24"/>
        </w:rPr>
        <w:t>Setiap Kompetensi Dasar yang dianalisis dan disesuaikan dengan episode-episode pada film Syamil dan Dodo akan ditemukan relevansinya sehingga hasil daripada penelitian ini dapat disimpulkan bahwa film Syamil dan Dodo ini dapat digunakan dan dijadikan sebagai bahan pertimbangan bagi guru dalam memilih media dan sumber ajar yang dapat digunakan dalam mengajarkan fikih untuk anak MI. melalui penggunaan film Syamil dan Dodo ini bukan hanya memudahkan guru dalam mengajarkan materi-materi fikih kepada siswa, juga siswa sebagai individu yang belajar daripada guru akan menjadi lebih terpantik minat dan rasa semangatnya dalam belajar. Karena pada dasarnya karakteristik anak usia SD/MI sangat menyukai materi ajar dan media ajar yang berbasis kepada jenis audio visual.</w:t>
      </w:r>
    </w:p>
    <w:p w:rsidR="00535957" w:rsidRPr="00535957" w:rsidRDefault="00535957" w:rsidP="00535957">
      <w:pPr>
        <w:pStyle w:val="ISI"/>
        <w:suppressAutoHyphens/>
        <w:spacing w:after="120" w:line="276" w:lineRule="auto"/>
        <w:ind w:left="360" w:firstLine="720"/>
        <w:rPr>
          <w:rFonts w:asciiTheme="majorBidi" w:hAnsiTheme="majorBidi" w:cstheme="majorBidi"/>
          <w:sz w:val="24"/>
          <w:szCs w:val="24"/>
        </w:rPr>
      </w:pPr>
    </w:p>
    <w:p w:rsidR="001D1CF5" w:rsidRDefault="001D1CF5" w:rsidP="00291B25">
      <w:pPr>
        <w:pStyle w:val="ISI"/>
        <w:suppressAutoHyphens/>
        <w:spacing w:after="120" w:line="360" w:lineRule="auto"/>
        <w:ind w:firstLine="0"/>
        <w:jc w:val="center"/>
        <w:rPr>
          <w:rFonts w:asciiTheme="majorBidi" w:hAnsiTheme="majorBidi" w:cstheme="majorBidi"/>
          <w:b/>
          <w:bCs/>
          <w:sz w:val="24"/>
          <w:szCs w:val="24"/>
        </w:rPr>
      </w:pPr>
      <w:r w:rsidRPr="00967621">
        <w:rPr>
          <w:rFonts w:asciiTheme="majorBidi" w:hAnsiTheme="majorBidi" w:cstheme="majorBidi"/>
          <w:b/>
          <w:bCs/>
          <w:sz w:val="24"/>
          <w:szCs w:val="24"/>
        </w:rPr>
        <w:t>DAFTAR PUSTAKA</w:t>
      </w:r>
    </w:p>
    <w:p w:rsidR="00291B25" w:rsidRPr="009D1AEF" w:rsidRDefault="00291B25" w:rsidP="00291B25">
      <w:pPr>
        <w:pStyle w:val="FootnoteText"/>
        <w:spacing w:after="120" w:line="360" w:lineRule="auto"/>
        <w:jc w:val="both"/>
        <w:rPr>
          <w:rFonts w:asciiTheme="majorBidi" w:hAnsiTheme="majorBidi" w:cstheme="majorBidi"/>
          <w:sz w:val="24"/>
          <w:szCs w:val="24"/>
          <w:lang w:val="en-US"/>
        </w:rPr>
      </w:pPr>
      <w:r w:rsidRPr="009D1AEF">
        <w:rPr>
          <w:rFonts w:asciiTheme="majorBidi" w:hAnsiTheme="majorBidi" w:cstheme="majorBidi"/>
          <w:sz w:val="24"/>
          <w:szCs w:val="24"/>
          <w:lang w:val="en-US"/>
        </w:rPr>
        <w:t xml:space="preserve">Abdul Mujib, </w:t>
      </w:r>
      <w:proofErr w:type="spellStart"/>
      <w:r w:rsidRPr="009D1AEF">
        <w:rPr>
          <w:rFonts w:asciiTheme="majorBidi" w:hAnsiTheme="majorBidi" w:cstheme="majorBidi"/>
          <w:i/>
          <w:iCs/>
          <w:sz w:val="24"/>
          <w:szCs w:val="24"/>
          <w:lang w:val="en-US"/>
        </w:rPr>
        <w:t>Kepribadian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dalam</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Psikologi</w:t>
      </w:r>
      <w:proofErr w:type="spellEnd"/>
      <w:r w:rsidRPr="009D1AEF">
        <w:rPr>
          <w:rFonts w:asciiTheme="majorBidi" w:hAnsiTheme="majorBidi" w:cstheme="majorBidi"/>
          <w:i/>
          <w:iCs/>
          <w:sz w:val="24"/>
          <w:szCs w:val="24"/>
          <w:lang w:val="en-US"/>
        </w:rPr>
        <w:t xml:space="preserve"> Islam, </w:t>
      </w:r>
      <w:r w:rsidRPr="009D1AEF">
        <w:rPr>
          <w:rFonts w:asciiTheme="majorBidi" w:hAnsiTheme="majorBidi" w:cstheme="majorBidi"/>
          <w:sz w:val="24"/>
          <w:szCs w:val="24"/>
          <w:lang w:val="en-US"/>
        </w:rPr>
        <w:t xml:space="preserve">Jakarta: </w:t>
      </w:r>
      <w:proofErr w:type="spellStart"/>
      <w:r w:rsidRPr="009D1AEF">
        <w:rPr>
          <w:rFonts w:asciiTheme="majorBidi" w:hAnsiTheme="majorBidi" w:cstheme="majorBidi"/>
          <w:sz w:val="24"/>
          <w:szCs w:val="24"/>
          <w:lang w:val="en-US"/>
        </w:rPr>
        <w:t>Rajagrafindo</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Persada</w:t>
      </w:r>
      <w:proofErr w:type="spellEnd"/>
      <w:r w:rsidRPr="009D1AEF">
        <w:rPr>
          <w:rFonts w:asciiTheme="majorBidi" w:hAnsiTheme="majorBidi" w:cstheme="majorBidi"/>
          <w:sz w:val="24"/>
          <w:szCs w:val="24"/>
          <w:lang w:val="en-US"/>
        </w:rPr>
        <w:t>, 2006.</w:t>
      </w:r>
    </w:p>
    <w:p w:rsidR="00291B25" w:rsidRPr="009D1AEF" w:rsidRDefault="00291B25" w:rsidP="00291B25">
      <w:pPr>
        <w:pStyle w:val="FootnoteText"/>
        <w:spacing w:after="120" w:line="360" w:lineRule="auto"/>
        <w:jc w:val="both"/>
        <w:rPr>
          <w:rFonts w:asciiTheme="majorBidi" w:hAnsiTheme="majorBidi" w:cstheme="majorBidi"/>
          <w:sz w:val="24"/>
          <w:szCs w:val="24"/>
          <w:lang w:val="en-US"/>
        </w:rPr>
      </w:pPr>
      <w:r w:rsidRPr="009D1AEF">
        <w:rPr>
          <w:rFonts w:asciiTheme="majorBidi" w:hAnsiTheme="majorBidi" w:cstheme="majorBidi"/>
          <w:sz w:val="24"/>
          <w:szCs w:val="24"/>
          <w:lang w:val="en-US"/>
        </w:rPr>
        <w:t xml:space="preserve">Alex </w:t>
      </w:r>
      <w:proofErr w:type="spellStart"/>
      <w:r w:rsidRPr="009D1AEF">
        <w:rPr>
          <w:rFonts w:asciiTheme="majorBidi" w:hAnsiTheme="majorBidi" w:cstheme="majorBidi"/>
          <w:sz w:val="24"/>
          <w:szCs w:val="24"/>
          <w:lang w:val="en-US"/>
        </w:rPr>
        <w:t>Sobur</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i/>
          <w:iCs/>
          <w:sz w:val="24"/>
          <w:szCs w:val="24"/>
          <w:lang w:val="en-US"/>
        </w:rPr>
        <w:t>Analisis</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Teks</w:t>
      </w:r>
      <w:proofErr w:type="spellEnd"/>
      <w:r w:rsidRPr="009D1AEF">
        <w:rPr>
          <w:rFonts w:asciiTheme="majorBidi" w:hAnsiTheme="majorBidi" w:cstheme="majorBidi"/>
          <w:i/>
          <w:iCs/>
          <w:sz w:val="24"/>
          <w:szCs w:val="24"/>
          <w:lang w:val="en-US"/>
        </w:rPr>
        <w:t xml:space="preserve"> Media: </w:t>
      </w:r>
      <w:proofErr w:type="spellStart"/>
      <w:r w:rsidRPr="009D1AEF">
        <w:rPr>
          <w:rFonts w:asciiTheme="majorBidi" w:hAnsiTheme="majorBidi" w:cstheme="majorBidi"/>
          <w:i/>
          <w:iCs/>
          <w:sz w:val="24"/>
          <w:szCs w:val="24"/>
          <w:lang w:val="en-US"/>
        </w:rPr>
        <w:t>Suatu</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Pengantar</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untuk</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Analisis</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Wacana</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Analisis</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Semiotik</w:t>
      </w:r>
      <w:proofErr w:type="spellEnd"/>
      <w:r w:rsidRPr="009D1AEF">
        <w:rPr>
          <w:rFonts w:asciiTheme="majorBidi" w:hAnsiTheme="majorBidi" w:cstheme="majorBidi"/>
          <w:i/>
          <w:iCs/>
          <w:sz w:val="24"/>
          <w:szCs w:val="24"/>
          <w:lang w:val="en-US"/>
        </w:rPr>
        <w:t xml:space="preserve"> dan </w:t>
      </w:r>
      <w:proofErr w:type="spellStart"/>
      <w:r w:rsidRPr="009D1AEF">
        <w:rPr>
          <w:rFonts w:asciiTheme="majorBidi" w:hAnsiTheme="majorBidi" w:cstheme="majorBidi"/>
          <w:i/>
          <w:iCs/>
          <w:sz w:val="24"/>
          <w:szCs w:val="24"/>
          <w:lang w:val="en-US"/>
        </w:rPr>
        <w:t>Analisis</w:t>
      </w:r>
      <w:proofErr w:type="spellEnd"/>
      <w:r w:rsidRPr="009D1AEF">
        <w:rPr>
          <w:rFonts w:asciiTheme="majorBidi" w:hAnsiTheme="majorBidi" w:cstheme="majorBidi"/>
          <w:i/>
          <w:iCs/>
          <w:sz w:val="24"/>
          <w:szCs w:val="24"/>
          <w:lang w:val="en-US"/>
        </w:rPr>
        <w:t xml:space="preserve"> Framing, </w:t>
      </w:r>
      <w:r w:rsidRPr="009D1AEF">
        <w:rPr>
          <w:rFonts w:asciiTheme="majorBidi" w:hAnsiTheme="majorBidi" w:cstheme="majorBidi"/>
          <w:sz w:val="24"/>
          <w:szCs w:val="24"/>
          <w:lang w:val="en-US"/>
        </w:rPr>
        <w:t xml:space="preserve">Bandung: </w:t>
      </w:r>
      <w:proofErr w:type="spellStart"/>
      <w:r w:rsidRPr="009D1AEF">
        <w:rPr>
          <w:rFonts w:asciiTheme="majorBidi" w:hAnsiTheme="majorBidi" w:cstheme="majorBidi"/>
          <w:sz w:val="24"/>
          <w:szCs w:val="24"/>
          <w:lang w:val="en-US"/>
        </w:rPr>
        <w:t>Remaja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Rosdakarya</w:t>
      </w:r>
      <w:proofErr w:type="spellEnd"/>
      <w:r w:rsidRPr="009D1AEF">
        <w:rPr>
          <w:rFonts w:asciiTheme="majorBidi" w:hAnsiTheme="majorBidi" w:cstheme="majorBidi"/>
          <w:sz w:val="24"/>
          <w:szCs w:val="24"/>
          <w:lang w:val="en-US"/>
        </w:rPr>
        <w:t>, 2006.</w:t>
      </w:r>
    </w:p>
    <w:p w:rsidR="00291B25" w:rsidRPr="009D1AEF" w:rsidRDefault="00291B25" w:rsidP="00291B25">
      <w:pPr>
        <w:pStyle w:val="FootnoteText"/>
        <w:spacing w:after="120" w:line="360" w:lineRule="auto"/>
        <w:ind w:left="567" w:hanging="567"/>
        <w:jc w:val="both"/>
        <w:rPr>
          <w:rFonts w:asciiTheme="majorBidi" w:hAnsiTheme="majorBidi" w:cstheme="majorBidi"/>
          <w:sz w:val="24"/>
          <w:szCs w:val="24"/>
          <w:lang w:val="en-US"/>
        </w:rPr>
      </w:pPr>
      <w:r w:rsidRPr="009D1AEF">
        <w:rPr>
          <w:rFonts w:asciiTheme="majorBidi" w:hAnsiTheme="majorBidi" w:cstheme="majorBidi"/>
          <w:sz w:val="24"/>
          <w:szCs w:val="24"/>
          <w:lang w:val="en-US"/>
        </w:rPr>
        <w:lastRenderedPageBreak/>
        <w:t xml:space="preserve">Anton </w:t>
      </w:r>
      <w:proofErr w:type="spellStart"/>
      <w:r w:rsidRPr="009D1AEF">
        <w:rPr>
          <w:rFonts w:asciiTheme="majorBidi" w:hAnsiTheme="majorBidi" w:cstheme="majorBidi"/>
          <w:sz w:val="24"/>
          <w:szCs w:val="24"/>
          <w:lang w:val="en-US"/>
        </w:rPr>
        <w:t>Widyanto</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i/>
          <w:iCs/>
          <w:sz w:val="24"/>
          <w:szCs w:val="24"/>
          <w:lang w:val="en-US"/>
        </w:rPr>
        <w:t>Pengembangan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Fiqh</w:t>
      </w:r>
      <w:proofErr w:type="spellEnd"/>
      <w:r w:rsidRPr="009D1AEF">
        <w:rPr>
          <w:rFonts w:asciiTheme="majorBidi" w:hAnsiTheme="majorBidi" w:cstheme="majorBidi"/>
          <w:i/>
          <w:iCs/>
          <w:sz w:val="24"/>
          <w:szCs w:val="24"/>
          <w:lang w:val="en-US"/>
        </w:rPr>
        <w:t xml:space="preserve"> di Zaman Modern, </w:t>
      </w:r>
      <w:proofErr w:type="spellStart"/>
      <w:r w:rsidRPr="009D1AEF">
        <w:rPr>
          <w:rFonts w:asciiTheme="majorBidi" w:hAnsiTheme="majorBidi" w:cstheme="majorBidi"/>
          <w:sz w:val="24"/>
          <w:szCs w:val="24"/>
          <w:lang w:val="en-US"/>
        </w:rPr>
        <w:t>Jurnal</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Ilmiah</w:t>
      </w:r>
      <w:proofErr w:type="spellEnd"/>
      <w:r w:rsidRPr="009D1AEF">
        <w:rPr>
          <w:rFonts w:asciiTheme="majorBidi" w:hAnsiTheme="majorBidi" w:cstheme="majorBidi"/>
          <w:sz w:val="24"/>
          <w:szCs w:val="24"/>
          <w:lang w:val="en-US"/>
        </w:rPr>
        <w:t xml:space="preserve"> Islam Futura, Vol.10 No.2, 2011, </w:t>
      </w:r>
      <w:proofErr w:type="spellStart"/>
      <w:r w:rsidRPr="009D1AEF">
        <w:rPr>
          <w:rFonts w:asciiTheme="majorBidi" w:hAnsiTheme="majorBidi" w:cstheme="majorBidi"/>
          <w:sz w:val="24"/>
          <w:szCs w:val="24"/>
          <w:lang w:val="en-US"/>
        </w:rPr>
        <w:t>hlm</w:t>
      </w:r>
      <w:proofErr w:type="spellEnd"/>
      <w:r w:rsidRPr="009D1AEF">
        <w:rPr>
          <w:rFonts w:asciiTheme="majorBidi" w:hAnsiTheme="majorBidi" w:cstheme="majorBidi"/>
          <w:sz w:val="24"/>
          <w:szCs w:val="24"/>
          <w:lang w:val="en-US"/>
        </w:rPr>
        <w:t xml:space="preserve"> 82-100.</w:t>
      </w:r>
    </w:p>
    <w:p w:rsidR="00291B25" w:rsidRPr="009D1AEF" w:rsidRDefault="00291B25" w:rsidP="00291B25">
      <w:pPr>
        <w:pStyle w:val="FootnoteText"/>
        <w:spacing w:after="120" w:line="360" w:lineRule="auto"/>
        <w:jc w:val="both"/>
        <w:rPr>
          <w:rFonts w:asciiTheme="majorBidi" w:hAnsiTheme="majorBidi" w:cstheme="majorBidi"/>
          <w:sz w:val="24"/>
          <w:szCs w:val="24"/>
          <w:lang w:val="en-US"/>
        </w:rPr>
      </w:pPr>
      <w:proofErr w:type="spellStart"/>
      <w:r w:rsidRPr="009D1AEF">
        <w:rPr>
          <w:rFonts w:asciiTheme="majorBidi" w:hAnsiTheme="majorBidi" w:cstheme="majorBidi"/>
          <w:sz w:val="24"/>
          <w:szCs w:val="24"/>
          <w:lang w:val="en-US"/>
        </w:rPr>
        <w:t>Asnaini</w:t>
      </w:r>
      <w:proofErr w:type="spellEnd"/>
      <w:r w:rsidRPr="009D1AEF">
        <w:rPr>
          <w:rFonts w:asciiTheme="majorBidi" w:hAnsiTheme="majorBidi" w:cstheme="majorBidi"/>
          <w:sz w:val="24"/>
          <w:szCs w:val="24"/>
          <w:lang w:val="en-US"/>
        </w:rPr>
        <w:t xml:space="preserve">, </w:t>
      </w:r>
      <w:r w:rsidRPr="009D1AEF">
        <w:rPr>
          <w:rFonts w:asciiTheme="majorBidi" w:hAnsiTheme="majorBidi" w:cstheme="majorBidi"/>
          <w:i/>
          <w:iCs/>
          <w:sz w:val="24"/>
          <w:szCs w:val="24"/>
          <w:lang w:val="en-US"/>
        </w:rPr>
        <w:t xml:space="preserve">Zakat </w:t>
      </w:r>
      <w:proofErr w:type="spellStart"/>
      <w:r w:rsidRPr="009D1AEF">
        <w:rPr>
          <w:rFonts w:asciiTheme="majorBidi" w:hAnsiTheme="majorBidi" w:cstheme="majorBidi"/>
          <w:i/>
          <w:iCs/>
          <w:sz w:val="24"/>
          <w:szCs w:val="24"/>
          <w:lang w:val="en-US"/>
        </w:rPr>
        <w:t>Produktif</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dalam</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Perspektif</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Hukum</w:t>
      </w:r>
      <w:proofErr w:type="spellEnd"/>
      <w:r w:rsidRPr="009D1AEF">
        <w:rPr>
          <w:rFonts w:asciiTheme="majorBidi" w:hAnsiTheme="majorBidi" w:cstheme="majorBidi"/>
          <w:i/>
          <w:iCs/>
          <w:sz w:val="24"/>
          <w:szCs w:val="24"/>
          <w:lang w:val="en-US"/>
        </w:rPr>
        <w:t xml:space="preserve"> Islam</w:t>
      </w:r>
      <w:r w:rsidRPr="009D1AEF">
        <w:rPr>
          <w:rFonts w:asciiTheme="majorBidi" w:hAnsiTheme="majorBidi" w:cstheme="majorBidi"/>
          <w:sz w:val="24"/>
          <w:szCs w:val="24"/>
          <w:lang w:val="en-US"/>
        </w:rPr>
        <w:t xml:space="preserve">, Yogyakarta: </w:t>
      </w:r>
      <w:proofErr w:type="spellStart"/>
      <w:r w:rsidRPr="009D1AEF">
        <w:rPr>
          <w:rFonts w:asciiTheme="majorBidi" w:hAnsiTheme="majorBidi" w:cstheme="majorBidi"/>
          <w:sz w:val="24"/>
          <w:szCs w:val="24"/>
          <w:lang w:val="en-US"/>
        </w:rPr>
        <w:t>Pustaka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Pelajar</w:t>
      </w:r>
      <w:proofErr w:type="spellEnd"/>
      <w:r w:rsidRPr="009D1AEF">
        <w:rPr>
          <w:rFonts w:asciiTheme="majorBidi" w:hAnsiTheme="majorBidi" w:cstheme="majorBidi"/>
          <w:sz w:val="24"/>
          <w:szCs w:val="24"/>
          <w:lang w:val="en-US"/>
        </w:rPr>
        <w:t>, 2008.</w:t>
      </w:r>
    </w:p>
    <w:p w:rsidR="00291B25" w:rsidRPr="009D1AEF" w:rsidRDefault="00291B25" w:rsidP="00291B25">
      <w:pPr>
        <w:pStyle w:val="FootnoteText"/>
        <w:spacing w:after="120" w:line="360" w:lineRule="auto"/>
        <w:jc w:val="both"/>
        <w:rPr>
          <w:rFonts w:asciiTheme="majorBidi" w:hAnsiTheme="majorBidi" w:cstheme="majorBidi"/>
          <w:sz w:val="24"/>
          <w:szCs w:val="24"/>
          <w:lang w:val="en-US"/>
        </w:rPr>
      </w:pPr>
      <w:r w:rsidRPr="009D1AEF">
        <w:rPr>
          <w:rFonts w:asciiTheme="majorBidi" w:hAnsiTheme="majorBidi" w:cstheme="majorBidi"/>
          <w:sz w:val="24"/>
          <w:szCs w:val="24"/>
          <w:lang w:val="en-US"/>
        </w:rPr>
        <w:t xml:space="preserve">Evalina </w:t>
      </w:r>
      <w:proofErr w:type="spellStart"/>
      <w:r w:rsidRPr="009D1AEF">
        <w:rPr>
          <w:rFonts w:asciiTheme="majorBidi" w:hAnsiTheme="majorBidi" w:cstheme="majorBidi"/>
          <w:sz w:val="24"/>
          <w:szCs w:val="24"/>
          <w:lang w:val="en-US"/>
        </w:rPr>
        <w:t>Siregar</w:t>
      </w:r>
      <w:proofErr w:type="spellEnd"/>
      <w:r w:rsidRPr="009D1AEF">
        <w:rPr>
          <w:rFonts w:asciiTheme="majorBidi" w:hAnsiTheme="majorBidi" w:cstheme="majorBidi"/>
          <w:sz w:val="24"/>
          <w:szCs w:val="24"/>
          <w:lang w:val="en-US"/>
        </w:rPr>
        <w:t xml:space="preserve">, Nara, </w:t>
      </w:r>
      <w:proofErr w:type="spellStart"/>
      <w:r w:rsidRPr="009D1AEF">
        <w:rPr>
          <w:rFonts w:asciiTheme="majorBidi" w:hAnsiTheme="majorBidi" w:cstheme="majorBidi"/>
          <w:i/>
          <w:iCs/>
          <w:sz w:val="24"/>
          <w:szCs w:val="24"/>
          <w:lang w:val="en-US"/>
        </w:rPr>
        <w:t>Teori</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Belajar</w:t>
      </w:r>
      <w:proofErr w:type="spellEnd"/>
      <w:r w:rsidRPr="009D1AEF">
        <w:rPr>
          <w:rFonts w:asciiTheme="majorBidi" w:hAnsiTheme="majorBidi" w:cstheme="majorBidi"/>
          <w:i/>
          <w:iCs/>
          <w:sz w:val="24"/>
          <w:szCs w:val="24"/>
          <w:lang w:val="en-US"/>
        </w:rPr>
        <w:t xml:space="preserve"> dan </w:t>
      </w:r>
      <w:proofErr w:type="spellStart"/>
      <w:r w:rsidRPr="009D1AEF">
        <w:rPr>
          <w:rFonts w:asciiTheme="majorBidi" w:hAnsiTheme="majorBidi" w:cstheme="majorBidi"/>
          <w:i/>
          <w:iCs/>
          <w:sz w:val="24"/>
          <w:szCs w:val="24"/>
          <w:lang w:val="en-US"/>
        </w:rPr>
        <w:t>Pembelajaran</w:t>
      </w:r>
      <w:proofErr w:type="spellEnd"/>
      <w:r w:rsidRPr="009D1AEF">
        <w:rPr>
          <w:rFonts w:asciiTheme="majorBidi" w:hAnsiTheme="majorBidi" w:cstheme="majorBidi"/>
          <w:i/>
          <w:iCs/>
          <w:sz w:val="24"/>
          <w:szCs w:val="24"/>
          <w:lang w:val="en-US"/>
        </w:rPr>
        <w:t xml:space="preserve">, </w:t>
      </w:r>
      <w:r w:rsidRPr="009D1AEF">
        <w:rPr>
          <w:rFonts w:asciiTheme="majorBidi" w:hAnsiTheme="majorBidi" w:cstheme="majorBidi"/>
          <w:sz w:val="24"/>
          <w:szCs w:val="24"/>
          <w:lang w:val="en-US"/>
        </w:rPr>
        <w:t xml:space="preserve">Bogor: </w:t>
      </w:r>
      <w:proofErr w:type="spellStart"/>
      <w:r w:rsidRPr="009D1AEF">
        <w:rPr>
          <w:rFonts w:asciiTheme="majorBidi" w:hAnsiTheme="majorBidi" w:cstheme="majorBidi"/>
          <w:sz w:val="24"/>
          <w:szCs w:val="24"/>
          <w:lang w:val="en-US"/>
        </w:rPr>
        <w:t>Ghalia</w:t>
      </w:r>
      <w:proofErr w:type="spellEnd"/>
      <w:r w:rsidRPr="009D1AEF">
        <w:rPr>
          <w:rFonts w:asciiTheme="majorBidi" w:hAnsiTheme="majorBidi" w:cstheme="majorBidi"/>
          <w:sz w:val="24"/>
          <w:szCs w:val="24"/>
          <w:lang w:val="en-US"/>
        </w:rPr>
        <w:t xml:space="preserve"> Indonesia, 2011.</w:t>
      </w:r>
    </w:p>
    <w:p w:rsidR="00291B25" w:rsidRPr="009D1AEF" w:rsidRDefault="00291B25" w:rsidP="00291B25">
      <w:pPr>
        <w:pStyle w:val="FootnoteText"/>
        <w:spacing w:after="120" w:line="360" w:lineRule="auto"/>
        <w:ind w:left="567" w:hanging="567"/>
        <w:jc w:val="both"/>
        <w:rPr>
          <w:rFonts w:asciiTheme="majorBidi" w:hAnsiTheme="majorBidi" w:cstheme="majorBidi"/>
          <w:sz w:val="24"/>
          <w:szCs w:val="24"/>
          <w:lang w:val="en-US"/>
        </w:rPr>
      </w:pPr>
      <w:proofErr w:type="spellStart"/>
      <w:r w:rsidRPr="009D1AEF">
        <w:rPr>
          <w:rFonts w:asciiTheme="majorBidi" w:hAnsiTheme="majorBidi" w:cstheme="majorBidi"/>
          <w:sz w:val="24"/>
          <w:szCs w:val="24"/>
          <w:lang w:val="en-US"/>
        </w:rPr>
        <w:t>Fatsyahrina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Fitriastuti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i/>
          <w:iCs/>
          <w:sz w:val="24"/>
          <w:szCs w:val="24"/>
          <w:lang w:val="en-US"/>
        </w:rPr>
        <w:t>Aplikasi</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Tuntunan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Ibadah</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Berdasarkan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Rukun</w:t>
      </w:r>
      <w:proofErr w:type="spellEnd"/>
      <w:r w:rsidRPr="009D1AEF">
        <w:rPr>
          <w:rFonts w:asciiTheme="majorBidi" w:hAnsiTheme="majorBidi" w:cstheme="majorBidi"/>
          <w:i/>
          <w:iCs/>
          <w:sz w:val="24"/>
          <w:szCs w:val="24"/>
          <w:lang w:val="en-US"/>
        </w:rPr>
        <w:t xml:space="preserve"> Islam </w:t>
      </w:r>
      <w:proofErr w:type="spellStart"/>
      <w:r w:rsidRPr="009D1AEF">
        <w:rPr>
          <w:rFonts w:asciiTheme="majorBidi" w:hAnsiTheme="majorBidi" w:cstheme="majorBidi"/>
          <w:i/>
          <w:iCs/>
          <w:sz w:val="24"/>
          <w:szCs w:val="24"/>
          <w:lang w:val="en-US"/>
        </w:rPr>
        <w:t>dengan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Menggunakan</w:t>
      </w:r>
      <w:proofErr w:type="spellEnd"/>
      <w:r w:rsidRPr="009D1AEF">
        <w:rPr>
          <w:rFonts w:asciiTheme="majorBidi" w:hAnsiTheme="majorBidi" w:cstheme="majorBidi"/>
          <w:i/>
          <w:iCs/>
          <w:sz w:val="24"/>
          <w:szCs w:val="24"/>
          <w:lang w:val="en-US"/>
        </w:rPr>
        <w:t xml:space="preserve"> Android, </w:t>
      </w:r>
      <w:proofErr w:type="spellStart"/>
      <w:r w:rsidRPr="009D1AEF">
        <w:rPr>
          <w:rFonts w:asciiTheme="majorBidi" w:hAnsiTheme="majorBidi" w:cstheme="majorBidi"/>
          <w:sz w:val="24"/>
          <w:szCs w:val="24"/>
          <w:lang w:val="en-US"/>
        </w:rPr>
        <w:t>Telematika</w:t>
      </w:r>
      <w:proofErr w:type="spellEnd"/>
      <w:r w:rsidRPr="009D1AEF">
        <w:rPr>
          <w:rFonts w:asciiTheme="majorBidi" w:hAnsiTheme="majorBidi" w:cstheme="majorBidi"/>
          <w:sz w:val="24"/>
          <w:szCs w:val="24"/>
          <w:lang w:val="en-US"/>
        </w:rPr>
        <w:t xml:space="preserve">, Vol.10, 2014, </w:t>
      </w:r>
      <w:proofErr w:type="spellStart"/>
      <w:r w:rsidRPr="009D1AEF">
        <w:rPr>
          <w:rFonts w:asciiTheme="majorBidi" w:hAnsiTheme="majorBidi" w:cstheme="majorBidi"/>
          <w:sz w:val="24"/>
          <w:szCs w:val="24"/>
          <w:lang w:val="en-US"/>
        </w:rPr>
        <w:t>hlm</w:t>
      </w:r>
      <w:proofErr w:type="spellEnd"/>
      <w:r w:rsidRPr="009D1AEF">
        <w:rPr>
          <w:rFonts w:asciiTheme="majorBidi" w:hAnsiTheme="majorBidi" w:cstheme="majorBidi"/>
          <w:sz w:val="24"/>
          <w:szCs w:val="24"/>
          <w:lang w:val="en-US"/>
        </w:rPr>
        <w:t xml:space="preserve"> 103-110.</w:t>
      </w:r>
    </w:p>
    <w:p w:rsidR="00291B25" w:rsidRPr="009D1AEF" w:rsidRDefault="00291B25" w:rsidP="00291B25">
      <w:pPr>
        <w:pStyle w:val="FootnoteText"/>
        <w:spacing w:after="120" w:line="360" w:lineRule="auto"/>
        <w:ind w:left="567" w:hanging="567"/>
        <w:jc w:val="both"/>
        <w:rPr>
          <w:rFonts w:asciiTheme="majorBidi" w:hAnsiTheme="majorBidi" w:cstheme="majorBidi"/>
          <w:sz w:val="24"/>
          <w:szCs w:val="24"/>
          <w:lang w:val="en-US"/>
        </w:rPr>
      </w:pPr>
      <w:proofErr w:type="spellStart"/>
      <w:r w:rsidRPr="009D1AEF">
        <w:rPr>
          <w:rFonts w:asciiTheme="majorBidi" w:hAnsiTheme="majorBidi" w:cstheme="majorBidi"/>
          <w:sz w:val="24"/>
          <w:szCs w:val="24"/>
          <w:lang w:val="en-US"/>
        </w:rPr>
        <w:t>Fitria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Martanti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i/>
          <w:iCs/>
          <w:sz w:val="24"/>
          <w:szCs w:val="24"/>
          <w:lang w:val="en-US"/>
        </w:rPr>
        <w:t>Metode</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Struktural</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Analitik</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Sintetik</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dalam</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Pembelajaran</w:t>
      </w:r>
      <w:proofErr w:type="spellEnd"/>
      <w:r w:rsidRPr="009D1AEF">
        <w:rPr>
          <w:rFonts w:asciiTheme="majorBidi" w:hAnsiTheme="majorBidi" w:cstheme="majorBidi"/>
          <w:i/>
          <w:iCs/>
          <w:sz w:val="24"/>
          <w:szCs w:val="24"/>
          <w:lang w:val="en-US"/>
        </w:rPr>
        <w:t xml:space="preserve"> Anak </w:t>
      </w:r>
      <w:proofErr w:type="spellStart"/>
      <w:r w:rsidRPr="009D1AEF">
        <w:rPr>
          <w:rFonts w:asciiTheme="majorBidi" w:hAnsiTheme="majorBidi" w:cstheme="majorBidi"/>
          <w:i/>
          <w:iCs/>
          <w:sz w:val="24"/>
          <w:szCs w:val="24"/>
          <w:lang w:val="en-US"/>
        </w:rPr>
        <w:t>Disleksia</w:t>
      </w:r>
      <w:proofErr w:type="spellEnd"/>
      <w:r w:rsidRPr="009D1AEF">
        <w:rPr>
          <w:rFonts w:asciiTheme="majorBidi" w:hAnsiTheme="majorBidi" w:cstheme="majorBidi"/>
          <w:sz w:val="24"/>
          <w:szCs w:val="24"/>
          <w:lang w:val="en-US"/>
        </w:rPr>
        <w:t>, Al-</w:t>
      </w:r>
      <w:proofErr w:type="spellStart"/>
      <w:r w:rsidRPr="009D1AEF">
        <w:rPr>
          <w:rFonts w:asciiTheme="majorBidi" w:hAnsiTheme="majorBidi" w:cstheme="majorBidi"/>
          <w:sz w:val="24"/>
          <w:szCs w:val="24"/>
          <w:lang w:val="en-US"/>
        </w:rPr>
        <w:t>Bidayah</w:t>
      </w:r>
      <w:proofErr w:type="spellEnd"/>
      <w:r w:rsidRPr="009D1AEF">
        <w:rPr>
          <w:rFonts w:asciiTheme="majorBidi" w:hAnsiTheme="majorBidi" w:cstheme="majorBidi"/>
          <w:sz w:val="24"/>
          <w:szCs w:val="24"/>
          <w:lang w:val="en-US"/>
        </w:rPr>
        <w:t xml:space="preserve">, Vol.10 No.1, 2018, </w:t>
      </w:r>
      <w:proofErr w:type="spellStart"/>
      <w:r w:rsidRPr="009D1AEF">
        <w:rPr>
          <w:rFonts w:asciiTheme="majorBidi" w:hAnsiTheme="majorBidi" w:cstheme="majorBidi"/>
          <w:sz w:val="24"/>
          <w:szCs w:val="24"/>
          <w:lang w:val="en-US"/>
        </w:rPr>
        <w:t>hlm</w:t>
      </w:r>
      <w:proofErr w:type="spellEnd"/>
      <w:r w:rsidRPr="009D1AEF">
        <w:rPr>
          <w:rFonts w:asciiTheme="majorBidi" w:hAnsiTheme="majorBidi" w:cstheme="majorBidi"/>
          <w:sz w:val="24"/>
          <w:szCs w:val="24"/>
          <w:lang w:val="en-US"/>
        </w:rPr>
        <w:t xml:space="preserve"> 23.</w:t>
      </w:r>
    </w:p>
    <w:p w:rsidR="00291B25" w:rsidRPr="009D1AEF" w:rsidRDefault="00291B25" w:rsidP="00291B25">
      <w:pPr>
        <w:pStyle w:val="FootnoteText"/>
        <w:spacing w:after="120" w:line="360" w:lineRule="auto"/>
        <w:jc w:val="both"/>
        <w:rPr>
          <w:rFonts w:asciiTheme="majorBidi" w:hAnsiTheme="majorBidi" w:cstheme="majorBidi"/>
          <w:sz w:val="24"/>
          <w:szCs w:val="24"/>
          <w:lang w:val="en-US"/>
        </w:rPr>
      </w:pPr>
      <w:proofErr w:type="spellStart"/>
      <w:r w:rsidRPr="009D1AEF">
        <w:rPr>
          <w:rFonts w:asciiTheme="majorBidi" w:hAnsiTheme="majorBidi" w:cstheme="majorBidi"/>
          <w:sz w:val="24"/>
          <w:szCs w:val="24"/>
          <w:lang w:val="en-US"/>
        </w:rPr>
        <w:t>Lexy</w:t>
      </w:r>
      <w:proofErr w:type="spellEnd"/>
      <w:r w:rsidRPr="009D1AEF">
        <w:rPr>
          <w:rFonts w:asciiTheme="majorBidi" w:hAnsiTheme="majorBidi" w:cstheme="majorBidi"/>
          <w:sz w:val="24"/>
          <w:szCs w:val="24"/>
          <w:lang w:val="en-US"/>
        </w:rPr>
        <w:t xml:space="preserve"> J. </w:t>
      </w:r>
      <w:proofErr w:type="spellStart"/>
      <w:r w:rsidRPr="009D1AEF">
        <w:rPr>
          <w:rFonts w:asciiTheme="majorBidi" w:hAnsiTheme="majorBidi" w:cstheme="majorBidi"/>
          <w:sz w:val="24"/>
          <w:szCs w:val="24"/>
          <w:lang w:val="en-US"/>
        </w:rPr>
        <w:t>Moleong</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i/>
          <w:iCs/>
          <w:sz w:val="24"/>
          <w:szCs w:val="24"/>
          <w:lang w:val="en-US"/>
        </w:rPr>
        <w:t>Metode</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Penelitian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Kualitatif</w:t>
      </w:r>
      <w:proofErr w:type="spellEnd"/>
      <w:r w:rsidRPr="009D1AEF">
        <w:rPr>
          <w:rFonts w:asciiTheme="majorBidi" w:hAnsiTheme="majorBidi" w:cstheme="majorBidi"/>
          <w:i/>
          <w:iCs/>
          <w:sz w:val="24"/>
          <w:szCs w:val="24"/>
          <w:lang w:val="en-US"/>
        </w:rPr>
        <w:t xml:space="preserve">, </w:t>
      </w:r>
      <w:r w:rsidRPr="009D1AEF">
        <w:rPr>
          <w:rFonts w:asciiTheme="majorBidi" w:hAnsiTheme="majorBidi" w:cstheme="majorBidi"/>
          <w:sz w:val="24"/>
          <w:szCs w:val="24"/>
          <w:lang w:val="en-US"/>
        </w:rPr>
        <w:t xml:space="preserve">Bandung: </w:t>
      </w:r>
      <w:proofErr w:type="spellStart"/>
      <w:r w:rsidRPr="009D1AEF">
        <w:rPr>
          <w:rFonts w:asciiTheme="majorBidi" w:hAnsiTheme="majorBidi" w:cstheme="majorBidi"/>
          <w:sz w:val="24"/>
          <w:szCs w:val="24"/>
          <w:lang w:val="en-US"/>
        </w:rPr>
        <w:t>Remaja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Rosdakarya</w:t>
      </w:r>
      <w:proofErr w:type="spellEnd"/>
      <w:r w:rsidRPr="009D1AEF">
        <w:rPr>
          <w:rFonts w:asciiTheme="majorBidi" w:hAnsiTheme="majorBidi" w:cstheme="majorBidi"/>
          <w:sz w:val="24"/>
          <w:szCs w:val="24"/>
          <w:lang w:val="en-US"/>
        </w:rPr>
        <w:t xml:space="preserve">, 2005 </w:t>
      </w:r>
      <w:proofErr w:type="spellStart"/>
      <w:r w:rsidRPr="009D1AEF">
        <w:rPr>
          <w:rFonts w:asciiTheme="majorBidi" w:hAnsiTheme="majorBidi" w:cstheme="majorBidi"/>
          <w:sz w:val="24"/>
          <w:szCs w:val="24"/>
          <w:lang w:val="en-US"/>
        </w:rPr>
        <w:t>hlm</w:t>
      </w:r>
      <w:proofErr w:type="spellEnd"/>
      <w:r w:rsidRPr="009D1AEF">
        <w:rPr>
          <w:rFonts w:asciiTheme="majorBidi" w:hAnsiTheme="majorBidi" w:cstheme="majorBidi"/>
          <w:sz w:val="24"/>
          <w:szCs w:val="24"/>
          <w:lang w:val="en-US"/>
        </w:rPr>
        <w:t xml:space="preserve"> 6.</w:t>
      </w:r>
    </w:p>
    <w:p w:rsidR="00291B25" w:rsidRPr="009D1AEF" w:rsidRDefault="00291B25" w:rsidP="00291B25">
      <w:pPr>
        <w:pStyle w:val="FootnoteText"/>
        <w:spacing w:after="120" w:line="360" w:lineRule="auto"/>
        <w:jc w:val="both"/>
        <w:rPr>
          <w:rFonts w:asciiTheme="majorBidi" w:hAnsiTheme="majorBidi" w:cstheme="majorBidi"/>
          <w:sz w:val="24"/>
          <w:szCs w:val="24"/>
          <w:lang w:val="en-US"/>
        </w:rPr>
      </w:pPr>
      <w:r w:rsidRPr="009D1AEF">
        <w:rPr>
          <w:rFonts w:asciiTheme="majorBidi" w:hAnsiTheme="majorBidi" w:cstheme="majorBidi"/>
          <w:sz w:val="24"/>
          <w:szCs w:val="24"/>
          <w:lang w:val="en-US"/>
        </w:rPr>
        <w:t xml:space="preserve">Mahmud Sani, </w:t>
      </w:r>
      <w:proofErr w:type="spellStart"/>
      <w:r w:rsidRPr="009D1AEF">
        <w:rPr>
          <w:rFonts w:asciiTheme="majorBidi" w:hAnsiTheme="majorBidi" w:cstheme="majorBidi"/>
          <w:i/>
          <w:iCs/>
          <w:sz w:val="24"/>
          <w:szCs w:val="24"/>
          <w:lang w:val="en-US"/>
        </w:rPr>
        <w:t>Fiqih</w:t>
      </w:r>
      <w:proofErr w:type="spellEnd"/>
      <w:r w:rsidRPr="009D1AEF">
        <w:rPr>
          <w:rFonts w:asciiTheme="majorBidi" w:hAnsiTheme="majorBidi" w:cstheme="majorBidi"/>
          <w:i/>
          <w:iCs/>
          <w:sz w:val="24"/>
          <w:szCs w:val="24"/>
          <w:lang w:val="en-US"/>
        </w:rPr>
        <w:t xml:space="preserve">, </w:t>
      </w:r>
      <w:r w:rsidRPr="009D1AEF">
        <w:rPr>
          <w:rFonts w:asciiTheme="majorBidi" w:hAnsiTheme="majorBidi" w:cstheme="majorBidi"/>
          <w:sz w:val="24"/>
          <w:szCs w:val="24"/>
          <w:lang w:val="en-US"/>
        </w:rPr>
        <w:t>Surabaya: CV. MIA, 2008</w:t>
      </w:r>
    </w:p>
    <w:p w:rsidR="00291B25" w:rsidRPr="009D1AEF" w:rsidRDefault="00291B25" w:rsidP="00291B25">
      <w:pPr>
        <w:pStyle w:val="FootnoteText"/>
        <w:spacing w:after="120" w:line="360" w:lineRule="auto"/>
        <w:ind w:left="567" w:hanging="567"/>
        <w:jc w:val="both"/>
        <w:rPr>
          <w:rFonts w:asciiTheme="majorBidi" w:hAnsiTheme="majorBidi" w:cstheme="majorBidi"/>
          <w:sz w:val="24"/>
          <w:szCs w:val="24"/>
          <w:lang w:val="en-US"/>
        </w:rPr>
      </w:pPr>
      <w:proofErr w:type="spellStart"/>
      <w:r w:rsidRPr="009D1AEF">
        <w:rPr>
          <w:rFonts w:asciiTheme="majorBidi" w:hAnsiTheme="majorBidi" w:cstheme="majorBidi"/>
          <w:sz w:val="24"/>
          <w:szCs w:val="24"/>
          <w:lang w:val="en-US"/>
        </w:rPr>
        <w:t>Moh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Syaifullah</w:t>
      </w:r>
      <w:proofErr w:type="spellEnd"/>
      <w:r w:rsidRPr="009D1AEF">
        <w:rPr>
          <w:rFonts w:asciiTheme="majorBidi" w:hAnsiTheme="majorBidi" w:cstheme="majorBidi"/>
          <w:sz w:val="24"/>
          <w:szCs w:val="24"/>
          <w:lang w:val="en-US"/>
        </w:rPr>
        <w:t xml:space="preserve"> Al Aziz, </w:t>
      </w:r>
      <w:proofErr w:type="spellStart"/>
      <w:r w:rsidRPr="009D1AEF">
        <w:rPr>
          <w:rFonts w:asciiTheme="majorBidi" w:hAnsiTheme="majorBidi" w:cstheme="majorBidi"/>
          <w:i/>
          <w:iCs/>
          <w:sz w:val="24"/>
          <w:szCs w:val="24"/>
          <w:lang w:val="en-US"/>
        </w:rPr>
        <w:t>Fiqih</w:t>
      </w:r>
      <w:proofErr w:type="spellEnd"/>
      <w:r w:rsidRPr="009D1AEF">
        <w:rPr>
          <w:rFonts w:asciiTheme="majorBidi" w:hAnsiTheme="majorBidi" w:cstheme="majorBidi"/>
          <w:i/>
          <w:iCs/>
          <w:sz w:val="24"/>
          <w:szCs w:val="24"/>
          <w:lang w:val="en-US"/>
        </w:rPr>
        <w:t xml:space="preserve"> Islam </w:t>
      </w:r>
      <w:proofErr w:type="spellStart"/>
      <w:r w:rsidRPr="009D1AEF">
        <w:rPr>
          <w:rFonts w:asciiTheme="majorBidi" w:hAnsiTheme="majorBidi" w:cstheme="majorBidi"/>
          <w:i/>
          <w:iCs/>
          <w:sz w:val="24"/>
          <w:szCs w:val="24"/>
          <w:lang w:val="en-US"/>
        </w:rPr>
        <w:t>Lengkap</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Pedoman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Hukum</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Ibadah</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Umat</w:t>
      </w:r>
      <w:proofErr w:type="spellEnd"/>
      <w:r w:rsidRPr="009D1AEF">
        <w:rPr>
          <w:rFonts w:asciiTheme="majorBidi" w:hAnsiTheme="majorBidi" w:cstheme="majorBidi"/>
          <w:i/>
          <w:iCs/>
          <w:sz w:val="24"/>
          <w:szCs w:val="24"/>
          <w:lang w:val="en-US"/>
        </w:rPr>
        <w:t xml:space="preserve"> Islam </w:t>
      </w:r>
      <w:proofErr w:type="spellStart"/>
      <w:r w:rsidRPr="009D1AEF">
        <w:rPr>
          <w:rFonts w:asciiTheme="majorBidi" w:hAnsiTheme="majorBidi" w:cstheme="majorBidi"/>
          <w:i/>
          <w:iCs/>
          <w:sz w:val="24"/>
          <w:szCs w:val="24"/>
          <w:lang w:val="en-US"/>
        </w:rPr>
        <w:t>dengan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Berbagai</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Permasalahannya</w:t>
      </w:r>
      <w:proofErr w:type="spellEnd"/>
      <w:r w:rsidRPr="009D1AEF">
        <w:rPr>
          <w:rFonts w:asciiTheme="majorBidi" w:hAnsiTheme="majorBidi" w:cstheme="majorBidi"/>
          <w:i/>
          <w:iCs/>
          <w:sz w:val="24"/>
          <w:szCs w:val="24"/>
          <w:lang w:val="en-US"/>
        </w:rPr>
        <w:t xml:space="preserve">, </w:t>
      </w:r>
      <w:r w:rsidRPr="009D1AEF">
        <w:rPr>
          <w:rFonts w:asciiTheme="majorBidi" w:hAnsiTheme="majorBidi" w:cstheme="majorBidi"/>
          <w:sz w:val="24"/>
          <w:szCs w:val="24"/>
          <w:lang w:val="en-US"/>
        </w:rPr>
        <w:t xml:space="preserve">Surabaya: </w:t>
      </w:r>
      <w:proofErr w:type="spellStart"/>
      <w:r w:rsidRPr="009D1AEF">
        <w:rPr>
          <w:rFonts w:asciiTheme="majorBidi" w:hAnsiTheme="majorBidi" w:cstheme="majorBidi"/>
          <w:sz w:val="24"/>
          <w:szCs w:val="24"/>
          <w:lang w:val="en-US"/>
        </w:rPr>
        <w:t>Terbit</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Terang</w:t>
      </w:r>
      <w:proofErr w:type="spellEnd"/>
      <w:r w:rsidRPr="009D1AEF">
        <w:rPr>
          <w:rFonts w:asciiTheme="majorBidi" w:hAnsiTheme="majorBidi" w:cstheme="majorBidi"/>
          <w:sz w:val="24"/>
          <w:szCs w:val="24"/>
          <w:lang w:val="en-US"/>
        </w:rPr>
        <w:t>, 2005.</w:t>
      </w:r>
    </w:p>
    <w:p w:rsidR="00291B25" w:rsidRPr="009D1AEF" w:rsidRDefault="00291B25" w:rsidP="00291B25">
      <w:pPr>
        <w:pStyle w:val="FootnoteText"/>
        <w:spacing w:after="120" w:line="360" w:lineRule="auto"/>
        <w:ind w:left="567" w:hanging="567"/>
        <w:jc w:val="both"/>
        <w:rPr>
          <w:rFonts w:asciiTheme="majorBidi" w:hAnsiTheme="majorBidi" w:cstheme="majorBidi"/>
          <w:sz w:val="24"/>
          <w:szCs w:val="24"/>
          <w:lang w:val="en-US"/>
        </w:rPr>
      </w:pPr>
      <w:proofErr w:type="spellStart"/>
      <w:r w:rsidRPr="009D1AEF">
        <w:rPr>
          <w:rFonts w:asciiTheme="majorBidi" w:hAnsiTheme="majorBidi" w:cstheme="majorBidi"/>
          <w:sz w:val="24"/>
          <w:szCs w:val="24"/>
          <w:lang w:val="en-US"/>
        </w:rPr>
        <w:t>Muslih</w:t>
      </w:r>
      <w:proofErr w:type="spellEnd"/>
      <w:r w:rsidRPr="009D1AEF">
        <w:rPr>
          <w:rFonts w:asciiTheme="majorBidi" w:hAnsiTheme="majorBidi" w:cstheme="majorBidi"/>
          <w:sz w:val="24"/>
          <w:szCs w:val="24"/>
          <w:lang w:val="en-US"/>
        </w:rPr>
        <w:t xml:space="preserve"> Aris </w:t>
      </w:r>
      <w:proofErr w:type="spellStart"/>
      <w:r w:rsidRPr="009D1AEF">
        <w:rPr>
          <w:rFonts w:asciiTheme="majorBidi" w:hAnsiTheme="majorBidi" w:cstheme="majorBidi"/>
          <w:sz w:val="24"/>
          <w:szCs w:val="24"/>
          <w:lang w:val="en-US"/>
        </w:rPr>
        <w:t>Handayani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i/>
          <w:iCs/>
          <w:sz w:val="24"/>
          <w:szCs w:val="24"/>
          <w:lang w:val="en-US"/>
        </w:rPr>
        <w:t>Studi</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Peran</w:t>
      </w:r>
      <w:proofErr w:type="spellEnd"/>
      <w:r w:rsidRPr="009D1AEF">
        <w:rPr>
          <w:rFonts w:asciiTheme="majorBidi" w:hAnsiTheme="majorBidi" w:cstheme="majorBidi"/>
          <w:i/>
          <w:iCs/>
          <w:sz w:val="24"/>
          <w:szCs w:val="24"/>
          <w:lang w:val="en-US"/>
        </w:rPr>
        <w:t xml:space="preserve"> Film </w:t>
      </w:r>
      <w:proofErr w:type="spellStart"/>
      <w:r w:rsidRPr="009D1AEF">
        <w:rPr>
          <w:rFonts w:asciiTheme="majorBidi" w:hAnsiTheme="majorBidi" w:cstheme="majorBidi"/>
          <w:i/>
          <w:iCs/>
          <w:sz w:val="24"/>
          <w:szCs w:val="24"/>
          <w:lang w:val="en-US"/>
        </w:rPr>
        <w:t>dalam</w:t>
      </w:r>
      <w:proofErr w:type="spellEnd"/>
      <w:r w:rsidRPr="009D1AEF">
        <w:rPr>
          <w:rFonts w:asciiTheme="majorBidi" w:hAnsiTheme="majorBidi" w:cstheme="majorBidi"/>
          <w:i/>
          <w:iCs/>
          <w:sz w:val="24"/>
          <w:szCs w:val="24"/>
          <w:lang w:val="en-US"/>
        </w:rPr>
        <w:t xml:space="preserve"> Dunia Pendidikan, </w:t>
      </w:r>
      <w:r w:rsidRPr="009D1AEF">
        <w:rPr>
          <w:rFonts w:asciiTheme="majorBidi" w:hAnsiTheme="majorBidi" w:cstheme="majorBidi"/>
          <w:sz w:val="24"/>
          <w:szCs w:val="24"/>
          <w:lang w:val="en-US"/>
        </w:rPr>
        <w:t xml:space="preserve">INSANIA, 2006, </w:t>
      </w:r>
      <w:proofErr w:type="spellStart"/>
      <w:r w:rsidRPr="009D1AEF">
        <w:rPr>
          <w:rFonts w:asciiTheme="majorBidi" w:hAnsiTheme="majorBidi" w:cstheme="majorBidi"/>
          <w:sz w:val="24"/>
          <w:szCs w:val="24"/>
          <w:lang w:val="en-US"/>
        </w:rPr>
        <w:t>hlm</w:t>
      </w:r>
      <w:proofErr w:type="spellEnd"/>
      <w:r w:rsidRPr="009D1AEF">
        <w:rPr>
          <w:rFonts w:asciiTheme="majorBidi" w:hAnsiTheme="majorBidi" w:cstheme="majorBidi"/>
          <w:sz w:val="24"/>
          <w:szCs w:val="24"/>
          <w:lang w:val="en-US"/>
        </w:rPr>
        <w:t xml:space="preserve"> 176-186.</w:t>
      </w:r>
    </w:p>
    <w:p w:rsidR="00291B25" w:rsidRPr="009D1AEF" w:rsidRDefault="00291B25" w:rsidP="00291B25">
      <w:pPr>
        <w:pStyle w:val="FootnoteText"/>
        <w:spacing w:after="120" w:line="360" w:lineRule="auto"/>
        <w:ind w:left="567" w:hanging="567"/>
        <w:jc w:val="both"/>
        <w:rPr>
          <w:rFonts w:asciiTheme="majorBidi" w:hAnsiTheme="majorBidi" w:cstheme="majorBidi"/>
          <w:sz w:val="24"/>
          <w:szCs w:val="24"/>
          <w:lang w:val="en-US"/>
        </w:rPr>
      </w:pPr>
      <w:proofErr w:type="spellStart"/>
      <w:r w:rsidRPr="009D1AEF">
        <w:rPr>
          <w:rFonts w:asciiTheme="majorBidi" w:hAnsiTheme="majorBidi" w:cstheme="majorBidi"/>
          <w:sz w:val="24"/>
          <w:szCs w:val="24"/>
          <w:lang w:val="en-US"/>
        </w:rPr>
        <w:t>Nurcholis</w:t>
      </w:r>
      <w:proofErr w:type="spellEnd"/>
      <w:r w:rsidRPr="009D1AEF">
        <w:rPr>
          <w:rFonts w:asciiTheme="majorBidi" w:hAnsiTheme="majorBidi" w:cstheme="majorBidi"/>
          <w:sz w:val="24"/>
          <w:szCs w:val="24"/>
          <w:lang w:val="en-US"/>
        </w:rPr>
        <w:t xml:space="preserve">, </w:t>
      </w:r>
      <w:r w:rsidRPr="009D1AEF">
        <w:rPr>
          <w:rFonts w:asciiTheme="majorBidi" w:hAnsiTheme="majorBidi" w:cstheme="majorBidi"/>
          <w:i/>
          <w:iCs/>
          <w:sz w:val="24"/>
          <w:szCs w:val="24"/>
          <w:lang w:val="en-US"/>
        </w:rPr>
        <w:t xml:space="preserve">Pendidikan </w:t>
      </w:r>
      <w:proofErr w:type="spellStart"/>
      <w:r w:rsidRPr="009D1AEF">
        <w:rPr>
          <w:rFonts w:asciiTheme="majorBidi" w:hAnsiTheme="majorBidi" w:cstheme="majorBidi"/>
          <w:i/>
          <w:iCs/>
          <w:sz w:val="24"/>
          <w:szCs w:val="24"/>
          <w:lang w:val="en-US"/>
        </w:rPr>
        <w:t>dalam</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Upaya</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Memajukan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Teknologi</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sz w:val="24"/>
          <w:szCs w:val="24"/>
          <w:lang w:val="en-US"/>
        </w:rPr>
        <w:t>Jurnal</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Kependidikan</w:t>
      </w:r>
      <w:proofErr w:type="spellEnd"/>
      <w:r w:rsidRPr="009D1AEF">
        <w:rPr>
          <w:rFonts w:asciiTheme="majorBidi" w:hAnsiTheme="majorBidi" w:cstheme="majorBidi"/>
          <w:sz w:val="24"/>
          <w:szCs w:val="24"/>
          <w:lang w:val="en-US"/>
        </w:rPr>
        <w:t xml:space="preserve"> I, 2013, </w:t>
      </w:r>
      <w:proofErr w:type="spellStart"/>
      <w:r w:rsidRPr="009D1AEF">
        <w:rPr>
          <w:rFonts w:asciiTheme="majorBidi" w:hAnsiTheme="majorBidi" w:cstheme="majorBidi"/>
          <w:sz w:val="24"/>
          <w:szCs w:val="24"/>
          <w:lang w:val="en-US"/>
        </w:rPr>
        <w:t>hlm</w:t>
      </w:r>
      <w:proofErr w:type="spellEnd"/>
      <w:r w:rsidRPr="009D1AEF">
        <w:rPr>
          <w:rFonts w:asciiTheme="majorBidi" w:hAnsiTheme="majorBidi" w:cstheme="majorBidi"/>
          <w:sz w:val="24"/>
          <w:szCs w:val="24"/>
          <w:lang w:val="en-US"/>
        </w:rPr>
        <w:t xml:space="preserve"> 24-44.</w:t>
      </w:r>
    </w:p>
    <w:p w:rsidR="00291B25" w:rsidRPr="009D1AEF" w:rsidRDefault="00291B25" w:rsidP="00291B25">
      <w:pPr>
        <w:pStyle w:val="FootnoteText"/>
        <w:spacing w:after="120" w:line="360" w:lineRule="auto"/>
        <w:ind w:left="567" w:hanging="567"/>
        <w:jc w:val="both"/>
        <w:rPr>
          <w:rFonts w:asciiTheme="majorBidi" w:hAnsiTheme="majorBidi" w:cstheme="majorBidi"/>
          <w:sz w:val="24"/>
          <w:szCs w:val="24"/>
          <w:lang w:val="en-US"/>
        </w:rPr>
      </w:pPr>
      <w:r w:rsidRPr="009D1AEF">
        <w:rPr>
          <w:rFonts w:asciiTheme="majorBidi" w:hAnsiTheme="majorBidi" w:cstheme="majorBidi"/>
          <w:sz w:val="24"/>
          <w:szCs w:val="24"/>
        </w:rPr>
        <w:t xml:space="preserve">Onong </w:t>
      </w:r>
      <w:proofErr w:type="spellStart"/>
      <w:r w:rsidRPr="00291B25">
        <w:rPr>
          <w:rFonts w:asciiTheme="majorBidi" w:hAnsiTheme="majorBidi" w:cstheme="majorBidi"/>
          <w:sz w:val="24"/>
          <w:szCs w:val="24"/>
          <w:lang w:val="en-US"/>
        </w:rPr>
        <w:t>Uchjana</w:t>
      </w:r>
      <w:proofErr w:type="spellEnd"/>
      <w:r w:rsidRPr="009D1AEF">
        <w:rPr>
          <w:rFonts w:asciiTheme="majorBidi" w:hAnsiTheme="majorBidi" w:cstheme="majorBidi"/>
          <w:sz w:val="24"/>
          <w:szCs w:val="24"/>
          <w:lang w:val="en-US"/>
        </w:rPr>
        <w:t xml:space="preserve"> Effendy, </w:t>
      </w:r>
      <w:proofErr w:type="spellStart"/>
      <w:r w:rsidRPr="009D1AEF">
        <w:rPr>
          <w:rFonts w:asciiTheme="majorBidi" w:hAnsiTheme="majorBidi" w:cstheme="majorBidi"/>
          <w:i/>
          <w:iCs/>
          <w:sz w:val="24"/>
          <w:szCs w:val="24"/>
          <w:lang w:val="en-US"/>
        </w:rPr>
        <w:t>Ilmu</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Teori</w:t>
      </w:r>
      <w:proofErr w:type="spellEnd"/>
      <w:r w:rsidRPr="009D1AEF">
        <w:rPr>
          <w:rFonts w:asciiTheme="majorBidi" w:hAnsiTheme="majorBidi" w:cstheme="majorBidi"/>
          <w:i/>
          <w:iCs/>
          <w:sz w:val="24"/>
          <w:szCs w:val="24"/>
          <w:lang w:val="en-US"/>
        </w:rPr>
        <w:t xml:space="preserve"> dan </w:t>
      </w:r>
      <w:proofErr w:type="spellStart"/>
      <w:r w:rsidRPr="009D1AEF">
        <w:rPr>
          <w:rFonts w:asciiTheme="majorBidi" w:hAnsiTheme="majorBidi" w:cstheme="majorBidi"/>
          <w:i/>
          <w:iCs/>
          <w:sz w:val="24"/>
          <w:szCs w:val="24"/>
          <w:lang w:val="en-US"/>
        </w:rPr>
        <w:t>Filsafat</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Komunikasi</w:t>
      </w:r>
      <w:proofErr w:type="spellEnd"/>
      <w:r w:rsidRPr="009D1AEF">
        <w:rPr>
          <w:rFonts w:asciiTheme="majorBidi" w:hAnsiTheme="majorBidi" w:cstheme="majorBidi"/>
          <w:i/>
          <w:iCs/>
          <w:sz w:val="24"/>
          <w:szCs w:val="24"/>
          <w:lang w:val="en-US"/>
        </w:rPr>
        <w:t xml:space="preserve">, </w:t>
      </w:r>
      <w:r w:rsidRPr="009D1AEF">
        <w:rPr>
          <w:rFonts w:asciiTheme="majorBidi" w:hAnsiTheme="majorBidi" w:cstheme="majorBidi"/>
          <w:sz w:val="24"/>
          <w:szCs w:val="24"/>
          <w:lang w:val="en-US"/>
        </w:rPr>
        <w:t xml:space="preserve">Bandung: Citra Aditya </w:t>
      </w:r>
      <w:proofErr w:type="spellStart"/>
      <w:r w:rsidRPr="009D1AEF">
        <w:rPr>
          <w:rFonts w:asciiTheme="majorBidi" w:hAnsiTheme="majorBidi" w:cstheme="majorBidi"/>
          <w:sz w:val="24"/>
          <w:szCs w:val="24"/>
          <w:lang w:val="en-US"/>
        </w:rPr>
        <w:t>Bakti</w:t>
      </w:r>
      <w:proofErr w:type="spellEnd"/>
      <w:r w:rsidRPr="009D1AEF">
        <w:rPr>
          <w:rFonts w:asciiTheme="majorBidi" w:hAnsiTheme="majorBidi" w:cstheme="majorBidi"/>
          <w:sz w:val="24"/>
          <w:szCs w:val="24"/>
          <w:lang w:val="en-US"/>
        </w:rPr>
        <w:t>, 2003.</w:t>
      </w:r>
    </w:p>
    <w:p w:rsidR="00291B25" w:rsidRPr="009D1AEF" w:rsidRDefault="00291B25" w:rsidP="00291B25">
      <w:pPr>
        <w:pStyle w:val="FootnoteText"/>
        <w:spacing w:after="120" w:line="360" w:lineRule="auto"/>
        <w:ind w:left="567" w:hanging="567"/>
        <w:jc w:val="both"/>
        <w:rPr>
          <w:rFonts w:asciiTheme="majorBidi" w:hAnsiTheme="majorBidi" w:cstheme="majorBidi"/>
          <w:sz w:val="24"/>
          <w:szCs w:val="24"/>
          <w:lang w:val="en-US"/>
        </w:rPr>
      </w:pPr>
      <w:r w:rsidRPr="009D1AEF">
        <w:rPr>
          <w:rFonts w:asciiTheme="majorBidi" w:hAnsiTheme="majorBidi" w:cstheme="majorBidi"/>
          <w:sz w:val="24"/>
          <w:szCs w:val="24"/>
          <w:lang w:val="en-US"/>
        </w:rPr>
        <w:t xml:space="preserve">Sanusi, </w:t>
      </w:r>
      <w:proofErr w:type="spellStart"/>
      <w:r w:rsidRPr="009D1AEF">
        <w:rPr>
          <w:rFonts w:asciiTheme="majorBidi" w:hAnsiTheme="majorBidi" w:cstheme="majorBidi"/>
          <w:i/>
          <w:iCs/>
          <w:sz w:val="24"/>
          <w:szCs w:val="24"/>
          <w:lang w:val="en-US"/>
        </w:rPr>
        <w:t>Konsep</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Pembelajaran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Fiqh</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dalam</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Perspektif</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Kesehatan</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i/>
          <w:iCs/>
          <w:sz w:val="24"/>
          <w:szCs w:val="24"/>
          <w:lang w:val="en-US"/>
        </w:rPr>
        <w:t>Reproduksi</w:t>
      </w:r>
      <w:proofErr w:type="spellEnd"/>
      <w:r w:rsidRPr="009D1AEF">
        <w:rPr>
          <w:rFonts w:asciiTheme="majorBidi" w:hAnsiTheme="majorBidi" w:cstheme="majorBidi"/>
          <w:i/>
          <w:iCs/>
          <w:sz w:val="24"/>
          <w:szCs w:val="24"/>
          <w:lang w:val="en-US"/>
        </w:rPr>
        <w:t xml:space="preserve">, </w:t>
      </w:r>
      <w:proofErr w:type="spellStart"/>
      <w:r w:rsidRPr="009D1AEF">
        <w:rPr>
          <w:rFonts w:asciiTheme="majorBidi" w:hAnsiTheme="majorBidi" w:cstheme="majorBidi"/>
          <w:sz w:val="24"/>
          <w:szCs w:val="24"/>
          <w:lang w:val="en-US"/>
        </w:rPr>
        <w:t>Edukasia</w:t>
      </w:r>
      <w:proofErr w:type="spellEnd"/>
      <w:r w:rsidRPr="009D1AEF">
        <w:rPr>
          <w:rFonts w:asciiTheme="majorBidi" w:hAnsiTheme="majorBidi" w:cstheme="majorBidi"/>
          <w:sz w:val="24"/>
          <w:szCs w:val="24"/>
          <w:lang w:val="en-US"/>
        </w:rPr>
        <w:t xml:space="preserve">, Vol.10,  2015, </w:t>
      </w:r>
      <w:proofErr w:type="spellStart"/>
      <w:r w:rsidRPr="009D1AEF">
        <w:rPr>
          <w:rFonts w:asciiTheme="majorBidi" w:hAnsiTheme="majorBidi" w:cstheme="majorBidi"/>
          <w:sz w:val="24"/>
          <w:szCs w:val="24"/>
          <w:lang w:val="en-US"/>
        </w:rPr>
        <w:t>hlm</w:t>
      </w:r>
      <w:proofErr w:type="spellEnd"/>
      <w:r w:rsidRPr="009D1AEF">
        <w:rPr>
          <w:rFonts w:asciiTheme="majorBidi" w:hAnsiTheme="majorBidi" w:cstheme="majorBidi"/>
          <w:sz w:val="24"/>
          <w:szCs w:val="24"/>
          <w:lang w:val="en-US"/>
        </w:rPr>
        <w:t xml:space="preserve"> 367-390.</w:t>
      </w:r>
    </w:p>
    <w:p w:rsidR="00291B25" w:rsidRPr="009D1AEF" w:rsidRDefault="00291B25" w:rsidP="00291B25">
      <w:pPr>
        <w:pStyle w:val="FootnoteText"/>
        <w:spacing w:after="120" w:line="360" w:lineRule="auto"/>
        <w:jc w:val="both"/>
        <w:rPr>
          <w:rFonts w:asciiTheme="majorBidi" w:hAnsiTheme="majorBidi" w:cstheme="majorBidi"/>
          <w:sz w:val="24"/>
          <w:szCs w:val="24"/>
          <w:lang w:val="en-US"/>
        </w:rPr>
      </w:pPr>
      <w:proofErr w:type="spellStart"/>
      <w:r w:rsidRPr="009D1AEF">
        <w:rPr>
          <w:rFonts w:asciiTheme="majorBidi" w:hAnsiTheme="majorBidi" w:cstheme="majorBidi"/>
          <w:sz w:val="24"/>
          <w:szCs w:val="24"/>
          <w:lang w:val="en-US"/>
        </w:rPr>
        <w:t>Syafrida</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Nurhayati</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Zein</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Fiqh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Ibadah</w:t>
      </w:r>
      <w:proofErr w:type="spellEnd"/>
      <w:r w:rsidRPr="009D1AEF">
        <w:rPr>
          <w:rFonts w:asciiTheme="majorBidi" w:hAnsiTheme="majorBidi" w:cstheme="majorBidi"/>
          <w:sz w:val="24"/>
          <w:szCs w:val="24"/>
          <w:lang w:val="en-US"/>
        </w:rPr>
        <w:t xml:space="preserve">, </w:t>
      </w:r>
      <w:proofErr w:type="spellStart"/>
      <w:r w:rsidRPr="009D1AEF">
        <w:rPr>
          <w:rFonts w:asciiTheme="majorBidi" w:hAnsiTheme="majorBidi" w:cstheme="majorBidi"/>
          <w:sz w:val="24"/>
          <w:szCs w:val="24"/>
          <w:lang w:val="en-US"/>
        </w:rPr>
        <w:t>Pekanbaru</w:t>
      </w:r>
      <w:proofErr w:type="spellEnd"/>
      <w:r w:rsidRPr="009D1AEF">
        <w:rPr>
          <w:rFonts w:asciiTheme="majorBidi" w:hAnsiTheme="majorBidi" w:cstheme="majorBidi"/>
          <w:sz w:val="24"/>
          <w:szCs w:val="24"/>
          <w:lang w:val="en-US"/>
        </w:rPr>
        <w:t xml:space="preserve">: Mutiara </w:t>
      </w:r>
      <w:proofErr w:type="spellStart"/>
      <w:r w:rsidRPr="009D1AEF">
        <w:rPr>
          <w:rFonts w:asciiTheme="majorBidi" w:hAnsiTheme="majorBidi" w:cstheme="majorBidi"/>
          <w:sz w:val="24"/>
          <w:szCs w:val="24"/>
          <w:lang w:val="en-US"/>
        </w:rPr>
        <w:t>Pesisir</w:t>
      </w:r>
      <w:proofErr w:type="spellEnd"/>
      <w:r w:rsidRPr="009D1AEF">
        <w:rPr>
          <w:rFonts w:asciiTheme="majorBidi" w:hAnsiTheme="majorBidi" w:cstheme="majorBidi"/>
          <w:sz w:val="24"/>
          <w:szCs w:val="24"/>
          <w:lang w:val="en-US"/>
        </w:rPr>
        <w:t xml:space="preserve"> Sumatra, 2015.</w:t>
      </w:r>
    </w:p>
    <w:sectPr w:rsidR="00291B25" w:rsidRPr="009D1AEF" w:rsidSect="0059161C">
      <w:headerReference w:type="default" r:id="rId11"/>
      <w:footnotePr>
        <w:numRestart w:val="eachSect"/>
      </w:footnotePr>
      <w:pgSz w:w="11907" w:h="16840" w:code="9"/>
      <w:pgMar w:top="1440" w:right="1440" w:bottom="1440" w:left="1440" w:header="1418" w:footer="1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359" w:rsidRDefault="00CF1359">
      <w:r>
        <w:separator/>
      </w:r>
    </w:p>
  </w:endnote>
  <w:endnote w:type="continuationSeparator" w:id="0">
    <w:p w:rsidR="00CF1359" w:rsidRDefault="00CF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Black">
    <w:altName w:val="Segoe UI Semibold"/>
    <w:charset w:val="00"/>
    <w:family w:val="swiss"/>
    <w:pitch w:val="variable"/>
    <w:sig w:usb0="E00002FF" w:usb1="4000E4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Emoji">
    <w:charset w:val="00"/>
    <w:family w:val="swiss"/>
    <w:pitch w:val="variable"/>
    <w:sig w:usb0="00000003" w:usb1="02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charset w:val="00"/>
    <w:family w:val="roman"/>
    <w:pitch w:val="variable"/>
    <w:sig w:usb0="E00002FF" w:usb1="400004FF" w:usb2="00000000" w:usb3="00000000" w:csb0="0000019F" w:csb1="00000000"/>
  </w:font>
  <w:font w:name="Arabic Typesetting">
    <w:charset w:val="00"/>
    <w:family w:val="script"/>
    <w:pitch w:val="variable"/>
    <w:sig w:usb0="A000206F" w:usb1="C0000000" w:usb2="00000008" w:usb3="00000000" w:csb0="000000D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Garamond">
    <w:charset w:val="00"/>
    <w:family w:val="roman"/>
    <w:pitch w:val="variable"/>
    <w:sig w:usb0="00000287" w:usb1="00000000" w:usb2="00000000" w:usb3="00000000" w:csb0="0000009F" w:csb1="00000000"/>
  </w:font>
  <w:font w:name="KFGQPC Uthman Taha Naskh">
    <w:charset w:val="B2"/>
    <w:family w:val="auto"/>
    <w:pitch w:val="variable"/>
    <w:sig w:usb0="80002001" w:usb1="90000000" w:usb2="00000008" w:usb3="00000000" w:csb0="00000040" w:csb1="00000000"/>
  </w:font>
  <w:font w:name="Century Gothic">
    <w:charset w:val="00"/>
    <w:family w:val="swiss"/>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Courier New">
    <w:panose1 w:val="02070309020205020404"/>
    <w:charset w:val="00"/>
    <w:family w:val="modern"/>
    <w:pitch w:val="fixed"/>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Times New Arabic">
    <w:altName w:val="Times New Roman"/>
    <w:charset w:val="00"/>
    <w:family w:val="roman"/>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359" w:rsidRPr="00EC082F" w:rsidRDefault="00CF1359" w:rsidP="00EC082F">
      <w:pPr>
        <w:spacing w:before="60" w:after="180" w:line="240" w:lineRule="auto"/>
        <w:rPr>
          <w:lang w:val="en-US"/>
        </w:rPr>
      </w:pPr>
      <w:r>
        <w:t>_______________</w:t>
      </w:r>
    </w:p>
  </w:footnote>
  <w:footnote w:type="continuationSeparator" w:id="0">
    <w:p w:rsidR="00CF1359" w:rsidRDefault="00CF1359" w:rsidP="00EC082F">
      <w:pPr>
        <w:spacing w:before="60" w:after="180" w:line="240" w:lineRule="auto"/>
      </w:pPr>
      <w:r>
        <w:t>_______________</w:t>
      </w:r>
    </w:p>
  </w:footnote>
  <w:footnote w:id="1">
    <w:p w:rsidR="006A3966" w:rsidRPr="001B51B8" w:rsidRDefault="006A3966" w:rsidP="001B51B8">
      <w:pPr>
        <w:pStyle w:val="FootnoteText"/>
        <w:spacing w:after="0" w:line="240" w:lineRule="auto"/>
        <w:jc w:val="both"/>
        <w:rPr>
          <w:rFonts w:asciiTheme="majorBidi" w:hAnsiTheme="majorBidi" w:cstheme="majorBidi"/>
          <w:lang w:val="en-US"/>
        </w:rPr>
      </w:pPr>
      <w:r w:rsidRPr="006A3966">
        <w:rPr>
          <w:rStyle w:val="FootnoteReference"/>
          <w:rFonts w:asciiTheme="majorBidi" w:hAnsiTheme="majorBidi" w:cstheme="majorBidi"/>
        </w:rPr>
        <w:footnoteRef/>
      </w:r>
      <w:r w:rsidRPr="006A3966">
        <w:rPr>
          <w:rFonts w:asciiTheme="majorBidi" w:hAnsiTheme="majorBidi" w:cstheme="majorBidi"/>
        </w:rPr>
        <w:t xml:space="preserve"> </w:t>
      </w:r>
      <w:proofErr w:type="spellStart"/>
      <w:r w:rsidRPr="001B51B8">
        <w:rPr>
          <w:rFonts w:asciiTheme="majorBidi" w:hAnsiTheme="majorBidi" w:cstheme="majorBidi"/>
          <w:lang w:val="en-US"/>
        </w:rPr>
        <w:t>Nurcholis</w:t>
      </w:r>
      <w:proofErr w:type="spellEnd"/>
      <w:r w:rsidRPr="001B51B8">
        <w:rPr>
          <w:rFonts w:asciiTheme="majorBidi" w:hAnsiTheme="majorBidi" w:cstheme="majorBidi"/>
          <w:lang w:val="en-US"/>
        </w:rPr>
        <w:t xml:space="preserve">, </w:t>
      </w:r>
      <w:r w:rsidRPr="001B51B8">
        <w:rPr>
          <w:rFonts w:asciiTheme="majorBidi" w:hAnsiTheme="majorBidi" w:cstheme="majorBidi"/>
          <w:i/>
          <w:iCs/>
          <w:lang w:val="en-US"/>
        </w:rPr>
        <w:t xml:space="preserve">Pendidikan </w:t>
      </w:r>
      <w:proofErr w:type="spellStart"/>
      <w:r w:rsidRPr="001B51B8">
        <w:rPr>
          <w:rFonts w:asciiTheme="majorBidi" w:hAnsiTheme="majorBidi" w:cstheme="majorBidi"/>
          <w:i/>
          <w:iCs/>
          <w:lang w:val="en-US"/>
        </w:rPr>
        <w:t>dalam</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Upaya</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Memajukan</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Teknologi</w:t>
      </w:r>
      <w:proofErr w:type="spellEnd"/>
      <w:r w:rsidRPr="001B51B8">
        <w:rPr>
          <w:rFonts w:asciiTheme="majorBidi" w:hAnsiTheme="majorBidi" w:cstheme="majorBidi"/>
          <w:i/>
          <w:iCs/>
          <w:lang w:val="en-US"/>
        </w:rPr>
        <w:t xml:space="preserve">, </w:t>
      </w:r>
      <w:proofErr w:type="spellStart"/>
      <w:r w:rsidR="00AD3B8D" w:rsidRPr="001B51B8">
        <w:rPr>
          <w:rFonts w:asciiTheme="majorBidi" w:hAnsiTheme="majorBidi" w:cstheme="majorBidi"/>
          <w:lang w:val="en-US"/>
        </w:rPr>
        <w:t>Jurnal</w:t>
      </w:r>
      <w:proofErr w:type="spellEnd"/>
      <w:r w:rsidR="00AD3B8D" w:rsidRPr="001B51B8">
        <w:rPr>
          <w:rFonts w:asciiTheme="majorBidi" w:hAnsiTheme="majorBidi" w:cstheme="majorBidi"/>
          <w:lang w:val="en-US"/>
        </w:rPr>
        <w:t xml:space="preserve"> </w:t>
      </w:r>
      <w:proofErr w:type="spellStart"/>
      <w:r w:rsidR="00AD3B8D" w:rsidRPr="001B51B8">
        <w:rPr>
          <w:rFonts w:asciiTheme="majorBidi" w:hAnsiTheme="majorBidi" w:cstheme="majorBidi"/>
          <w:lang w:val="en-US"/>
        </w:rPr>
        <w:t>Kependidikan</w:t>
      </w:r>
      <w:proofErr w:type="spellEnd"/>
      <w:r w:rsidR="00AD3B8D" w:rsidRPr="001B51B8">
        <w:rPr>
          <w:rFonts w:asciiTheme="majorBidi" w:hAnsiTheme="majorBidi" w:cstheme="majorBidi"/>
          <w:lang w:val="en-US"/>
        </w:rPr>
        <w:t xml:space="preserve"> I,</w:t>
      </w:r>
      <w:r w:rsidR="009431EB" w:rsidRPr="001B51B8">
        <w:rPr>
          <w:rFonts w:asciiTheme="majorBidi" w:hAnsiTheme="majorBidi" w:cstheme="majorBidi"/>
          <w:lang w:val="en-US"/>
        </w:rPr>
        <w:t xml:space="preserve"> </w:t>
      </w:r>
      <w:r w:rsidR="00AD3B8D" w:rsidRPr="001B51B8">
        <w:rPr>
          <w:rFonts w:asciiTheme="majorBidi" w:hAnsiTheme="majorBidi" w:cstheme="majorBidi"/>
          <w:lang w:val="en-US"/>
        </w:rPr>
        <w:t>2013,</w:t>
      </w:r>
      <w:r w:rsidR="009431EB" w:rsidRPr="001B51B8">
        <w:rPr>
          <w:rFonts w:asciiTheme="majorBidi" w:hAnsiTheme="majorBidi" w:cstheme="majorBidi"/>
          <w:lang w:val="en-US"/>
        </w:rPr>
        <w:t xml:space="preserve"> </w:t>
      </w:r>
      <w:proofErr w:type="spellStart"/>
      <w:r w:rsidR="00AD3B8D" w:rsidRPr="001B51B8">
        <w:rPr>
          <w:rFonts w:asciiTheme="majorBidi" w:hAnsiTheme="majorBidi" w:cstheme="majorBidi"/>
          <w:lang w:val="en-US"/>
        </w:rPr>
        <w:t>hlm</w:t>
      </w:r>
      <w:proofErr w:type="spellEnd"/>
      <w:r w:rsidR="00AD3B8D" w:rsidRPr="001B51B8">
        <w:rPr>
          <w:rFonts w:asciiTheme="majorBidi" w:hAnsiTheme="majorBidi" w:cstheme="majorBidi"/>
          <w:lang w:val="en-US"/>
        </w:rPr>
        <w:t xml:space="preserve"> </w:t>
      </w:r>
      <w:r w:rsidRPr="001B51B8">
        <w:rPr>
          <w:rFonts w:asciiTheme="majorBidi" w:hAnsiTheme="majorBidi" w:cstheme="majorBidi"/>
          <w:lang w:val="en-US"/>
        </w:rPr>
        <w:t>24-44</w:t>
      </w:r>
      <w:r w:rsidR="00AD3B8D" w:rsidRPr="001B51B8">
        <w:rPr>
          <w:rFonts w:asciiTheme="majorBidi" w:hAnsiTheme="majorBidi" w:cstheme="majorBidi"/>
          <w:lang w:val="en-US"/>
        </w:rPr>
        <w:t>.</w:t>
      </w:r>
    </w:p>
  </w:footnote>
  <w:footnote w:id="2">
    <w:p w:rsidR="00AD3B8D" w:rsidRPr="001B51B8" w:rsidRDefault="00AD3B8D" w:rsidP="001B51B8">
      <w:pPr>
        <w:pStyle w:val="FootnoteText"/>
        <w:spacing w:after="0" w:line="240" w:lineRule="auto"/>
        <w:jc w:val="both"/>
        <w:rPr>
          <w:rFonts w:asciiTheme="majorBidi" w:hAnsiTheme="majorBidi" w:cstheme="majorBidi"/>
          <w:lang w:val="en-US"/>
        </w:rPr>
      </w:pPr>
      <w:r w:rsidRPr="001B51B8">
        <w:rPr>
          <w:rStyle w:val="FootnoteReference"/>
          <w:rFonts w:asciiTheme="majorBidi" w:hAnsiTheme="majorBidi" w:cstheme="majorBidi"/>
        </w:rPr>
        <w:footnoteRef/>
      </w:r>
      <w:r w:rsidRPr="001B51B8">
        <w:rPr>
          <w:rFonts w:asciiTheme="majorBidi" w:hAnsiTheme="majorBidi" w:cstheme="majorBidi"/>
        </w:rPr>
        <w:t xml:space="preserve"> </w:t>
      </w:r>
      <w:r w:rsidRPr="001B51B8">
        <w:rPr>
          <w:rFonts w:asciiTheme="majorBidi" w:hAnsiTheme="majorBidi" w:cstheme="majorBidi"/>
          <w:lang w:val="en-US"/>
        </w:rPr>
        <w:t xml:space="preserve">Anton </w:t>
      </w:r>
      <w:proofErr w:type="spellStart"/>
      <w:r w:rsidRPr="001B51B8">
        <w:rPr>
          <w:rFonts w:asciiTheme="majorBidi" w:hAnsiTheme="majorBidi" w:cstheme="majorBidi"/>
          <w:lang w:val="en-US"/>
        </w:rPr>
        <w:t>Widyanto</w:t>
      </w:r>
      <w:proofErr w:type="spellEnd"/>
      <w:r w:rsidRPr="001B51B8">
        <w:rPr>
          <w:rFonts w:asciiTheme="majorBidi" w:hAnsiTheme="majorBidi" w:cstheme="majorBidi"/>
          <w:lang w:val="en-US"/>
        </w:rPr>
        <w:t xml:space="preserve">, </w:t>
      </w:r>
      <w:proofErr w:type="spellStart"/>
      <w:r w:rsidRPr="001B51B8">
        <w:rPr>
          <w:rFonts w:asciiTheme="majorBidi" w:hAnsiTheme="majorBidi" w:cstheme="majorBidi"/>
          <w:i/>
          <w:iCs/>
          <w:lang w:val="en-US"/>
        </w:rPr>
        <w:t>Pengembangan</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Fiqh</w:t>
      </w:r>
      <w:proofErr w:type="spellEnd"/>
      <w:r w:rsidRPr="001B51B8">
        <w:rPr>
          <w:rFonts w:asciiTheme="majorBidi" w:hAnsiTheme="majorBidi" w:cstheme="majorBidi"/>
          <w:i/>
          <w:iCs/>
          <w:lang w:val="en-US"/>
        </w:rPr>
        <w:t xml:space="preserve"> di Zaman Modern, </w:t>
      </w:r>
      <w:proofErr w:type="spellStart"/>
      <w:r w:rsidRPr="001B51B8">
        <w:rPr>
          <w:rFonts w:asciiTheme="majorBidi" w:hAnsiTheme="majorBidi" w:cstheme="majorBidi"/>
          <w:lang w:val="en-US"/>
        </w:rPr>
        <w:t>Jurnal</w:t>
      </w:r>
      <w:proofErr w:type="spellEnd"/>
      <w:r w:rsidRPr="001B51B8">
        <w:rPr>
          <w:rFonts w:asciiTheme="majorBidi" w:hAnsiTheme="majorBidi" w:cstheme="majorBidi"/>
          <w:lang w:val="en-US"/>
        </w:rPr>
        <w:t xml:space="preserve"> </w:t>
      </w:r>
      <w:proofErr w:type="spellStart"/>
      <w:r w:rsidRPr="001B51B8">
        <w:rPr>
          <w:rFonts w:asciiTheme="majorBidi" w:hAnsiTheme="majorBidi" w:cstheme="majorBidi"/>
          <w:lang w:val="en-US"/>
        </w:rPr>
        <w:t>Ilmiah</w:t>
      </w:r>
      <w:proofErr w:type="spellEnd"/>
      <w:r w:rsidRPr="001B51B8">
        <w:rPr>
          <w:rFonts w:asciiTheme="majorBidi" w:hAnsiTheme="majorBidi" w:cstheme="majorBidi"/>
          <w:lang w:val="en-US"/>
        </w:rPr>
        <w:t xml:space="preserve"> Islam Futura, </w:t>
      </w:r>
      <w:r w:rsidR="009431EB" w:rsidRPr="001B51B8">
        <w:rPr>
          <w:rFonts w:asciiTheme="majorBidi" w:hAnsiTheme="majorBidi" w:cstheme="majorBidi"/>
          <w:lang w:val="en-US"/>
        </w:rPr>
        <w:t xml:space="preserve">Vol.10 No.2, 2011, </w:t>
      </w:r>
      <w:proofErr w:type="spellStart"/>
      <w:r w:rsidR="009431EB" w:rsidRPr="001B51B8">
        <w:rPr>
          <w:rFonts w:asciiTheme="majorBidi" w:hAnsiTheme="majorBidi" w:cstheme="majorBidi"/>
          <w:lang w:val="en-US"/>
        </w:rPr>
        <w:t>hlm</w:t>
      </w:r>
      <w:proofErr w:type="spellEnd"/>
      <w:r w:rsidR="009431EB" w:rsidRPr="001B51B8">
        <w:rPr>
          <w:rFonts w:asciiTheme="majorBidi" w:hAnsiTheme="majorBidi" w:cstheme="majorBidi"/>
          <w:lang w:val="en-US"/>
        </w:rPr>
        <w:t xml:space="preserve"> 82-100.</w:t>
      </w:r>
    </w:p>
  </w:footnote>
  <w:footnote w:id="3">
    <w:p w:rsidR="009431EB" w:rsidRPr="001B51B8" w:rsidRDefault="009431EB" w:rsidP="001B51B8">
      <w:pPr>
        <w:pStyle w:val="FootnoteText"/>
        <w:spacing w:after="0" w:line="240" w:lineRule="auto"/>
        <w:rPr>
          <w:rFonts w:asciiTheme="majorBidi" w:hAnsiTheme="majorBidi" w:cstheme="majorBidi"/>
          <w:lang w:val="en-US"/>
        </w:rPr>
      </w:pPr>
      <w:r w:rsidRPr="001B51B8">
        <w:rPr>
          <w:rStyle w:val="FootnoteReference"/>
          <w:rFonts w:asciiTheme="majorBidi" w:hAnsiTheme="majorBidi" w:cstheme="majorBidi"/>
        </w:rPr>
        <w:footnoteRef/>
      </w:r>
      <w:r w:rsidRPr="001B51B8">
        <w:rPr>
          <w:rFonts w:asciiTheme="majorBidi" w:hAnsiTheme="majorBidi" w:cstheme="majorBidi"/>
        </w:rPr>
        <w:t xml:space="preserve"> </w:t>
      </w:r>
      <w:r w:rsidRPr="001B51B8">
        <w:rPr>
          <w:rFonts w:asciiTheme="majorBidi" w:hAnsiTheme="majorBidi" w:cstheme="majorBidi"/>
          <w:lang w:val="en-US"/>
        </w:rPr>
        <w:t xml:space="preserve">Sanusi, </w:t>
      </w:r>
      <w:proofErr w:type="spellStart"/>
      <w:r w:rsidRPr="001B51B8">
        <w:rPr>
          <w:rFonts w:asciiTheme="majorBidi" w:hAnsiTheme="majorBidi" w:cstheme="majorBidi"/>
          <w:i/>
          <w:iCs/>
          <w:lang w:val="en-US"/>
        </w:rPr>
        <w:t>Konsep</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Pembelajaran</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Fiqh</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dalam</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Perspektif</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Kesehatan</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Reproduksi</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lang w:val="en-US"/>
        </w:rPr>
        <w:t>Edukasia</w:t>
      </w:r>
      <w:proofErr w:type="spellEnd"/>
      <w:r w:rsidRPr="001B51B8">
        <w:rPr>
          <w:rFonts w:asciiTheme="majorBidi" w:hAnsiTheme="majorBidi" w:cstheme="majorBidi"/>
          <w:lang w:val="en-US"/>
        </w:rPr>
        <w:t xml:space="preserve">, Vol.10,  2015, </w:t>
      </w:r>
      <w:proofErr w:type="spellStart"/>
      <w:r w:rsidRPr="001B51B8">
        <w:rPr>
          <w:rFonts w:asciiTheme="majorBidi" w:hAnsiTheme="majorBidi" w:cstheme="majorBidi"/>
          <w:lang w:val="en-US"/>
        </w:rPr>
        <w:t>hlm</w:t>
      </w:r>
      <w:proofErr w:type="spellEnd"/>
      <w:r w:rsidRPr="001B51B8">
        <w:rPr>
          <w:rFonts w:asciiTheme="majorBidi" w:hAnsiTheme="majorBidi" w:cstheme="majorBidi"/>
          <w:lang w:val="en-US"/>
        </w:rPr>
        <w:t xml:space="preserve"> 367-390.</w:t>
      </w:r>
    </w:p>
  </w:footnote>
  <w:footnote w:id="4">
    <w:p w:rsidR="001B1812" w:rsidRPr="001B51B8" w:rsidRDefault="001B1812" w:rsidP="001B51B8">
      <w:pPr>
        <w:pStyle w:val="FootnoteText"/>
        <w:spacing w:after="0" w:line="240" w:lineRule="auto"/>
        <w:rPr>
          <w:rFonts w:asciiTheme="majorBidi" w:hAnsiTheme="majorBidi" w:cstheme="majorBidi"/>
          <w:lang w:val="en-US"/>
        </w:rPr>
      </w:pPr>
      <w:r w:rsidRPr="001B51B8">
        <w:rPr>
          <w:rStyle w:val="FootnoteReference"/>
          <w:rFonts w:asciiTheme="majorBidi" w:hAnsiTheme="majorBidi" w:cstheme="majorBidi"/>
        </w:rPr>
        <w:footnoteRef/>
      </w:r>
      <w:r w:rsidRPr="001B51B8">
        <w:rPr>
          <w:rFonts w:asciiTheme="majorBidi" w:hAnsiTheme="majorBidi" w:cstheme="majorBidi"/>
        </w:rPr>
        <w:t xml:space="preserve"> </w:t>
      </w:r>
      <w:proofErr w:type="spellStart"/>
      <w:r w:rsidRPr="001B51B8">
        <w:rPr>
          <w:rFonts w:asciiTheme="majorBidi" w:hAnsiTheme="majorBidi" w:cstheme="majorBidi"/>
          <w:lang w:val="en-US"/>
        </w:rPr>
        <w:t>Muslih</w:t>
      </w:r>
      <w:proofErr w:type="spellEnd"/>
      <w:r w:rsidRPr="001B51B8">
        <w:rPr>
          <w:rFonts w:asciiTheme="majorBidi" w:hAnsiTheme="majorBidi" w:cstheme="majorBidi"/>
          <w:lang w:val="en-US"/>
        </w:rPr>
        <w:t xml:space="preserve"> Aris </w:t>
      </w:r>
      <w:proofErr w:type="spellStart"/>
      <w:r w:rsidRPr="001B51B8">
        <w:rPr>
          <w:rFonts w:asciiTheme="majorBidi" w:hAnsiTheme="majorBidi" w:cstheme="majorBidi"/>
          <w:lang w:val="en-US"/>
        </w:rPr>
        <w:t>Handayani</w:t>
      </w:r>
      <w:proofErr w:type="spellEnd"/>
      <w:r w:rsidRPr="001B51B8">
        <w:rPr>
          <w:rFonts w:asciiTheme="majorBidi" w:hAnsiTheme="majorBidi" w:cstheme="majorBidi"/>
          <w:lang w:val="en-US"/>
        </w:rPr>
        <w:t xml:space="preserve">, </w:t>
      </w:r>
      <w:proofErr w:type="spellStart"/>
      <w:r w:rsidRPr="001B51B8">
        <w:rPr>
          <w:rFonts w:asciiTheme="majorBidi" w:hAnsiTheme="majorBidi" w:cstheme="majorBidi"/>
          <w:i/>
          <w:iCs/>
          <w:lang w:val="en-US"/>
        </w:rPr>
        <w:t>Studi</w:t>
      </w:r>
      <w:proofErr w:type="spellEnd"/>
      <w:r w:rsidRPr="001B51B8">
        <w:rPr>
          <w:rFonts w:asciiTheme="majorBidi" w:hAnsiTheme="majorBidi" w:cstheme="majorBidi"/>
          <w:i/>
          <w:iCs/>
          <w:lang w:val="en-US"/>
        </w:rPr>
        <w:t xml:space="preserve"> </w:t>
      </w:r>
      <w:proofErr w:type="spellStart"/>
      <w:r w:rsidRPr="001B51B8">
        <w:rPr>
          <w:rFonts w:asciiTheme="majorBidi" w:hAnsiTheme="majorBidi" w:cstheme="majorBidi"/>
          <w:i/>
          <w:iCs/>
          <w:lang w:val="en-US"/>
        </w:rPr>
        <w:t>Peran</w:t>
      </w:r>
      <w:proofErr w:type="spellEnd"/>
      <w:r w:rsidRPr="001B51B8">
        <w:rPr>
          <w:rFonts w:asciiTheme="majorBidi" w:hAnsiTheme="majorBidi" w:cstheme="majorBidi"/>
          <w:i/>
          <w:iCs/>
          <w:lang w:val="en-US"/>
        </w:rPr>
        <w:t xml:space="preserve"> Film </w:t>
      </w:r>
      <w:proofErr w:type="spellStart"/>
      <w:r w:rsidRPr="001B51B8">
        <w:rPr>
          <w:rFonts w:asciiTheme="majorBidi" w:hAnsiTheme="majorBidi" w:cstheme="majorBidi"/>
          <w:i/>
          <w:iCs/>
          <w:lang w:val="en-US"/>
        </w:rPr>
        <w:t>dalam</w:t>
      </w:r>
      <w:proofErr w:type="spellEnd"/>
      <w:r w:rsidRPr="001B51B8">
        <w:rPr>
          <w:rFonts w:asciiTheme="majorBidi" w:hAnsiTheme="majorBidi" w:cstheme="majorBidi"/>
          <w:i/>
          <w:iCs/>
          <w:lang w:val="en-US"/>
        </w:rPr>
        <w:t xml:space="preserve"> Dunia Pendidikan, </w:t>
      </w:r>
      <w:r w:rsidRPr="001B51B8">
        <w:rPr>
          <w:rFonts w:asciiTheme="majorBidi" w:hAnsiTheme="majorBidi" w:cstheme="majorBidi"/>
          <w:lang w:val="en-US"/>
        </w:rPr>
        <w:t xml:space="preserve">INSANIA, 2006, </w:t>
      </w:r>
      <w:proofErr w:type="spellStart"/>
      <w:r w:rsidRPr="001B51B8">
        <w:rPr>
          <w:rFonts w:asciiTheme="majorBidi" w:hAnsiTheme="majorBidi" w:cstheme="majorBidi"/>
          <w:lang w:val="en-US"/>
        </w:rPr>
        <w:t>hlm</w:t>
      </w:r>
      <w:proofErr w:type="spellEnd"/>
      <w:r w:rsidRPr="001B51B8">
        <w:rPr>
          <w:rFonts w:asciiTheme="majorBidi" w:hAnsiTheme="majorBidi" w:cstheme="majorBidi"/>
          <w:lang w:val="en-US"/>
        </w:rPr>
        <w:t xml:space="preserve"> 176-186.</w:t>
      </w:r>
    </w:p>
  </w:footnote>
  <w:footnote w:id="5">
    <w:p w:rsidR="001B51B8" w:rsidRPr="001B51B8" w:rsidRDefault="001B51B8" w:rsidP="001B51B8">
      <w:pPr>
        <w:pStyle w:val="FootnoteText"/>
        <w:spacing w:after="0" w:line="240" w:lineRule="auto"/>
        <w:rPr>
          <w:rFonts w:asciiTheme="majorBidi" w:hAnsiTheme="majorBidi" w:cstheme="majorBidi"/>
          <w:lang w:val="en-US"/>
        </w:rPr>
      </w:pPr>
      <w:r w:rsidRPr="001B51B8">
        <w:rPr>
          <w:rStyle w:val="FootnoteReference"/>
          <w:rFonts w:asciiTheme="majorBidi" w:hAnsiTheme="majorBidi" w:cstheme="majorBidi"/>
        </w:rPr>
        <w:footnoteRef/>
      </w:r>
      <w:r w:rsidRPr="001B51B8">
        <w:rPr>
          <w:rFonts w:asciiTheme="majorBidi" w:hAnsiTheme="majorBidi" w:cstheme="majorBidi"/>
        </w:rPr>
        <w:t xml:space="preserve"> Onong Uchjana</w:t>
      </w:r>
      <w:r>
        <w:rPr>
          <w:rFonts w:asciiTheme="majorBidi" w:hAnsiTheme="majorBidi" w:cstheme="majorBidi"/>
          <w:lang w:val="en-US"/>
        </w:rPr>
        <w:t xml:space="preserve"> Effendy, </w:t>
      </w:r>
      <w:proofErr w:type="spellStart"/>
      <w:r>
        <w:rPr>
          <w:rFonts w:asciiTheme="majorBidi" w:hAnsiTheme="majorBidi" w:cstheme="majorBidi"/>
          <w:i/>
          <w:iCs/>
          <w:lang w:val="en-US"/>
        </w:rPr>
        <w:t>Ilmu</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Teori</w:t>
      </w:r>
      <w:proofErr w:type="spellEnd"/>
      <w:r>
        <w:rPr>
          <w:rFonts w:asciiTheme="majorBidi" w:hAnsiTheme="majorBidi" w:cstheme="majorBidi"/>
          <w:i/>
          <w:iCs/>
          <w:lang w:val="en-US"/>
        </w:rPr>
        <w:t xml:space="preserve"> dan </w:t>
      </w:r>
      <w:proofErr w:type="spellStart"/>
      <w:r>
        <w:rPr>
          <w:rFonts w:asciiTheme="majorBidi" w:hAnsiTheme="majorBidi" w:cstheme="majorBidi"/>
          <w:i/>
          <w:iCs/>
          <w:lang w:val="en-US"/>
        </w:rPr>
        <w:t>Filsafat</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Komunikasi</w:t>
      </w:r>
      <w:proofErr w:type="spellEnd"/>
      <w:r>
        <w:rPr>
          <w:rFonts w:asciiTheme="majorBidi" w:hAnsiTheme="majorBidi" w:cstheme="majorBidi"/>
          <w:i/>
          <w:iCs/>
          <w:lang w:val="en-US"/>
        </w:rPr>
        <w:t xml:space="preserve">, </w:t>
      </w:r>
      <w:r w:rsidR="00C61332">
        <w:rPr>
          <w:rFonts w:asciiTheme="majorBidi" w:hAnsiTheme="majorBidi" w:cstheme="majorBidi"/>
          <w:lang w:val="en-US"/>
        </w:rPr>
        <w:t xml:space="preserve">Bandung: Citra Aditya </w:t>
      </w:r>
      <w:proofErr w:type="spellStart"/>
      <w:r w:rsidR="00C61332">
        <w:rPr>
          <w:rFonts w:asciiTheme="majorBidi" w:hAnsiTheme="majorBidi" w:cstheme="majorBidi"/>
          <w:lang w:val="en-US"/>
        </w:rPr>
        <w:t>Bakti</w:t>
      </w:r>
      <w:proofErr w:type="spellEnd"/>
      <w:r w:rsidR="00C61332">
        <w:rPr>
          <w:rFonts w:asciiTheme="majorBidi" w:hAnsiTheme="majorBidi" w:cstheme="majorBidi"/>
          <w:lang w:val="en-US"/>
        </w:rPr>
        <w:t>, 2003.</w:t>
      </w:r>
    </w:p>
  </w:footnote>
  <w:footnote w:id="6">
    <w:p w:rsidR="00967621" w:rsidRPr="00967621" w:rsidRDefault="00967621" w:rsidP="00967621">
      <w:pPr>
        <w:pStyle w:val="FootnoteText"/>
        <w:spacing w:after="0" w:line="240" w:lineRule="auto"/>
        <w:rPr>
          <w:rFonts w:asciiTheme="majorBidi" w:hAnsiTheme="majorBidi" w:cstheme="majorBidi"/>
          <w:lang w:val="en-US"/>
        </w:rPr>
      </w:pPr>
      <w:r w:rsidRPr="00967621">
        <w:rPr>
          <w:rStyle w:val="FootnoteReference"/>
          <w:rFonts w:asciiTheme="majorBidi" w:hAnsiTheme="majorBidi" w:cstheme="majorBidi"/>
        </w:rPr>
        <w:footnoteRef/>
      </w:r>
      <w:r w:rsidRPr="00967621">
        <w:rPr>
          <w:rFonts w:asciiTheme="majorBidi" w:hAnsiTheme="majorBidi" w:cstheme="majorBidi"/>
        </w:rPr>
        <w:t xml:space="preserve"> </w:t>
      </w:r>
      <w:r>
        <w:rPr>
          <w:rFonts w:asciiTheme="majorBidi" w:hAnsiTheme="majorBidi" w:cstheme="majorBidi"/>
          <w:lang w:val="en-US"/>
        </w:rPr>
        <w:t xml:space="preserve">Evalina </w:t>
      </w:r>
      <w:proofErr w:type="spellStart"/>
      <w:r>
        <w:rPr>
          <w:rFonts w:asciiTheme="majorBidi" w:hAnsiTheme="majorBidi" w:cstheme="majorBidi"/>
          <w:lang w:val="en-US"/>
        </w:rPr>
        <w:t>Siregar</w:t>
      </w:r>
      <w:proofErr w:type="spellEnd"/>
      <w:r>
        <w:rPr>
          <w:rFonts w:asciiTheme="majorBidi" w:hAnsiTheme="majorBidi" w:cstheme="majorBidi"/>
          <w:lang w:val="en-US"/>
        </w:rPr>
        <w:t xml:space="preserve">, Nara, </w:t>
      </w:r>
      <w:proofErr w:type="spellStart"/>
      <w:r>
        <w:rPr>
          <w:rFonts w:asciiTheme="majorBidi" w:hAnsiTheme="majorBidi" w:cstheme="majorBidi"/>
          <w:i/>
          <w:iCs/>
          <w:lang w:val="en-US"/>
        </w:rPr>
        <w:t>Teori</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Belajar</w:t>
      </w:r>
      <w:proofErr w:type="spellEnd"/>
      <w:r>
        <w:rPr>
          <w:rFonts w:asciiTheme="majorBidi" w:hAnsiTheme="majorBidi" w:cstheme="majorBidi"/>
          <w:i/>
          <w:iCs/>
          <w:lang w:val="en-US"/>
        </w:rPr>
        <w:t xml:space="preserve"> dan </w:t>
      </w:r>
      <w:proofErr w:type="spellStart"/>
      <w:r>
        <w:rPr>
          <w:rFonts w:asciiTheme="majorBidi" w:hAnsiTheme="majorBidi" w:cstheme="majorBidi"/>
          <w:i/>
          <w:iCs/>
          <w:lang w:val="en-US"/>
        </w:rPr>
        <w:t>Pembelajaran</w:t>
      </w:r>
      <w:proofErr w:type="spellEnd"/>
      <w:r>
        <w:rPr>
          <w:rFonts w:asciiTheme="majorBidi" w:hAnsiTheme="majorBidi" w:cstheme="majorBidi"/>
          <w:i/>
          <w:iCs/>
          <w:lang w:val="en-US"/>
        </w:rPr>
        <w:t xml:space="preserve">, </w:t>
      </w:r>
      <w:r>
        <w:rPr>
          <w:rFonts w:asciiTheme="majorBidi" w:hAnsiTheme="majorBidi" w:cstheme="majorBidi"/>
          <w:lang w:val="en-US"/>
        </w:rPr>
        <w:t xml:space="preserve">Bogor: </w:t>
      </w:r>
      <w:proofErr w:type="spellStart"/>
      <w:r>
        <w:rPr>
          <w:rFonts w:asciiTheme="majorBidi" w:hAnsiTheme="majorBidi" w:cstheme="majorBidi"/>
          <w:lang w:val="en-US"/>
        </w:rPr>
        <w:t>Ghalia</w:t>
      </w:r>
      <w:proofErr w:type="spellEnd"/>
      <w:r>
        <w:rPr>
          <w:rFonts w:asciiTheme="majorBidi" w:hAnsiTheme="majorBidi" w:cstheme="majorBidi"/>
          <w:lang w:val="en-US"/>
        </w:rPr>
        <w:t xml:space="preserve"> Indonesia, 2011.</w:t>
      </w:r>
    </w:p>
  </w:footnote>
  <w:footnote w:id="7">
    <w:p w:rsidR="000730FF" w:rsidRPr="00967621" w:rsidRDefault="000730FF" w:rsidP="00967621">
      <w:pPr>
        <w:pStyle w:val="FootnoteText"/>
        <w:spacing w:after="0" w:line="240" w:lineRule="auto"/>
        <w:jc w:val="both"/>
        <w:rPr>
          <w:rFonts w:asciiTheme="majorBidi" w:hAnsiTheme="majorBidi" w:cstheme="majorBidi"/>
          <w:lang w:val="en-US"/>
        </w:rPr>
      </w:pPr>
      <w:r w:rsidRPr="00967621">
        <w:rPr>
          <w:rStyle w:val="FootnoteReference"/>
          <w:rFonts w:asciiTheme="majorBidi" w:hAnsiTheme="majorBidi" w:cstheme="majorBidi"/>
        </w:rPr>
        <w:footnoteRef/>
      </w:r>
      <w:r w:rsidRPr="00967621">
        <w:rPr>
          <w:rFonts w:asciiTheme="majorBidi" w:hAnsiTheme="majorBidi" w:cstheme="majorBidi"/>
        </w:rPr>
        <w:t xml:space="preserve"> </w:t>
      </w:r>
      <w:proofErr w:type="spellStart"/>
      <w:r w:rsidRPr="00967621">
        <w:rPr>
          <w:rFonts w:asciiTheme="majorBidi" w:hAnsiTheme="majorBidi" w:cstheme="majorBidi"/>
          <w:lang w:val="en-US"/>
        </w:rPr>
        <w:t>Lexy</w:t>
      </w:r>
      <w:proofErr w:type="spellEnd"/>
      <w:r w:rsidRPr="00967621">
        <w:rPr>
          <w:rFonts w:asciiTheme="majorBidi" w:hAnsiTheme="majorBidi" w:cstheme="majorBidi"/>
          <w:lang w:val="en-US"/>
        </w:rPr>
        <w:t xml:space="preserve"> J. </w:t>
      </w:r>
      <w:proofErr w:type="spellStart"/>
      <w:r w:rsidRPr="00967621">
        <w:rPr>
          <w:rFonts w:asciiTheme="majorBidi" w:hAnsiTheme="majorBidi" w:cstheme="majorBidi"/>
          <w:lang w:val="en-US"/>
        </w:rPr>
        <w:t>Moleong</w:t>
      </w:r>
      <w:proofErr w:type="spellEnd"/>
      <w:r w:rsidRPr="00967621">
        <w:rPr>
          <w:rFonts w:asciiTheme="majorBidi" w:hAnsiTheme="majorBidi" w:cstheme="majorBidi"/>
          <w:lang w:val="en-US"/>
        </w:rPr>
        <w:t xml:space="preserve">, </w:t>
      </w:r>
      <w:proofErr w:type="spellStart"/>
      <w:r w:rsidRPr="00967621">
        <w:rPr>
          <w:rFonts w:asciiTheme="majorBidi" w:hAnsiTheme="majorBidi" w:cstheme="majorBidi"/>
          <w:i/>
          <w:iCs/>
          <w:lang w:val="en-US"/>
        </w:rPr>
        <w:t>Metode</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Penelitian</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Kualitatif</w:t>
      </w:r>
      <w:proofErr w:type="spellEnd"/>
      <w:r w:rsidRPr="00967621">
        <w:rPr>
          <w:rFonts w:asciiTheme="majorBidi" w:hAnsiTheme="majorBidi" w:cstheme="majorBidi"/>
          <w:i/>
          <w:iCs/>
          <w:lang w:val="en-US"/>
        </w:rPr>
        <w:t xml:space="preserve">, </w:t>
      </w:r>
      <w:r w:rsidRPr="00967621">
        <w:rPr>
          <w:rFonts w:asciiTheme="majorBidi" w:hAnsiTheme="majorBidi" w:cstheme="majorBidi"/>
          <w:lang w:val="en-US"/>
        </w:rPr>
        <w:t xml:space="preserve">Bandung: </w:t>
      </w:r>
      <w:proofErr w:type="spellStart"/>
      <w:r w:rsidRPr="00967621">
        <w:rPr>
          <w:rFonts w:asciiTheme="majorBidi" w:hAnsiTheme="majorBidi" w:cstheme="majorBidi"/>
          <w:lang w:val="en-US"/>
        </w:rPr>
        <w:t>Remaja</w:t>
      </w:r>
      <w:proofErr w:type="spellEnd"/>
      <w:r w:rsidRPr="00967621">
        <w:rPr>
          <w:rFonts w:asciiTheme="majorBidi" w:hAnsiTheme="majorBidi" w:cstheme="majorBidi"/>
          <w:lang w:val="en-US"/>
        </w:rPr>
        <w:t xml:space="preserve"> </w:t>
      </w:r>
      <w:proofErr w:type="spellStart"/>
      <w:r w:rsidRPr="00967621">
        <w:rPr>
          <w:rFonts w:asciiTheme="majorBidi" w:hAnsiTheme="majorBidi" w:cstheme="majorBidi"/>
          <w:lang w:val="en-US"/>
        </w:rPr>
        <w:t>Rosdakarya</w:t>
      </w:r>
      <w:proofErr w:type="spellEnd"/>
      <w:r w:rsidRPr="00967621">
        <w:rPr>
          <w:rFonts w:asciiTheme="majorBidi" w:hAnsiTheme="majorBidi" w:cstheme="majorBidi"/>
          <w:lang w:val="en-US"/>
        </w:rPr>
        <w:t xml:space="preserve">, 2005 </w:t>
      </w:r>
      <w:proofErr w:type="spellStart"/>
      <w:r w:rsidRPr="00967621">
        <w:rPr>
          <w:rFonts w:asciiTheme="majorBidi" w:hAnsiTheme="majorBidi" w:cstheme="majorBidi"/>
          <w:lang w:val="en-US"/>
        </w:rPr>
        <w:t>hlm</w:t>
      </w:r>
      <w:proofErr w:type="spellEnd"/>
      <w:r w:rsidRPr="00967621">
        <w:rPr>
          <w:rFonts w:asciiTheme="majorBidi" w:hAnsiTheme="majorBidi" w:cstheme="majorBidi"/>
          <w:lang w:val="en-US"/>
        </w:rPr>
        <w:t xml:space="preserve"> 6</w:t>
      </w:r>
      <w:r w:rsidR="00AD3B8D" w:rsidRPr="00967621">
        <w:rPr>
          <w:rFonts w:asciiTheme="majorBidi" w:hAnsiTheme="majorBidi" w:cstheme="majorBidi"/>
          <w:lang w:val="en-US"/>
        </w:rPr>
        <w:t>.</w:t>
      </w:r>
    </w:p>
  </w:footnote>
  <w:footnote w:id="8">
    <w:p w:rsidR="000730FF" w:rsidRPr="00967621" w:rsidRDefault="000730FF" w:rsidP="00967621">
      <w:pPr>
        <w:pStyle w:val="FootnoteText"/>
        <w:spacing w:after="0" w:line="240" w:lineRule="auto"/>
        <w:jc w:val="both"/>
        <w:rPr>
          <w:rFonts w:asciiTheme="majorBidi" w:hAnsiTheme="majorBidi" w:cstheme="majorBidi"/>
          <w:lang w:val="en-US"/>
        </w:rPr>
      </w:pPr>
      <w:r w:rsidRPr="00967621">
        <w:rPr>
          <w:rStyle w:val="FootnoteReference"/>
          <w:rFonts w:asciiTheme="majorBidi" w:hAnsiTheme="majorBidi" w:cstheme="majorBidi"/>
        </w:rPr>
        <w:footnoteRef/>
      </w:r>
      <w:r w:rsidRPr="00967621">
        <w:rPr>
          <w:rFonts w:asciiTheme="majorBidi" w:hAnsiTheme="majorBidi" w:cstheme="majorBidi"/>
        </w:rPr>
        <w:t xml:space="preserve"> </w:t>
      </w:r>
      <w:proofErr w:type="spellStart"/>
      <w:r w:rsidRPr="00967621">
        <w:rPr>
          <w:rFonts w:asciiTheme="majorBidi" w:hAnsiTheme="majorBidi" w:cstheme="majorBidi"/>
          <w:lang w:val="en-US"/>
        </w:rPr>
        <w:t>Fitria</w:t>
      </w:r>
      <w:proofErr w:type="spellEnd"/>
      <w:r w:rsidRPr="00967621">
        <w:rPr>
          <w:rFonts w:asciiTheme="majorBidi" w:hAnsiTheme="majorBidi" w:cstheme="majorBidi"/>
          <w:lang w:val="en-US"/>
        </w:rPr>
        <w:t xml:space="preserve"> </w:t>
      </w:r>
      <w:proofErr w:type="spellStart"/>
      <w:r w:rsidRPr="00967621">
        <w:rPr>
          <w:rFonts w:asciiTheme="majorBidi" w:hAnsiTheme="majorBidi" w:cstheme="majorBidi"/>
          <w:lang w:val="en-US"/>
        </w:rPr>
        <w:t>Martanti</w:t>
      </w:r>
      <w:proofErr w:type="spellEnd"/>
      <w:r w:rsidRPr="00967621">
        <w:rPr>
          <w:rFonts w:asciiTheme="majorBidi" w:hAnsiTheme="majorBidi" w:cstheme="majorBidi"/>
          <w:lang w:val="en-US"/>
        </w:rPr>
        <w:t xml:space="preserve">, </w:t>
      </w:r>
      <w:proofErr w:type="spellStart"/>
      <w:r w:rsidRPr="00967621">
        <w:rPr>
          <w:rFonts w:asciiTheme="majorBidi" w:hAnsiTheme="majorBidi" w:cstheme="majorBidi"/>
          <w:i/>
          <w:iCs/>
          <w:lang w:val="en-US"/>
        </w:rPr>
        <w:t>Metode</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Struktural</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Analitik</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Sintetik</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dalam</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Pembelajaran</w:t>
      </w:r>
      <w:proofErr w:type="spellEnd"/>
      <w:r w:rsidRPr="00967621">
        <w:rPr>
          <w:rFonts w:asciiTheme="majorBidi" w:hAnsiTheme="majorBidi" w:cstheme="majorBidi"/>
          <w:i/>
          <w:iCs/>
          <w:lang w:val="en-US"/>
        </w:rPr>
        <w:t xml:space="preserve"> Anak </w:t>
      </w:r>
      <w:proofErr w:type="spellStart"/>
      <w:r w:rsidRPr="00967621">
        <w:rPr>
          <w:rFonts w:asciiTheme="majorBidi" w:hAnsiTheme="majorBidi" w:cstheme="majorBidi"/>
          <w:i/>
          <w:iCs/>
          <w:lang w:val="en-US"/>
        </w:rPr>
        <w:t>Disleksia</w:t>
      </w:r>
      <w:proofErr w:type="spellEnd"/>
      <w:r w:rsidRPr="00967621">
        <w:rPr>
          <w:rFonts w:asciiTheme="majorBidi" w:hAnsiTheme="majorBidi" w:cstheme="majorBidi"/>
          <w:lang w:val="en-US"/>
        </w:rPr>
        <w:t>, Al-</w:t>
      </w:r>
      <w:proofErr w:type="spellStart"/>
      <w:r w:rsidR="009431EB" w:rsidRPr="00967621">
        <w:rPr>
          <w:rFonts w:asciiTheme="majorBidi" w:hAnsiTheme="majorBidi" w:cstheme="majorBidi"/>
          <w:lang w:val="en-US"/>
        </w:rPr>
        <w:t>Bidayah</w:t>
      </w:r>
      <w:proofErr w:type="spellEnd"/>
      <w:r w:rsidR="009431EB" w:rsidRPr="00967621">
        <w:rPr>
          <w:rFonts w:asciiTheme="majorBidi" w:hAnsiTheme="majorBidi" w:cstheme="majorBidi"/>
          <w:lang w:val="en-US"/>
        </w:rPr>
        <w:t>, V</w:t>
      </w:r>
      <w:r w:rsidR="00AD3B8D" w:rsidRPr="00967621">
        <w:rPr>
          <w:rFonts w:asciiTheme="majorBidi" w:hAnsiTheme="majorBidi" w:cstheme="majorBidi"/>
          <w:lang w:val="en-US"/>
        </w:rPr>
        <w:t xml:space="preserve">ol.10 No.1, 2018, </w:t>
      </w:r>
      <w:proofErr w:type="spellStart"/>
      <w:r w:rsidR="00AD3B8D" w:rsidRPr="00967621">
        <w:rPr>
          <w:rFonts w:asciiTheme="majorBidi" w:hAnsiTheme="majorBidi" w:cstheme="majorBidi"/>
          <w:lang w:val="en-US"/>
        </w:rPr>
        <w:t>hlm</w:t>
      </w:r>
      <w:proofErr w:type="spellEnd"/>
      <w:r w:rsidR="00AD3B8D" w:rsidRPr="00967621">
        <w:rPr>
          <w:rFonts w:asciiTheme="majorBidi" w:hAnsiTheme="majorBidi" w:cstheme="majorBidi"/>
          <w:lang w:val="en-US"/>
        </w:rPr>
        <w:t xml:space="preserve"> </w:t>
      </w:r>
      <w:r w:rsidRPr="00967621">
        <w:rPr>
          <w:rFonts w:asciiTheme="majorBidi" w:hAnsiTheme="majorBidi" w:cstheme="majorBidi"/>
          <w:lang w:val="en-US"/>
        </w:rPr>
        <w:t>23</w:t>
      </w:r>
      <w:r w:rsidR="00AD3B8D" w:rsidRPr="00967621">
        <w:rPr>
          <w:rFonts w:asciiTheme="majorBidi" w:hAnsiTheme="majorBidi" w:cstheme="majorBidi"/>
          <w:lang w:val="en-US"/>
        </w:rPr>
        <w:t>.</w:t>
      </w:r>
    </w:p>
  </w:footnote>
  <w:footnote w:id="9">
    <w:p w:rsidR="000730FF" w:rsidRPr="00967621" w:rsidRDefault="000730FF" w:rsidP="00967621">
      <w:pPr>
        <w:pStyle w:val="FootnoteText"/>
        <w:spacing w:after="0" w:line="240" w:lineRule="auto"/>
        <w:jc w:val="both"/>
        <w:rPr>
          <w:rFonts w:asciiTheme="majorBidi" w:hAnsiTheme="majorBidi" w:cstheme="majorBidi"/>
          <w:lang w:val="en-US"/>
        </w:rPr>
      </w:pPr>
      <w:r w:rsidRPr="00967621">
        <w:rPr>
          <w:rStyle w:val="FootnoteReference"/>
          <w:rFonts w:asciiTheme="majorBidi" w:hAnsiTheme="majorBidi" w:cstheme="majorBidi"/>
        </w:rPr>
        <w:footnoteRef/>
      </w:r>
      <w:r w:rsidRPr="00967621">
        <w:rPr>
          <w:rFonts w:asciiTheme="majorBidi" w:hAnsiTheme="majorBidi" w:cstheme="majorBidi"/>
        </w:rPr>
        <w:t xml:space="preserve"> </w:t>
      </w:r>
      <w:r w:rsidRPr="00967621">
        <w:rPr>
          <w:rFonts w:asciiTheme="majorBidi" w:hAnsiTheme="majorBidi" w:cstheme="majorBidi"/>
          <w:lang w:val="en-US"/>
        </w:rPr>
        <w:t xml:space="preserve">Alex </w:t>
      </w:r>
      <w:proofErr w:type="spellStart"/>
      <w:r w:rsidRPr="00967621">
        <w:rPr>
          <w:rFonts w:asciiTheme="majorBidi" w:hAnsiTheme="majorBidi" w:cstheme="majorBidi"/>
          <w:lang w:val="en-US"/>
        </w:rPr>
        <w:t>Sobur</w:t>
      </w:r>
      <w:proofErr w:type="spellEnd"/>
      <w:r w:rsidRPr="00967621">
        <w:rPr>
          <w:rFonts w:asciiTheme="majorBidi" w:hAnsiTheme="majorBidi" w:cstheme="majorBidi"/>
          <w:lang w:val="en-US"/>
        </w:rPr>
        <w:t xml:space="preserve">, </w:t>
      </w:r>
      <w:proofErr w:type="spellStart"/>
      <w:r w:rsidRPr="00967621">
        <w:rPr>
          <w:rFonts w:asciiTheme="majorBidi" w:hAnsiTheme="majorBidi" w:cstheme="majorBidi"/>
          <w:i/>
          <w:iCs/>
          <w:lang w:val="en-US"/>
        </w:rPr>
        <w:t>Analisis</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Teks</w:t>
      </w:r>
      <w:proofErr w:type="spellEnd"/>
      <w:r w:rsidRPr="00967621">
        <w:rPr>
          <w:rFonts w:asciiTheme="majorBidi" w:hAnsiTheme="majorBidi" w:cstheme="majorBidi"/>
          <w:i/>
          <w:iCs/>
          <w:lang w:val="en-US"/>
        </w:rPr>
        <w:t xml:space="preserve"> Media: </w:t>
      </w:r>
      <w:proofErr w:type="spellStart"/>
      <w:r w:rsidRPr="00967621">
        <w:rPr>
          <w:rFonts w:asciiTheme="majorBidi" w:hAnsiTheme="majorBidi" w:cstheme="majorBidi"/>
          <w:i/>
          <w:iCs/>
          <w:lang w:val="en-US"/>
        </w:rPr>
        <w:t>Suatu</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Pengantar</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untuk</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Analisis</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Wacana</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Analisis</w:t>
      </w:r>
      <w:proofErr w:type="spellEnd"/>
      <w:r w:rsidRPr="00967621">
        <w:rPr>
          <w:rFonts w:asciiTheme="majorBidi" w:hAnsiTheme="majorBidi" w:cstheme="majorBidi"/>
          <w:i/>
          <w:iCs/>
          <w:lang w:val="en-US"/>
        </w:rPr>
        <w:t xml:space="preserve"> </w:t>
      </w:r>
      <w:proofErr w:type="spellStart"/>
      <w:r w:rsidRPr="00967621">
        <w:rPr>
          <w:rFonts w:asciiTheme="majorBidi" w:hAnsiTheme="majorBidi" w:cstheme="majorBidi"/>
          <w:i/>
          <w:iCs/>
          <w:lang w:val="en-US"/>
        </w:rPr>
        <w:t>Semiotik</w:t>
      </w:r>
      <w:proofErr w:type="spellEnd"/>
      <w:r w:rsidRPr="00967621">
        <w:rPr>
          <w:rFonts w:asciiTheme="majorBidi" w:hAnsiTheme="majorBidi" w:cstheme="majorBidi"/>
          <w:i/>
          <w:iCs/>
          <w:lang w:val="en-US"/>
        </w:rPr>
        <w:t xml:space="preserve"> dan </w:t>
      </w:r>
      <w:proofErr w:type="spellStart"/>
      <w:r w:rsidRPr="00967621">
        <w:rPr>
          <w:rFonts w:asciiTheme="majorBidi" w:hAnsiTheme="majorBidi" w:cstheme="majorBidi"/>
          <w:i/>
          <w:iCs/>
          <w:lang w:val="en-US"/>
        </w:rPr>
        <w:t>Analisis</w:t>
      </w:r>
      <w:proofErr w:type="spellEnd"/>
      <w:r w:rsidRPr="00967621">
        <w:rPr>
          <w:rFonts w:asciiTheme="majorBidi" w:hAnsiTheme="majorBidi" w:cstheme="majorBidi"/>
          <w:i/>
          <w:iCs/>
          <w:lang w:val="en-US"/>
        </w:rPr>
        <w:t xml:space="preserve"> Framing, </w:t>
      </w:r>
      <w:r w:rsidRPr="00967621">
        <w:rPr>
          <w:rFonts w:asciiTheme="majorBidi" w:hAnsiTheme="majorBidi" w:cstheme="majorBidi"/>
          <w:lang w:val="en-US"/>
        </w:rPr>
        <w:t xml:space="preserve">Bandung: </w:t>
      </w:r>
      <w:proofErr w:type="spellStart"/>
      <w:r w:rsidRPr="00967621">
        <w:rPr>
          <w:rFonts w:asciiTheme="majorBidi" w:hAnsiTheme="majorBidi" w:cstheme="majorBidi"/>
          <w:lang w:val="en-US"/>
        </w:rPr>
        <w:t>Remaja</w:t>
      </w:r>
      <w:proofErr w:type="spellEnd"/>
      <w:r w:rsidRPr="00967621">
        <w:rPr>
          <w:rFonts w:asciiTheme="majorBidi" w:hAnsiTheme="majorBidi" w:cstheme="majorBidi"/>
          <w:lang w:val="en-US"/>
        </w:rPr>
        <w:t xml:space="preserve"> </w:t>
      </w:r>
      <w:proofErr w:type="spellStart"/>
      <w:r w:rsidRPr="00967621">
        <w:rPr>
          <w:rFonts w:asciiTheme="majorBidi" w:hAnsiTheme="majorBidi" w:cstheme="majorBidi"/>
          <w:lang w:val="en-US"/>
        </w:rPr>
        <w:t>Rosdakarya</w:t>
      </w:r>
      <w:proofErr w:type="spellEnd"/>
      <w:r w:rsidRPr="00967621">
        <w:rPr>
          <w:rFonts w:asciiTheme="majorBidi" w:hAnsiTheme="majorBidi" w:cstheme="majorBidi"/>
          <w:lang w:val="en-US"/>
        </w:rPr>
        <w:t>, 2006</w:t>
      </w:r>
      <w:r w:rsidR="00AD3B8D" w:rsidRPr="00967621">
        <w:rPr>
          <w:rFonts w:asciiTheme="majorBidi" w:hAnsiTheme="majorBidi" w:cstheme="majorBidi"/>
          <w:lang w:val="en-US"/>
        </w:rPr>
        <w:t>.</w:t>
      </w:r>
    </w:p>
  </w:footnote>
  <w:footnote w:id="10">
    <w:p w:rsidR="00DB770B" w:rsidRPr="00EC096E" w:rsidRDefault="00DB770B" w:rsidP="00EC096E">
      <w:pPr>
        <w:pStyle w:val="FootnoteText"/>
        <w:spacing w:after="0" w:line="240" w:lineRule="auto"/>
        <w:rPr>
          <w:rFonts w:asciiTheme="majorBidi" w:hAnsiTheme="majorBidi" w:cstheme="majorBidi"/>
          <w:lang w:val="en-US"/>
        </w:rPr>
      </w:pPr>
      <w:r w:rsidRPr="00EC096E">
        <w:rPr>
          <w:rStyle w:val="FootnoteReference"/>
          <w:rFonts w:asciiTheme="majorBidi" w:hAnsiTheme="majorBidi" w:cstheme="majorBidi"/>
        </w:rPr>
        <w:footnoteRef/>
      </w:r>
      <w:r w:rsidRPr="00EC096E">
        <w:rPr>
          <w:rFonts w:asciiTheme="majorBidi" w:hAnsiTheme="majorBidi" w:cstheme="majorBidi"/>
        </w:rPr>
        <w:t xml:space="preserve"> </w:t>
      </w:r>
      <w:proofErr w:type="spellStart"/>
      <w:r w:rsidRPr="00EC096E">
        <w:rPr>
          <w:rFonts w:asciiTheme="majorBidi" w:hAnsiTheme="majorBidi" w:cstheme="majorBidi"/>
          <w:lang w:val="en-US"/>
        </w:rPr>
        <w:t>Fatsyahrina</w:t>
      </w:r>
      <w:proofErr w:type="spellEnd"/>
      <w:r w:rsidRPr="00EC096E">
        <w:rPr>
          <w:rFonts w:asciiTheme="majorBidi" w:hAnsiTheme="majorBidi" w:cstheme="majorBidi"/>
          <w:lang w:val="en-US"/>
        </w:rPr>
        <w:t xml:space="preserve"> </w:t>
      </w:r>
      <w:proofErr w:type="spellStart"/>
      <w:r w:rsidRPr="00EC096E">
        <w:rPr>
          <w:rFonts w:asciiTheme="majorBidi" w:hAnsiTheme="majorBidi" w:cstheme="majorBidi"/>
          <w:lang w:val="en-US"/>
        </w:rPr>
        <w:t>Fitriastuti</w:t>
      </w:r>
      <w:proofErr w:type="spellEnd"/>
      <w:r w:rsidRPr="00EC096E">
        <w:rPr>
          <w:rFonts w:asciiTheme="majorBidi" w:hAnsiTheme="majorBidi" w:cstheme="majorBidi"/>
          <w:lang w:val="en-US"/>
        </w:rPr>
        <w:t xml:space="preserve">, </w:t>
      </w:r>
      <w:proofErr w:type="spellStart"/>
      <w:r w:rsidR="00EC096E" w:rsidRPr="00EC096E">
        <w:rPr>
          <w:rFonts w:asciiTheme="majorBidi" w:hAnsiTheme="majorBidi" w:cstheme="majorBidi"/>
          <w:i/>
          <w:iCs/>
          <w:lang w:val="en-US"/>
        </w:rPr>
        <w:t>Aplikasi</w:t>
      </w:r>
      <w:proofErr w:type="spellEnd"/>
      <w:r w:rsidR="00EC096E" w:rsidRPr="00EC096E">
        <w:rPr>
          <w:rFonts w:asciiTheme="majorBidi" w:hAnsiTheme="majorBidi" w:cstheme="majorBidi"/>
          <w:i/>
          <w:iCs/>
          <w:lang w:val="en-US"/>
        </w:rPr>
        <w:t xml:space="preserve"> </w:t>
      </w:r>
      <w:proofErr w:type="spellStart"/>
      <w:r w:rsidR="00EC096E" w:rsidRPr="00EC096E">
        <w:rPr>
          <w:rFonts w:asciiTheme="majorBidi" w:hAnsiTheme="majorBidi" w:cstheme="majorBidi"/>
          <w:i/>
          <w:iCs/>
          <w:lang w:val="en-US"/>
        </w:rPr>
        <w:t>Tuntun</w:t>
      </w:r>
      <w:r w:rsidRPr="00EC096E">
        <w:rPr>
          <w:rFonts w:asciiTheme="majorBidi" w:hAnsiTheme="majorBidi" w:cstheme="majorBidi"/>
          <w:i/>
          <w:iCs/>
          <w:lang w:val="en-US"/>
        </w:rPr>
        <w:t>an</w:t>
      </w:r>
      <w:proofErr w:type="spellEnd"/>
      <w:r w:rsidRPr="00EC096E">
        <w:rPr>
          <w:rFonts w:asciiTheme="majorBidi" w:hAnsiTheme="majorBidi" w:cstheme="majorBidi"/>
          <w:i/>
          <w:iCs/>
          <w:lang w:val="en-US"/>
        </w:rPr>
        <w:t xml:space="preserve"> </w:t>
      </w:r>
      <w:proofErr w:type="spellStart"/>
      <w:r w:rsidRPr="00EC096E">
        <w:rPr>
          <w:rFonts w:asciiTheme="majorBidi" w:hAnsiTheme="majorBidi" w:cstheme="majorBidi"/>
          <w:i/>
          <w:iCs/>
          <w:lang w:val="en-US"/>
        </w:rPr>
        <w:t>Ibadah</w:t>
      </w:r>
      <w:proofErr w:type="spellEnd"/>
      <w:r w:rsidRPr="00EC096E">
        <w:rPr>
          <w:rFonts w:asciiTheme="majorBidi" w:hAnsiTheme="majorBidi" w:cstheme="majorBidi"/>
          <w:i/>
          <w:iCs/>
          <w:lang w:val="en-US"/>
        </w:rPr>
        <w:t xml:space="preserve"> </w:t>
      </w:r>
      <w:proofErr w:type="spellStart"/>
      <w:r w:rsidRPr="00EC096E">
        <w:rPr>
          <w:rFonts w:asciiTheme="majorBidi" w:hAnsiTheme="majorBidi" w:cstheme="majorBidi"/>
          <w:i/>
          <w:iCs/>
          <w:lang w:val="en-US"/>
        </w:rPr>
        <w:t>Berdasarkan</w:t>
      </w:r>
      <w:proofErr w:type="spellEnd"/>
      <w:r w:rsidRPr="00EC096E">
        <w:rPr>
          <w:rFonts w:asciiTheme="majorBidi" w:hAnsiTheme="majorBidi" w:cstheme="majorBidi"/>
          <w:i/>
          <w:iCs/>
          <w:lang w:val="en-US"/>
        </w:rPr>
        <w:t xml:space="preserve"> </w:t>
      </w:r>
      <w:proofErr w:type="spellStart"/>
      <w:r w:rsidR="00EC096E" w:rsidRPr="00EC096E">
        <w:rPr>
          <w:rFonts w:asciiTheme="majorBidi" w:hAnsiTheme="majorBidi" w:cstheme="majorBidi"/>
          <w:i/>
          <w:iCs/>
          <w:lang w:val="en-US"/>
        </w:rPr>
        <w:t>Rukun</w:t>
      </w:r>
      <w:proofErr w:type="spellEnd"/>
      <w:r w:rsidR="00EC096E" w:rsidRPr="00EC096E">
        <w:rPr>
          <w:rFonts w:asciiTheme="majorBidi" w:hAnsiTheme="majorBidi" w:cstheme="majorBidi"/>
          <w:i/>
          <w:iCs/>
          <w:lang w:val="en-US"/>
        </w:rPr>
        <w:t xml:space="preserve"> Islam </w:t>
      </w:r>
      <w:proofErr w:type="spellStart"/>
      <w:r w:rsidR="00EC096E" w:rsidRPr="00EC096E">
        <w:rPr>
          <w:rFonts w:asciiTheme="majorBidi" w:hAnsiTheme="majorBidi" w:cstheme="majorBidi"/>
          <w:i/>
          <w:iCs/>
          <w:lang w:val="en-US"/>
        </w:rPr>
        <w:t>dengan</w:t>
      </w:r>
      <w:proofErr w:type="spellEnd"/>
      <w:r w:rsidR="00EC096E" w:rsidRPr="00EC096E">
        <w:rPr>
          <w:rFonts w:asciiTheme="majorBidi" w:hAnsiTheme="majorBidi" w:cstheme="majorBidi"/>
          <w:i/>
          <w:iCs/>
          <w:lang w:val="en-US"/>
        </w:rPr>
        <w:t xml:space="preserve"> </w:t>
      </w:r>
      <w:proofErr w:type="spellStart"/>
      <w:r w:rsidR="00EC096E" w:rsidRPr="00EC096E">
        <w:rPr>
          <w:rFonts w:asciiTheme="majorBidi" w:hAnsiTheme="majorBidi" w:cstheme="majorBidi"/>
          <w:i/>
          <w:iCs/>
          <w:lang w:val="en-US"/>
        </w:rPr>
        <w:t>Menggunakan</w:t>
      </w:r>
      <w:proofErr w:type="spellEnd"/>
      <w:r w:rsidR="00EC096E" w:rsidRPr="00EC096E">
        <w:rPr>
          <w:rFonts w:asciiTheme="majorBidi" w:hAnsiTheme="majorBidi" w:cstheme="majorBidi"/>
          <w:i/>
          <w:iCs/>
          <w:lang w:val="en-US"/>
        </w:rPr>
        <w:t xml:space="preserve"> Android, </w:t>
      </w:r>
      <w:proofErr w:type="spellStart"/>
      <w:r w:rsidR="00EC096E" w:rsidRPr="00EC096E">
        <w:rPr>
          <w:rFonts w:asciiTheme="majorBidi" w:hAnsiTheme="majorBidi" w:cstheme="majorBidi"/>
          <w:lang w:val="en-US"/>
        </w:rPr>
        <w:t>Telematika</w:t>
      </w:r>
      <w:proofErr w:type="spellEnd"/>
      <w:r w:rsidR="00EC096E" w:rsidRPr="00EC096E">
        <w:rPr>
          <w:rFonts w:asciiTheme="majorBidi" w:hAnsiTheme="majorBidi" w:cstheme="majorBidi"/>
          <w:lang w:val="en-US"/>
        </w:rPr>
        <w:t xml:space="preserve">, Vol.10, 2014, </w:t>
      </w:r>
      <w:proofErr w:type="spellStart"/>
      <w:r w:rsidR="00EC096E" w:rsidRPr="00EC096E">
        <w:rPr>
          <w:rFonts w:asciiTheme="majorBidi" w:hAnsiTheme="majorBidi" w:cstheme="majorBidi"/>
          <w:lang w:val="en-US"/>
        </w:rPr>
        <w:t>hlm</w:t>
      </w:r>
      <w:proofErr w:type="spellEnd"/>
      <w:r w:rsidR="00EC096E" w:rsidRPr="00EC096E">
        <w:rPr>
          <w:rFonts w:asciiTheme="majorBidi" w:hAnsiTheme="majorBidi" w:cstheme="majorBidi"/>
          <w:lang w:val="en-US"/>
        </w:rPr>
        <w:t xml:space="preserve"> 103-110</w:t>
      </w:r>
      <w:r w:rsidR="00EC096E">
        <w:rPr>
          <w:rFonts w:asciiTheme="majorBidi" w:hAnsiTheme="majorBidi" w:cstheme="majorBidi"/>
          <w:lang w:val="en-US"/>
        </w:rPr>
        <w:t>.</w:t>
      </w:r>
    </w:p>
  </w:footnote>
  <w:footnote w:id="11">
    <w:p w:rsidR="003F7D03" w:rsidRPr="003F7D03" w:rsidRDefault="003F7D03" w:rsidP="003F7D03">
      <w:pPr>
        <w:pStyle w:val="FootnoteText"/>
        <w:spacing w:after="0" w:line="240" w:lineRule="auto"/>
        <w:rPr>
          <w:rFonts w:asciiTheme="majorBidi" w:hAnsiTheme="majorBidi" w:cstheme="majorBidi"/>
          <w:lang w:val="en-US"/>
        </w:rPr>
      </w:pPr>
      <w:r w:rsidRPr="003F7D03">
        <w:rPr>
          <w:rStyle w:val="FootnoteReference"/>
          <w:rFonts w:asciiTheme="majorBidi" w:hAnsiTheme="majorBidi" w:cstheme="majorBidi"/>
        </w:rPr>
        <w:footnoteRef/>
      </w:r>
      <w:r w:rsidRPr="003F7D03">
        <w:rPr>
          <w:rFonts w:asciiTheme="majorBidi" w:hAnsiTheme="majorBidi" w:cstheme="majorBidi"/>
        </w:rPr>
        <w:t xml:space="preserve"> </w:t>
      </w:r>
      <w:r w:rsidRPr="003F7D03">
        <w:rPr>
          <w:rFonts w:asciiTheme="majorBidi" w:hAnsiTheme="majorBidi" w:cstheme="majorBidi"/>
          <w:lang w:val="en-US"/>
        </w:rPr>
        <w:t xml:space="preserve">Abdul Mujib, </w:t>
      </w:r>
      <w:proofErr w:type="spellStart"/>
      <w:r w:rsidRPr="003F7D03">
        <w:rPr>
          <w:rFonts w:asciiTheme="majorBidi" w:hAnsiTheme="majorBidi" w:cstheme="majorBidi"/>
          <w:i/>
          <w:iCs/>
          <w:lang w:val="en-US"/>
        </w:rPr>
        <w:t>Kepribadian</w:t>
      </w:r>
      <w:proofErr w:type="spellEnd"/>
      <w:r w:rsidRPr="003F7D03">
        <w:rPr>
          <w:rFonts w:asciiTheme="majorBidi" w:hAnsiTheme="majorBidi" w:cstheme="majorBidi"/>
          <w:i/>
          <w:iCs/>
          <w:lang w:val="en-US"/>
        </w:rPr>
        <w:t xml:space="preserve"> </w:t>
      </w:r>
      <w:proofErr w:type="spellStart"/>
      <w:r w:rsidRPr="003F7D03">
        <w:rPr>
          <w:rFonts w:asciiTheme="majorBidi" w:hAnsiTheme="majorBidi" w:cstheme="majorBidi"/>
          <w:i/>
          <w:iCs/>
          <w:lang w:val="en-US"/>
        </w:rPr>
        <w:t>dalam</w:t>
      </w:r>
      <w:proofErr w:type="spellEnd"/>
      <w:r w:rsidRPr="003F7D03">
        <w:rPr>
          <w:rFonts w:asciiTheme="majorBidi" w:hAnsiTheme="majorBidi" w:cstheme="majorBidi"/>
          <w:i/>
          <w:iCs/>
          <w:lang w:val="en-US"/>
        </w:rPr>
        <w:t xml:space="preserve"> </w:t>
      </w:r>
      <w:proofErr w:type="spellStart"/>
      <w:r w:rsidRPr="003F7D03">
        <w:rPr>
          <w:rFonts w:asciiTheme="majorBidi" w:hAnsiTheme="majorBidi" w:cstheme="majorBidi"/>
          <w:i/>
          <w:iCs/>
          <w:lang w:val="en-US"/>
        </w:rPr>
        <w:t>Psikologi</w:t>
      </w:r>
      <w:proofErr w:type="spellEnd"/>
      <w:r w:rsidRPr="003F7D03">
        <w:rPr>
          <w:rFonts w:asciiTheme="majorBidi" w:hAnsiTheme="majorBidi" w:cstheme="majorBidi"/>
          <w:i/>
          <w:iCs/>
          <w:lang w:val="en-US"/>
        </w:rPr>
        <w:t xml:space="preserve"> Islam, </w:t>
      </w:r>
      <w:r w:rsidRPr="003F7D03">
        <w:rPr>
          <w:rFonts w:asciiTheme="majorBidi" w:hAnsiTheme="majorBidi" w:cstheme="majorBidi"/>
          <w:lang w:val="en-US"/>
        </w:rPr>
        <w:t xml:space="preserve">Jakarta: </w:t>
      </w:r>
      <w:proofErr w:type="spellStart"/>
      <w:r w:rsidRPr="003F7D03">
        <w:rPr>
          <w:rFonts w:asciiTheme="majorBidi" w:hAnsiTheme="majorBidi" w:cstheme="majorBidi"/>
          <w:lang w:val="en-US"/>
        </w:rPr>
        <w:t>Rajagrafindo</w:t>
      </w:r>
      <w:proofErr w:type="spellEnd"/>
      <w:r w:rsidRPr="003F7D03">
        <w:rPr>
          <w:rFonts w:asciiTheme="majorBidi" w:hAnsiTheme="majorBidi" w:cstheme="majorBidi"/>
          <w:lang w:val="en-US"/>
        </w:rPr>
        <w:t xml:space="preserve"> </w:t>
      </w:r>
      <w:proofErr w:type="spellStart"/>
      <w:r w:rsidRPr="003F7D03">
        <w:rPr>
          <w:rFonts w:asciiTheme="majorBidi" w:hAnsiTheme="majorBidi" w:cstheme="majorBidi"/>
          <w:lang w:val="en-US"/>
        </w:rPr>
        <w:t>Persada</w:t>
      </w:r>
      <w:proofErr w:type="spellEnd"/>
      <w:r w:rsidRPr="003F7D03">
        <w:rPr>
          <w:rFonts w:asciiTheme="majorBidi" w:hAnsiTheme="majorBidi" w:cstheme="majorBidi"/>
          <w:lang w:val="en-US"/>
        </w:rPr>
        <w:t>, 2006.</w:t>
      </w:r>
    </w:p>
  </w:footnote>
  <w:footnote w:id="12">
    <w:p w:rsidR="003F7D03" w:rsidRPr="003F7D03" w:rsidRDefault="003F7D03" w:rsidP="003F7D03">
      <w:pPr>
        <w:pStyle w:val="FootnoteText"/>
        <w:spacing w:after="0" w:line="240" w:lineRule="auto"/>
        <w:rPr>
          <w:rFonts w:asciiTheme="majorBidi" w:hAnsiTheme="majorBidi" w:cstheme="majorBidi"/>
          <w:lang w:val="en-US"/>
        </w:rPr>
      </w:pPr>
      <w:r w:rsidRPr="003F7D03">
        <w:rPr>
          <w:rStyle w:val="FootnoteReference"/>
          <w:rFonts w:asciiTheme="majorBidi" w:hAnsiTheme="majorBidi" w:cstheme="majorBidi"/>
        </w:rPr>
        <w:footnoteRef/>
      </w:r>
      <w:r>
        <w:t xml:space="preserve"> </w:t>
      </w:r>
      <w:proofErr w:type="spellStart"/>
      <w:r w:rsidRPr="003F7D03">
        <w:rPr>
          <w:rFonts w:asciiTheme="majorBidi" w:hAnsiTheme="majorBidi" w:cstheme="majorBidi"/>
          <w:lang w:val="en-US"/>
        </w:rPr>
        <w:t>Syafrida</w:t>
      </w:r>
      <w:proofErr w:type="spellEnd"/>
      <w:r w:rsidRPr="003F7D03">
        <w:rPr>
          <w:rFonts w:asciiTheme="majorBidi" w:hAnsiTheme="majorBidi" w:cstheme="majorBidi"/>
          <w:lang w:val="en-US"/>
        </w:rPr>
        <w:t xml:space="preserve">, </w:t>
      </w:r>
      <w:proofErr w:type="spellStart"/>
      <w:r w:rsidRPr="003F7D03">
        <w:rPr>
          <w:rFonts w:asciiTheme="majorBidi" w:hAnsiTheme="majorBidi" w:cstheme="majorBidi"/>
          <w:lang w:val="en-US"/>
        </w:rPr>
        <w:t>Nurhayati</w:t>
      </w:r>
      <w:proofErr w:type="spellEnd"/>
      <w:r w:rsidRPr="003F7D03">
        <w:rPr>
          <w:rFonts w:asciiTheme="majorBidi" w:hAnsiTheme="majorBidi" w:cstheme="majorBidi"/>
          <w:lang w:val="en-US"/>
        </w:rPr>
        <w:t xml:space="preserve"> </w:t>
      </w:r>
      <w:proofErr w:type="spellStart"/>
      <w:r w:rsidRPr="003F7D03">
        <w:rPr>
          <w:rFonts w:asciiTheme="majorBidi" w:hAnsiTheme="majorBidi" w:cstheme="majorBidi"/>
          <w:lang w:val="en-US"/>
        </w:rPr>
        <w:t>Zein</w:t>
      </w:r>
      <w:proofErr w:type="spellEnd"/>
      <w:r w:rsidRPr="003F7D03">
        <w:rPr>
          <w:rFonts w:asciiTheme="majorBidi" w:hAnsiTheme="majorBidi" w:cstheme="majorBidi"/>
          <w:lang w:val="en-US"/>
        </w:rPr>
        <w:t xml:space="preserve">, </w:t>
      </w:r>
      <w:proofErr w:type="spellStart"/>
      <w:r w:rsidRPr="003F7D03">
        <w:rPr>
          <w:rFonts w:asciiTheme="majorBidi" w:hAnsiTheme="majorBidi" w:cstheme="majorBidi"/>
          <w:lang w:val="en-US"/>
        </w:rPr>
        <w:t>Fiqh</w:t>
      </w:r>
      <w:proofErr w:type="spellEnd"/>
      <w:r w:rsidRPr="003F7D03">
        <w:rPr>
          <w:rFonts w:asciiTheme="majorBidi" w:hAnsiTheme="majorBidi" w:cstheme="majorBidi"/>
          <w:lang w:val="en-US"/>
        </w:rPr>
        <w:t xml:space="preserve"> </w:t>
      </w:r>
      <w:proofErr w:type="spellStart"/>
      <w:r w:rsidRPr="003F7D03">
        <w:rPr>
          <w:rFonts w:asciiTheme="majorBidi" w:hAnsiTheme="majorBidi" w:cstheme="majorBidi"/>
          <w:lang w:val="en-US"/>
        </w:rPr>
        <w:t>Ibadah</w:t>
      </w:r>
      <w:proofErr w:type="spellEnd"/>
      <w:r w:rsidRPr="003F7D03">
        <w:rPr>
          <w:rFonts w:asciiTheme="majorBidi" w:hAnsiTheme="majorBidi" w:cstheme="majorBidi"/>
          <w:lang w:val="en-US"/>
        </w:rPr>
        <w:t xml:space="preserve">, </w:t>
      </w:r>
      <w:proofErr w:type="spellStart"/>
      <w:r w:rsidRPr="003F7D03">
        <w:rPr>
          <w:rFonts w:asciiTheme="majorBidi" w:hAnsiTheme="majorBidi" w:cstheme="majorBidi"/>
          <w:lang w:val="en-US"/>
        </w:rPr>
        <w:t>Pekanbaru</w:t>
      </w:r>
      <w:proofErr w:type="spellEnd"/>
      <w:r w:rsidRPr="003F7D03">
        <w:rPr>
          <w:rFonts w:asciiTheme="majorBidi" w:hAnsiTheme="majorBidi" w:cstheme="majorBidi"/>
          <w:lang w:val="en-US"/>
        </w:rPr>
        <w:t xml:space="preserve">: Mutiara </w:t>
      </w:r>
      <w:proofErr w:type="spellStart"/>
      <w:r w:rsidRPr="003F7D03">
        <w:rPr>
          <w:rFonts w:asciiTheme="majorBidi" w:hAnsiTheme="majorBidi" w:cstheme="majorBidi"/>
          <w:lang w:val="en-US"/>
        </w:rPr>
        <w:t>Pesisir</w:t>
      </w:r>
      <w:proofErr w:type="spellEnd"/>
      <w:r w:rsidRPr="003F7D03">
        <w:rPr>
          <w:rFonts w:asciiTheme="majorBidi" w:hAnsiTheme="majorBidi" w:cstheme="majorBidi"/>
          <w:lang w:val="en-US"/>
        </w:rPr>
        <w:t xml:space="preserve"> Sumatra, 2015.</w:t>
      </w:r>
    </w:p>
  </w:footnote>
  <w:footnote w:id="13">
    <w:p w:rsidR="000A008B" w:rsidRPr="000A008B" w:rsidRDefault="000A008B" w:rsidP="000A008B">
      <w:pPr>
        <w:pStyle w:val="FootnoteText"/>
        <w:spacing w:after="0" w:line="240" w:lineRule="auto"/>
        <w:jc w:val="both"/>
        <w:rPr>
          <w:rFonts w:asciiTheme="majorBidi" w:hAnsiTheme="majorBidi" w:cstheme="majorBidi"/>
          <w:lang w:val="en-US"/>
        </w:rPr>
      </w:pPr>
      <w:r w:rsidRPr="000A008B">
        <w:rPr>
          <w:rStyle w:val="FootnoteReference"/>
          <w:rFonts w:asciiTheme="majorBidi" w:hAnsiTheme="majorBidi" w:cstheme="majorBidi"/>
        </w:rPr>
        <w:footnoteRef/>
      </w:r>
      <w:r w:rsidRPr="000A008B">
        <w:rPr>
          <w:rFonts w:asciiTheme="majorBidi" w:hAnsiTheme="majorBidi" w:cstheme="majorBidi"/>
        </w:rPr>
        <w:t xml:space="preserve"> </w:t>
      </w:r>
      <w:proofErr w:type="spellStart"/>
      <w:r w:rsidRPr="000A008B">
        <w:rPr>
          <w:rFonts w:asciiTheme="majorBidi" w:hAnsiTheme="majorBidi" w:cstheme="majorBidi"/>
          <w:lang w:val="en-US"/>
        </w:rPr>
        <w:t>Moh</w:t>
      </w:r>
      <w:proofErr w:type="spellEnd"/>
      <w:r w:rsidRPr="000A008B">
        <w:rPr>
          <w:rFonts w:asciiTheme="majorBidi" w:hAnsiTheme="majorBidi" w:cstheme="majorBidi"/>
          <w:lang w:val="en-US"/>
        </w:rPr>
        <w:t xml:space="preserve"> </w:t>
      </w:r>
      <w:proofErr w:type="spellStart"/>
      <w:r w:rsidRPr="000A008B">
        <w:rPr>
          <w:rFonts w:asciiTheme="majorBidi" w:hAnsiTheme="majorBidi" w:cstheme="majorBidi"/>
          <w:lang w:val="en-US"/>
        </w:rPr>
        <w:t>Syaifullah</w:t>
      </w:r>
      <w:proofErr w:type="spellEnd"/>
      <w:r w:rsidRPr="000A008B">
        <w:rPr>
          <w:rFonts w:asciiTheme="majorBidi" w:hAnsiTheme="majorBidi" w:cstheme="majorBidi"/>
          <w:lang w:val="en-US"/>
        </w:rPr>
        <w:t xml:space="preserve"> Al Aziz, </w:t>
      </w:r>
      <w:proofErr w:type="spellStart"/>
      <w:r>
        <w:rPr>
          <w:rFonts w:asciiTheme="majorBidi" w:hAnsiTheme="majorBidi" w:cstheme="majorBidi"/>
          <w:i/>
          <w:iCs/>
          <w:lang w:val="en-US"/>
        </w:rPr>
        <w:t>Fiqih</w:t>
      </w:r>
      <w:proofErr w:type="spellEnd"/>
      <w:r>
        <w:rPr>
          <w:rFonts w:asciiTheme="majorBidi" w:hAnsiTheme="majorBidi" w:cstheme="majorBidi"/>
          <w:i/>
          <w:iCs/>
          <w:lang w:val="en-US"/>
        </w:rPr>
        <w:t xml:space="preserve"> Islam </w:t>
      </w:r>
      <w:proofErr w:type="spellStart"/>
      <w:r>
        <w:rPr>
          <w:rFonts w:asciiTheme="majorBidi" w:hAnsiTheme="majorBidi" w:cstheme="majorBidi"/>
          <w:i/>
          <w:iCs/>
          <w:lang w:val="en-US"/>
        </w:rPr>
        <w:t>Lengkap</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Pedoman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Hukum</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Ibadah</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Umat</w:t>
      </w:r>
      <w:proofErr w:type="spellEnd"/>
      <w:r>
        <w:rPr>
          <w:rFonts w:asciiTheme="majorBidi" w:hAnsiTheme="majorBidi" w:cstheme="majorBidi"/>
          <w:i/>
          <w:iCs/>
          <w:lang w:val="en-US"/>
        </w:rPr>
        <w:t xml:space="preserve"> Islam </w:t>
      </w:r>
      <w:proofErr w:type="spellStart"/>
      <w:r>
        <w:rPr>
          <w:rFonts w:asciiTheme="majorBidi" w:hAnsiTheme="majorBidi" w:cstheme="majorBidi"/>
          <w:i/>
          <w:iCs/>
          <w:lang w:val="en-US"/>
        </w:rPr>
        <w:t>dengan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Berbagai</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Permasalahannya</w:t>
      </w:r>
      <w:proofErr w:type="spellEnd"/>
      <w:r>
        <w:rPr>
          <w:rFonts w:asciiTheme="majorBidi" w:hAnsiTheme="majorBidi" w:cstheme="majorBidi"/>
          <w:i/>
          <w:iCs/>
          <w:lang w:val="en-US"/>
        </w:rPr>
        <w:t xml:space="preserve">, </w:t>
      </w:r>
      <w:r w:rsidR="00DB28C3">
        <w:rPr>
          <w:rFonts w:asciiTheme="majorBidi" w:hAnsiTheme="majorBidi" w:cstheme="majorBidi"/>
          <w:lang w:val="en-US"/>
        </w:rPr>
        <w:t xml:space="preserve">Surabaya: </w:t>
      </w:r>
      <w:proofErr w:type="spellStart"/>
      <w:r w:rsidR="00DB28C3">
        <w:rPr>
          <w:rFonts w:asciiTheme="majorBidi" w:hAnsiTheme="majorBidi" w:cstheme="majorBidi"/>
          <w:lang w:val="en-US"/>
        </w:rPr>
        <w:t>Terbit</w:t>
      </w:r>
      <w:proofErr w:type="spellEnd"/>
      <w:r w:rsidR="00DB28C3">
        <w:rPr>
          <w:rFonts w:asciiTheme="majorBidi" w:hAnsiTheme="majorBidi" w:cstheme="majorBidi"/>
          <w:lang w:val="en-US"/>
        </w:rPr>
        <w:t xml:space="preserve"> </w:t>
      </w:r>
      <w:proofErr w:type="spellStart"/>
      <w:r w:rsidR="00DB28C3">
        <w:rPr>
          <w:rFonts w:asciiTheme="majorBidi" w:hAnsiTheme="majorBidi" w:cstheme="majorBidi"/>
          <w:lang w:val="en-US"/>
        </w:rPr>
        <w:t>Terang</w:t>
      </w:r>
      <w:proofErr w:type="spellEnd"/>
      <w:r w:rsidR="00DB28C3">
        <w:rPr>
          <w:rFonts w:asciiTheme="majorBidi" w:hAnsiTheme="majorBidi" w:cstheme="majorBidi"/>
          <w:lang w:val="en-US"/>
        </w:rPr>
        <w:t>, 2005.</w:t>
      </w:r>
    </w:p>
  </w:footnote>
  <w:footnote w:id="14">
    <w:p w:rsidR="00DB28C3" w:rsidRPr="00717F1B" w:rsidRDefault="00DB28C3" w:rsidP="00717F1B">
      <w:pPr>
        <w:pStyle w:val="FootnoteText"/>
        <w:spacing w:after="0" w:line="240" w:lineRule="auto"/>
        <w:jc w:val="both"/>
        <w:rPr>
          <w:rFonts w:asciiTheme="majorBidi" w:hAnsiTheme="majorBidi" w:cstheme="majorBidi"/>
          <w:lang w:val="en-US"/>
        </w:rPr>
      </w:pPr>
      <w:r w:rsidRPr="00717F1B">
        <w:rPr>
          <w:rStyle w:val="FootnoteReference"/>
          <w:rFonts w:asciiTheme="majorBidi" w:hAnsiTheme="majorBidi" w:cstheme="majorBidi"/>
        </w:rPr>
        <w:footnoteRef/>
      </w:r>
      <w:r w:rsidRPr="00717F1B">
        <w:rPr>
          <w:rFonts w:asciiTheme="majorBidi" w:hAnsiTheme="majorBidi" w:cstheme="majorBidi"/>
        </w:rPr>
        <w:t xml:space="preserve"> </w:t>
      </w:r>
      <w:proofErr w:type="spellStart"/>
      <w:r w:rsidR="00717F1B" w:rsidRPr="00717F1B">
        <w:rPr>
          <w:rFonts w:asciiTheme="majorBidi" w:hAnsiTheme="majorBidi" w:cstheme="majorBidi"/>
          <w:lang w:val="en-US"/>
        </w:rPr>
        <w:t>Asnaini</w:t>
      </w:r>
      <w:proofErr w:type="spellEnd"/>
      <w:r w:rsidR="00717F1B" w:rsidRPr="00717F1B">
        <w:rPr>
          <w:rFonts w:asciiTheme="majorBidi" w:hAnsiTheme="majorBidi" w:cstheme="majorBidi"/>
          <w:lang w:val="en-US"/>
        </w:rPr>
        <w:t xml:space="preserve">, </w:t>
      </w:r>
      <w:r w:rsidR="00717F1B" w:rsidRPr="00717F1B">
        <w:rPr>
          <w:rFonts w:asciiTheme="majorBidi" w:hAnsiTheme="majorBidi" w:cstheme="majorBidi"/>
          <w:i/>
          <w:iCs/>
          <w:lang w:val="en-US"/>
        </w:rPr>
        <w:t xml:space="preserve">Zakat </w:t>
      </w:r>
      <w:proofErr w:type="spellStart"/>
      <w:r w:rsidR="00717F1B" w:rsidRPr="00717F1B">
        <w:rPr>
          <w:rFonts w:asciiTheme="majorBidi" w:hAnsiTheme="majorBidi" w:cstheme="majorBidi"/>
          <w:i/>
          <w:iCs/>
          <w:lang w:val="en-US"/>
        </w:rPr>
        <w:t>Produktif</w:t>
      </w:r>
      <w:proofErr w:type="spellEnd"/>
      <w:r w:rsidR="00717F1B" w:rsidRPr="00717F1B">
        <w:rPr>
          <w:rFonts w:asciiTheme="majorBidi" w:hAnsiTheme="majorBidi" w:cstheme="majorBidi"/>
          <w:i/>
          <w:iCs/>
          <w:lang w:val="en-US"/>
        </w:rPr>
        <w:t xml:space="preserve"> </w:t>
      </w:r>
      <w:proofErr w:type="spellStart"/>
      <w:r w:rsidR="00717F1B" w:rsidRPr="00717F1B">
        <w:rPr>
          <w:rFonts w:asciiTheme="majorBidi" w:hAnsiTheme="majorBidi" w:cstheme="majorBidi"/>
          <w:i/>
          <w:iCs/>
          <w:lang w:val="en-US"/>
        </w:rPr>
        <w:t>dalam</w:t>
      </w:r>
      <w:proofErr w:type="spellEnd"/>
      <w:r w:rsidR="00717F1B" w:rsidRPr="00717F1B">
        <w:rPr>
          <w:rFonts w:asciiTheme="majorBidi" w:hAnsiTheme="majorBidi" w:cstheme="majorBidi"/>
          <w:i/>
          <w:iCs/>
          <w:lang w:val="en-US"/>
        </w:rPr>
        <w:t xml:space="preserve"> </w:t>
      </w:r>
      <w:proofErr w:type="spellStart"/>
      <w:r w:rsidR="00717F1B" w:rsidRPr="00717F1B">
        <w:rPr>
          <w:rFonts w:asciiTheme="majorBidi" w:hAnsiTheme="majorBidi" w:cstheme="majorBidi"/>
          <w:i/>
          <w:iCs/>
          <w:lang w:val="en-US"/>
        </w:rPr>
        <w:t>Perspektif</w:t>
      </w:r>
      <w:proofErr w:type="spellEnd"/>
      <w:r w:rsidR="00717F1B" w:rsidRPr="00717F1B">
        <w:rPr>
          <w:rFonts w:asciiTheme="majorBidi" w:hAnsiTheme="majorBidi" w:cstheme="majorBidi"/>
          <w:i/>
          <w:iCs/>
          <w:lang w:val="en-US"/>
        </w:rPr>
        <w:t xml:space="preserve"> </w:t>
      </w:r>
      <w:proofErr w:type="spellStart"/>
      <w:r w:rsidR="00717F1B" w:rsidRPr="00717F1B">
        <w:rPr>
          <w:rFonts w:asciiTheme="majorBidi" w:hAnsiTheme="majorBidi" w:cstheme="majorBidi"/>
          <w:i/>
          <w:iCs/>
          <w:lang w:val="en-US"/>
        </w:rPr>
        <w:t>Hukum</w:t>
      </w:r>
      <w:proofErr w:type="spellEnd"/>
      <w:r w:rsidR="00717F1B" w:rsidRPr="00717F1B">
        <w:rPr>
          <w:rFonts w:asciiTheme="majorBidi" w:hAnsiTheme="majorBidi" w:cstheme="majorBidi"/>
          <w:i/>
          <w:iCs/>
          <w:lang w:val="en-US"/>
        </w:rPr>
        <w:t xml:space="preserve"> Islam</w:t>
      </w:r>
      <w:r w:rsidR="00717F1B" w:rsidRPr="00717F1B">
        <w:rPr>
          <w:rFonts w:asciiTheme="majorBidi" w:hAnsiTheme="majorBidi" w:cstheme="majorBidi"/>
          <w:lang w:val="en-US"/>
        </w:rPr>
        <w:t xml:space="preserve">, Yogyakarta: </w:t>
      </w:r>
      <w:proofErr w:type="spellStart"/>
      <w:r w:rsidR="00717F1B" w:rsidRPr="00717F1B">
        <w:rPr>
          <w:rFonts w:asciiTheme="majorBidi" w:hAnsiTheme="majorBidi" w:cstheme="majorBidi"/>
          <w:lang w:val="en-US"/>
        </w:rPr>
        <w:t>Pustaka</w:t>
      </w:r>
      <w:proofErr w:type="spellEnd"/>
      <w:r w:rsidR="00717F1B" w:rsidRPr="00717F1B">
        <w:rPr>
          <w:rFonts w:asciiTheme="majorBidi" w:hAnsiTheme="majorBidi" w:cstheme="majorBidi"/>
          <w:lang w:val="en-US"/>
        </w:rPr>
        <w:t xml:space="preserve"> </w:t>
      </w:r>
      <w:proofErr w:type="spellStart"/>
      <w:r w:rsidR="00717F1B" w:rsidRPr="00717F1B">
        <w:rPr>
          <w:rFonts w:asciiTheme="majorBidi" w:hAnsiTheme="majorBidi" w:cstheme="majorBidi"/>
          <w:lang w:val="en-US"/>
        </w:rPr>
        <w:t>Pelajar</w:t>
      </w:r>
      <w:proofErr w:type="spellEnd"/>
      <w:r w:rsidR="00717F1B" w:rsidRPr="00717F1B">
        <w:rPr>
          <w:rFonts w:asciiTheme="majorBidi" w:hAnsiTheme="majorBidi" w:cstheme="majorBidi"/>
          <w:lang w:val="en-US"/>
        </w:rPr>
        <w:t>, 2008.</w:t>
      </w:r>
    </w:p>
  </w:footnote>
  <w:footnote w:id="15">
    <w:p w:rsidR="00396628" w:rsidRPr="00396628" w:rsidRDefault="00396628" w:rsidP="00396628">
      <w:pPr>
        <w:pStyle w:val="FootnoteText"/>
        <w:spacing w:after="0" w:line="240" w:lineRule="auto"/>
        <w:jc w:val="both"/>
        <w:rPr>
          <w:rFonts w:asciiTheme="majorBidi" w:hAnsiTheme="majorBidi" w:cstheme="majorBidi"/>
          <w:lang w:val="en-US"/>
        </w:rPr>
      </w:pPr>
      <w:r w:rsidRPr="00396628">
        <w:rPr>
          <w:rStyle w:val="FootnoteReference"/>
          <w:rFonts w:asciiTheme="majorBidi" w:hAnsiTheme="majorBidi" w:cstheme="majorBidi"/>
        </w:rPr>
        <w:footnoteRef/>
      </w:r>
      <w:r w:rsidRPr="00396628">
        <w:rPr>
          <w:rFonts w:asciiTheme="majorBidi" w:hAnsiTheme="majorBidi" w:cstheme="majorBidi"/>
        </w:rPr>
        <w:t xml:space="preserve"> </w:t>
      </w:r>
      <w:r w:rsidRPr="00396628">
        <w:rPr>
          <w:rFonts w:asciiTheme="majorBidi" w:hAnsiTheme="majorBidi" w:cstheme="majorBidi"/>
          <w:lang w:val="en-US"/>
        </w:rPr>
        <w:t xml:space="preserve">Mahmud Sani, </w:t>
      </w:r>
      <w:proofErr w:type="spellStart"/>
      <w:r w:rsidRPr="00396628">
        <w:rPr>
          <w:rFonts w:asciiTheme="majorBidi" w:hAnsiTheme="majorBidi" w:cstheme="majorBidi"/>
          <w:i/>
          <w:iCs/>
          <w:lang w:val="en-US"/>
        </w:rPr>
        <w:t>Fiqih</w:t>
      </w:r>
      <w:proofErr w:type="spellEnd"/>
      <w:r w:rsidRPr="00396628">
        <w:rPr>
          <w:rFonts w:asciiTheme="majorBidi" w:hAnsiTheme="majorBidi" w:cstheme="majorBidi"/>
          <w:i/>
          <w:iCs/>
          <w:lang w:val="en-US"/>
        </w:rPr>
        <w:t xml:space="preserve">, </w:t>
      </w:r>
      <w:r w:rsidRPr="00396628">
        <w:rPr>
          <w:rFonts w:asciiTheme="majorBidi" w:hAnsiTheme="majorBidi" w:cstheme="majorBidi"/>
          <w:lang w:val="en-US"/>
        </w:rPr>
        <w:t>Surabaya: CV. MIA,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0FF" w:rsidRPr="00546785" w:rsidRDefault="00CF1359" w:rsidP="007B7C2C">
    <w:pPr>
      <w:pStyle w:val="Header"/>
      <w:jc w:val="right"/>
      <w:rPr>
        <w:sz w:val="20"/>
        <w:szCs w:val="20"/>
      </w:rPr>
    </w:pPr>
    <w:sdt>
      <w:sdtPr>
        <w:rPr>
          <w:sz w:val="20"/>
          <w:szCs w:val="20"/>
          <w:lang w:val="en-US"/>
        </w:rPr>
        <w:id w:val="-1887481544"/>
        <w:docPartObj>
          <w:docPartGallery w:val="Page Numbers (Margins)"/>
          <w:docPartUnique/>
        </w:docPartObj>
      </w:sdtPr>
      <w:sdtEndPr/>
      <w:sdtContent>
        <w:r w:rsidR="000730FF" w:rsidRPr="00C213D2">
          <w:rPr>
            <w:noProof/>
            <w:sz w:val="20"/>
            <w:szCs w:val="20"/>
            <w:lang w:val="en-US"/>
          </w:rPr>
          <mc:AlternateContent>
            <mc:Choice Requires="wps">
              <w:drawing>
                <wp:anchor distT="0" distB="0" distL="114300" distR="114300" simplePos="0" relativeHeight="251667456" behindDoc="0" locked="0" layoutInCell="0" allowOverlap="1" wp14:anchorId="11966931" wp14:editId="524E44E2">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0FF" w:rsidRDefault="000730FF">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35957">
                                <w:rPr>
                                  <w:noProof/>
                                </w:rPr>
                                <w:t>7</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1966931" id="Rectangle 8" o:spid="_x0000_s1026" style="position:absolute;left:0;text-align:left;margin-left:13.3pt;margin-top:0;width:64.5pt;height:34.15pt;z-index:25166745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" o:allowincell="f" stroked="f">
                  <v:textbox style="mso-fit-shape-to-text:t" inset="0,,0">
                    <w:txbxContent>
                      <w:p w:rsidR="000730FF" w:rsidRDefault="000730FF">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35957">
                          <w:rPr>
                            <w:noProof/>
                          </w:rPr>
                          <w:t>7</w:t>
                        </w:r>
                        <w:r>
                          <w:rPr>
                            <w:noProof/>
                          </w:rPr>
                          <w:fldChar w:fldCharType="end"/>
                        </w:r>
                      </w:p>
                    </w:txbxContent>
                  </v:textbox>
                  <w10:wrap anchorx="margin" anchory="margin"/>
                </v:rect>
              </w:pict>
            </mc:Fallback>
          </mc:AlternateContent>
        </w:r>
      </w:sdtContent>
    </w:sdt>
    <w:r w:rsidR="000730FF">
      <w:rPr>
        <w:sz w:val="20"/>
        <w:szCs w:val="20"/>
        <w:lang w:val="en-US"/>
      </w:rPr>
      <w:t xml:space="preserve"> </w:t>
    </w:r>
    <w:r w:rsidR="000730FF">
      <w:rPr>
        <w:sz w:val="20"/>
        <w:szCs w:val="20"/>
      </w:rPr>
      <w:t>Title Articles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7C0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79660D"/>
    <w:multiLevelType w:val="hybridMultilevel"/>
    <w:tmpl w:val="6A36213E"/>
    <w:lvl w:ilvl="0" w:tplc="694C2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A6173"/>
    <w:multiLevelType w:val="hybridMultilevel"/>
    <w:tmpl w:val="AAA2BCD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35275357"/>
    <w:multiLevelType w:val="hybridMultilevel"/>
    <w:tmpl w:val="A39E5682"/>
    <w:lvl w:ilvl="0" w:tplc="44B09C52">
      <w:start w:val="1"/>
      <w:numFmt w:val="upperLetter"/>
      <w:lvlText w:val="%1."/>
      <w:lvlJc w:val="left"/>
      <w:pPr>
        <w:ind w:left="720" w:hanging="360"/>
      </w:pPr>
      <w:rPr>
        <w:rFonts w:ascii="Times New Roman" w:hAnsi="Times New Roman" w:cs="Times New Roman" w:hint="default"/>
        <w:b/>
        <w:bCs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21"/>
    <w:rsid w:val="00000554"/>
    <w:rsid w:val="000059F6"/>
    <w:rsid w:val="000131FD"/>
    <w:rsid w:val="00015182"/>
    <w:rsid w:val="00017B5C"/>
    <w:rsid w:val="00022448"/>
    <w:rsid w:val="000228C3"/>
    <w:rsid w:val="000243AA"/>
    <w:rsid w:val="00024C0A"/>
    <w:rsid w:val="00026438"/>
    <w:rsid w:val="00030804"/>
    <w:rsid w:val="0003456C"/>
    <w:rsid w:val="00035FF1"/>
    <w:rsid w:val="00036ED0"/>
    <w:rsid w:val="000379F9"/>
    <w:rsid w:val="00037A6A"/>
    <w:rsid w:val="00041C24"/>
    <w:rsid w:val="000421F0"/>
    <w:rsid w:val="00046105"/>
    <w:rsid w:val="0004702C"/>
    <w:rsid w:val="000620E6"/>
    <w:rsid w:val="00063DD8"/>
    <w:rsid w:val="00063E39"/>
    <w:rsid w:val="00065A2C"/>
    <w:rsid w:val="00067DDE"/>
    <w:rsid w:val="00070351"/>
    <w:rsid w:val="00070F08"/>
    <w:rsid w:val="000730FF"/>
    <w:rsid w:val="00076D46"/>
    <w:rsid w:val="00095249"/>
    <w:rsid w:val="00095620"/>
    <w:rsid w:val="000A0084"/>
    <w:rsid w:val="000A008B"/>
    <w:rsid w:val="000A322B"/>
    <w:rsid w:val="000A4D1E"/>
    <w:rsid w:val="000A5051"/>
    <w:rsid w:val="000A650B"/>
    <w:rsid w:val="000A7BB6"/>
    <w:rsid w:val="000B220B"/>
    <w:rsid w:val="000B3090"/>
    <w:rsid w:val="000B4447"/>
    <w:rsid w:val="000C2DEB"/>
    <w:rsid w:val="000C3341"/>
    <w:rsid w:val="000C3DC2"/>
    <w:rsid w:val="000C4736"/>
    <w:rsid w:val="000C6FC5"/>
    <w:rsid w:val="000D0361"/>
    <w:rsid w:val="000D1451"/>
    <w:rsid w:val="000D2D60"/>
    <w:rsid w:val="000D32A3"/>
    <w:rsid w:val="000D48AA"/>
    <w:rsid w:val="000D58BF"/>
    <w:rsid w:val="000E31D8"/>
    <w:rsid w:val="000E5189"/>
    <w:rsid w:val="000F100F"/>
    <w:rsid w:val="000F2D5D"/>
    <w:rsid w:val="000F2EE9"/>
    <w:rsid w:val="000F5FE7"/>
    <w:rsid w:val="000F6B2D"/>
    <w:rsid w:val="000F7CA2"/>
    <w:rsid w:val="001027E7"/>
    <w:rsid w:val="00103243"/>
    <w:rsid w:val="001060E7"/>
    <w:rsid w:val="001073F8"/>
    <w:rsid w:val="001104C8"/>
    <w:rsid w:val="00111E65"/>
    <w:rsid w:val="001121D0"/>
    <w:rsid w:val="00114340"/>
    <w:rsid w:val="001216CF"/>
    <w:rsid w:val="00131B7E"/>
    <w:rsid w:val="00132CCD"/>
    <w:rsid w:val="001369C3"/>
    <w:rsid w:val="001417A6"/>
    <w:rsid w:val="00141DE0"/>
    <w:rsid w:val="00143CD1"/>
    <w:rsid w:val="00145D34"/>
    <w:rsid w:val="00146C8C"/>
    <w:rsid w:val="00147F79"/>
    <w:rsid w:val="001539B4"/>
    <w:rsid w:val="00155912"/>
    <w:rsid w:val="00156A62"/>
    <w:rsid w:val="001605D8"/>
    <w:rsid w:val="00170BDB"/>
    <w:rsid w:val="0017734B"/>
    <w:rsid w:val="00181238"/>
    <w:rsid w:val="001845A7"/>
    <w:rsid w:val="00185084"/>
    <w:rsid w:val="00185A65"/>
    <w:rsid w:val="00187E25"/>
    <w:rsid w:val="0019025B"/>
    <w:rsid w:val="00193871"/>
    <w:rsid w:val="0019598E"/>
    <w:rsid w:val="001A2B35"/>
    <w:rsid w:val="001B024D"/>
    <w:rsid w:val="001B1812"/>
    <w:rsid w:val="001B1CA6"/>
    <w:rsid w:val="001B3B61"/>
    <w:rsid w:val="001B51B8"/>
    <w:rsid w:val="001B61E5"/>
    <w:rsid w:val="001C27C9"/>
    <w:rsid w:val="001D1CF5"/>
    <w:rsid w:val="001D3C05"/>
    <w:rsid w:val="001F26B0"/>
    <w:rsid w:val="001F6CE7"/>
    <w:rsid w:val="001F6DAD"/>
    <w:rsid w:val="00201583"/>
    <w:rsid w:val="002038C8"/>
    <w:rsid w:val="00203CB1"/>
    <w:rsid w:val="002065AD"/>
    <w:rsid w:val="0020737B"/>
    <w:rsid w:val="0020779B"/>
    <w:rsid w:val="002107F6"/>
    <w:rsid w:val="0021090A"/>
    <w:rsid w:val="00216E45"/>
    <w:rsid w:val="00220ADD"/>
    <w:rsid w:val="00230E45"/>
    <w:rsid w:val="00242025"/>
    <w:rsid w:val="0024286F"/>
    <w:rsid w:val="0024502B"/>
    <w:rsid w:val="00255C03"/>
    <w:rsid w:val="002562E8"/>
    <w:rsid w:val="00257967"/>
    <w:rsid w:val="00261075"/>
    <w:rsid w:val="0026321A"/>
    <w:rsid w:val="002642DC"/>
    <w:rsid w:val="002655F1"/>
    <w:rsid w:val="002656FE"/>
    <w:rsid w:val="00271C06"/>
    <w:rsid w:val="00272B76"/>
    <w:rsid w:val="00273141"/>
    <w:rsid w:val="00276733"/>
    <w:rsid w:val="00276D3D"/>
    <w:rsid w:val="00281BAE"/>
    <w:rsid w:val="00281CD0"/>
    <w:rsid w:val="0028459C"/>
    <w:rsid w:val="002903AE"/>
    <w:rsid w:val="00291B25"/>
    <w:rsid w:val="002925E3"/>
    <w:rsid w:val="00292824"/>
    <w:rsid w:val="002967ED"/>
    <w:rsid w:val="00296ACB"/>
    <w:rsid w:val="002A0572"/>
    <w:rsid w:val="002A0D5D"/>
    <w:rsid w:val="002B19AE"/>
    <w:rsid w:val="002B2601"/>
    <w:rsid w:val="002C2568"/>
    <w:rsid w:val="002C4158"/>
    <w:rsid w:val="002C717A"/>
    <w:rsid w:val="002C798F"/>
    <w:rsid w:val="002E269C"/>
    <w:rsid w:val="002E3146"/>
    <w:rsid w:val="002E3991"/>
    <w:rsid w:val="002E5E0D"/>
    <w:rsid w:val="002F73C0"/>
    <w:rsid w:val="0030120C"/>
    <w:rsid w:val="00301439"/>
    <w:rsid w:val="00303A27"/>
    <w:rsid w:val="0030403E"/>
    <w:rsid w:val="003042CE"/>
    <w:rsid w:val="00305DD7"/>
    <w:rsid w:val="00316A31"/>
    <w:rsid w:val="00324633"/>
    <w:rsid w:val="0032465B"/>
    <w:rsid w:val="00324900"/>
    <w:rsid w:val="00324B6A"/>
    <w:rsid w:val="003359FE"/>
    <w:rsid w:val="00340096"/>
    <w:rsid w:val="00341285"/>
    <w:rsid w:val="00350298"/>
    <w:rsid w:val="00355BB9"/>
    <w:rsid w:val="00357000"/>
    <w:rsid w:val="00357460"/>
    <w:rsid w:val="00361CBF"/>
    <w:rsid w:val="00363CB6"/>
    <w:rsid w:val="00364C7F"/>
    <w:rsid w:val="003677F2"/>
    <w:rsid w:val="003717BD"/>
    <w:rsid w:val="0037252D"/>
    <w:rsid w:val="00373D43"/>
    <w:rsid w:val="003751FF"/>
    <w:rsid w:val="00376BBC"/>
    <w:rsid w:val="00376BE0"/>
    <w:rsid w:val="00376FD3"/>
    <w:rsid w:val="00377302"/>
    <w:rsid w:val="00377475"/>
    <w:rsid w:val="00381DF9"/>
    <w:rsid w:val="0038215C"/>
    <w:rsid w:val="0038244D"/>
    <w:rsid w:val="0038354A"/>
    <w:rsid w:val="00384DE9"/>
    <w:rsid w:val="00387776"/>
    <w:rsid w:val="00396628"/>
    <w:rsid w:val="003B0F70"/>
    <w:rsid w:val="003B57FA"/>
    <w:rsid w:val="003B5A05"/>
    <w:rsid w:val="003B6F84"/>
    <w:rsid w:val="003C4671"/>
    <w:rsid w:val="003C4CCA"/>
    <w:rsid w:val="003C5485"/>
    <w:rsid w:val="003C5555"/>
    <w:rsid w:val="003D0AB3"/>
    <w:rsid w:val="003D7B34"/>
    <w:rsid w:val="003E4299"/>
    <w:rsid w:val="003E6D88"/>
    <w:rsid w:val="003F22C2"/>
    <w:rsid w:val="003F2E65"/>
    <w:rsid w:val="003F5069"/>
    <w:rsid w:val="003F7524"/>
    <w:rsid w:val="003F7D03"/>
    <w:rsid w:val="0040103D"/>
    <w:rsid w:val="004036D7"/>
    <w:rsid w:val="00406FA4"/>
    <w:rsid w:val="0040774B"/>
    <w:rsid w:val="004143AB"/>
    <w:rsid w:val="00416DCE"/>
    <w:rsid w:val="00420A5D"/>
    <w:rsid w:val="004217B9"/>
    <w:rsid w:val="004254E1"/>
    <w:rsid w:val="00431FEA"/>
    <w:rsid w:val="00434182"/>
    <w:rsid w:val="004342B7"/>
    <w:rsid w:val="00437554"/>
    <w:rsid w:val="00440BCC"/>
    <w:rsid w:val="00442338"/>
    <w:rsid w:val="004433D6"/>
    <w:rsid w:val="004444C3"/>
    <w:rsid w:val="0045092B"/>
    <w:rsid w:val="0045123B"/>
    <w:rsid w:val="004606FD"/>
    <w:rsid w:val="004610E7"/>
    <w:rsid w:val="00461D89"/>
    <w:rsid w:val="004674A5"/>
    <w:rsid w:val="00467778"/>
    <w:rsid w:val="00470E8B"/>
    <w:rsid w:val="004734CA"/>
    <w:rsid w:val="00475765"/>
    <w:rsid w:val="0047598D"/>
    <w:rsid w:val="004768EE"/>
    <w:rsid w:val="00476C94"/>
    <w:rsid w:val="00477AFE"/>
    <w:rsid w:val="00481AB2"/>
    <w:rsid w:val="004831D9"/>
    <w:rsid w:val="00484481"/>
    <w:rsid w:val="00484925"/>
    <w:rsid w:val="00484B52"/>
    <w:rsid w:val="00486A71"/>
    <w:rsid w:val="0049149A"/>
    <w:rsid w:val="0049628E"/>
    <w:rsid w:val="00497FBC"/>
    <w:rsid w:val="004A118D"/>
    <w:rsid w:val="004B21EE"/>
    <w:rsid w:val="004B3AC6"/>
    <w:rsid w:val="004B3BF1"/>
    <w:rsid w:val="004B45AC"/>
    <w:rsid w:val="004C01D2"/>
    <w:rsid w:val="004C0E0C"/>
    <w:rsid w:val="004C105F"/>
    <w:rsid w:val="004C1E7B"/>
    <w:rsid w:val="004C3EA3"/>
    <w:rsid w:val="004C50A5"/>
    <w:rsid w:val="004C6929"/>
    <w:rsid w:val="004C7890"/>
    <w:rsid w:val="004E2A2D"/>
    <w:rsid w:val="004E4428"/>
    <w:rsid w:val="004F10E8"/>
    <w:rsid w:val="004F396D"/>
    <w:rsid w:val="00504030"/>
    <w:rsid w:val="00505E5B"/>
    <w:rsid w:val="005133BE"/>
    <w:rsid w:val="00516D04"/>
    <w:rsid w:val="00520796"/>
    <w:rsid w:val="005211BC"/>
    <w:rsid w:val="005232E4"/>
    <w:rsid w:val="005232E7"/>
    <w:rsid w:val="00523589"/>
    <w:rsid w:val="00525A72"/>
    <w:rsid w:val="00527292"/>
    <w:rsid w:val="00532792"/>
    <w:rsid w:val="00532978"/>
    <w:rsid w:val="00532FE9"/>
    <w:rsid w:val="00535957"/>
    <w:rsid w:val="00535BF8"/>
    <w:rsid w:val="00536405"/>
    <w:rsid w:val="00537C58"/>
    <w:rsid w:val="005422EB"/>
    <w:rsid w:val="005443D4"/>
    <w:rsid w:val="00545D3E"/>
    <w:rsid w:val="00546785"/>
    <w:rsid w:val="005516D4"/>
    <w:rsid w:val="00555308"/>
    <w:rsid w:val="0055568B"/>
    <w:rsid w:val="005611CC"/>
    <w:rsid w:val="00563420"/>
    <w:rsid w:val="005639A7"/>
    <w:rsid w:val="005729DB"/>
    <w:rsid w:val="005749C1"/>
    <w:rsid w:val="005759D3"/>
    <w:rsid w:val="00575B53"/>
    <w:rsid w:val="00577130"/>
    <w:rsid w:val="00586025"/>
    <w:rsid w:val="00587AB2"/>
    <w:rsid w:val="0059161C"/>
    <w:rsid w:val="00592585"/>
    <w:rsid w:val="00595AED"/>
    <w:rsid w:val="005A47C4"/>
    <w:rsid w:val="005A5F77"/>
    <w:rsid w:val="005B6B5D"/>
    <w:rsid w:val="005C3D9B"/>
    <w:rsid w:val="005C70B9"/>
    <w:rsid w:val="005C7FF4"/>
    <w:rsid w:val="005D4F8B"/>
    <w:rsid w:val="005D605A"/>
    <w:rsid w:val="005E104C"/>
    <w:rsid w:val="005E3B9A"/>
    <w:rsid w:val="005E4642"/>
    <w:rsid w:val="005E48E8"/>
    <w:rsid w:val="005F1C12"/>
    <w:rsid w:val="005F6CA3"/>
    <w:rsid w:val="006008BD"/>
    <w:rsid w:val="00607580"/>
    <w:rsid w:val="006129F2"/>
    <w:rsid w:val="0061302C"/>
    <w:rsid w:val="00620C3B"/>
    <w:rsid w:val="00623365"/>
    <w:rsid w:val="00623B4C"/>
    <w:rsid w:val="00626613"/>
    <w:rsid w:val="00636A66"/>
    <w:rsid w:val="00643E1C"/>
    <w:rsid w:val="006530F7"/>
    <w:rsid w:val="006533F2"/>
    <w:rsid w:val="00655247"/>
    <w:rsid w:val="00660A60"/>
    <w:rsid w:val="006620AD"/>
    <w:rsid w:val="006636D3"/>
    <w:rsid w:val="006713F5"/>
    <w:rsid w:val="00672A4A"/>
    <w:rsid w:val="00673862"/>
    <w:rsid w:val="00674737"/>
    <w:rsid w:val="006749D5"/>
    <w:rsid w:val="00681E17"/>
    <w:rsid w:val="00682B29"/>
    <w:rsid w:val="00685263"/>
    <w:rsid w:val="00685318"/>
    <w:rsid w:val="00686B0A"/>
    <w:rsid w:val="00691428"/>
    <w:rsid w:val="00694230"/>
    <w:rsid w:val="006A3966"/>
    <w:rsid w:val="006A3FF2"/>
    <w:rsid w:val="006A481C"/>
    <w:rsid w:val="006A516A"/>
    <w:rsid w:val="006B0A3C"/>
    <w:rsid w:val="006B4B86"/>
    <w:rsid w:val="006C04BD"/>
    <w:rsid w:val="006C7056"/>
    <w:rsid w:val="006D1E08"/>
    <w:rsid w:val="006D2C5D"/>
    <w:rsid w:val="006D3900"/>
    <w:rsid w:val="006D51B1"/>
    <w:rsid w:val="006E0C4A"/>
    <w:rsid w:val="006E23D1"/>
    <w:rsid w:val="006E3A06"/>
    <w:rsid w:val="006F17B7"/>
    <w:rsid w:val="006F1F02"/>
    <w:rsid w:val="006F3839"/>
    <w:rsid w:val="006F4683"/>
    <w:rsid w:val="006F53F4"/>
    <w:rsid w:val="007040A7"/>
    <w:rsid w:val="00704E60"/>
    <w:rsid w:val="0070534E"/>
    <w:rsid w:val="00705C01"/>
    <w:rsid w:val="00706EE3"/>
    <w:rsid w:val="00713B70"/>
    <w:rsid w:val="00717F1B"/>
    <w:rsid w:val="0072080B"/>
    <w:rsid w:val="00720E16"/>
    <w:rsid w:val="00721115"/>
    <w:rsid w:val="00722F53"/>
    <w:rsid w:val="007239AE"/>
    <w:rsid w:val="00724B23"/>
    <w:rsid w:val="0072742B"/>
    <w:rsid w:val="00733114"/>
    <w:rsid w:val="00740103"/>
    <w:rsid w:val="0074022B"/>
    <w:rsid w:val="00745268"/>
    <w:rsid w:val="00746D07"/>
    <w:rsid w:val="00747138"/>
    <w:rsid w:val="0075066E"/>
    <w:rsid w:val="0075237C"/>
    <w:rsid w:val="007569D8"/>
    <w:rsid w:val="00757138"/>
    <w:rsid w:val="00757526"/>
    <w:rsid w:val="0076131C"/>
    <w:rsid w:val="00761CD2"/>
    <w:rsid w:val="00762262"/>
    <w:rsid w:val="007728C5"/>
    <w:rsid w:val="00774FF1"/>
    <w:rsid w:val="00777D82"/>
    <w:rsid w:val="0078403C"/>
    <w:rsid w:val="00784C65"/>
    <w:rsid w:val="00787201"/>
    <w:rsid w:val="007910CE"/>
    <w:rsid w:val="00793E39"/>
    <w:rsid w:val="007948F0"/>
    <w:rsid w:val="007A6437"/>
    <w:rsid w:val="007A7408"/>
    <w:rsid w:val="007B1028"/>
    <w:rsid w:val="007B5B2F"/>
    <w:rsid w:val="007B6CE1"/>
    <w:rsid w:val="007B7C2C"/>
    <w:rsid w:val="007C02C1"/>
    <w:rsid w:val="007C2ADE"/>
    <w:rsid w:val="007C2D04"/>
    <w:rsid w:val="007C40F4"/>
    <w:rsid w:val="007D79DB"/>
    <w:rsid w:val="007E28C4"/>
    <w:rsid w:val="007E7785"/>
    <w:rsid w:val="007F20B2"/>
    <w:rsid w:val="007F2843"/>
    <w:rsid w:val="007F4F51"/>
    <w:rsid w:val="007F6126"/>
    <w:rsid w:val="007F7483"/>
    <w:rsid w:val="007F7CFE"/>
    <w:rsid w:val="008021F3"/>
    <w:rsid w:val="008032C3"/>
    <w:rsid w:val="0080701C"/>
    <w:rsid w:val="00811AD1"/>
    <w:rsid w:val="008202B5"/>
    <w:rsid w:val="00820E0F"/>
    <w:rsid w:val="008211CA"/>
    <w:rsid w:val="008224D2"/>
    <w:rsid w:val="00822AA8"/>
    <w:rsid w:val="00823450"/>
    <w:rsid w:val="008258C3"/>
    <w:rsid w:val="00832D01"/>
    <w:rsid w:val="0083584D"/>
    <w:rsid w:val="00841532"/>
    <w:rsid w:val="0084758F"/>
    <w:rsid w:val="00856BA7"/>
    <w:rsid w:val="008575F3"/>
    <w:rsid w:val="0086261B"/>
    <w:rsid w:val="008671AF"/>
    <w:rsid w:val="0086750C"/>
    <w:rsid w:val="00867514"/>
    <w:rsid w:val="00871106"/>
    <w:rsid w:val="00871132"/>
    <w:rsid w:val="00874545"/>
    <w:rsid w:val="00876C8F"/>
    <w:rsid w:val="00884637"/>
    <w:rsid w:val="00885772"/>
    <w:rsid w:val="00895871"/>
    <w:rsid w:val="00895D3F"/>
    <w:rsid w:val="00896B08"/>
    <w:rsid w:val="008A05C2"/>
    <w:rsid w:val="008A6B36"/>
    <w:rsid w:val="008B2B74"/>
    <w:rsid w:val="008B3CFC"/>
    <w:rsid w:val="008B6818"/>
    <w:rsid w:val="008B79D8"/>
    <w:rsid w:val="008C104A"/>
    <w:rsid w:val="008C2190"/>
    <w:rsid w:val="008C3B3E"/>
    <w:rsid w:val="008C69EF"/>
    <w:rsid w:val="008D11AF"/>
    <w:rsid w:val="008D2042"/>
    <w:rsid w:val="008D2DF5"/>
    <w:rsid w:val="008D51A3"/>
    <w:rsid w:val="008E1266"/>
    <w:rsid w:val="008E1F17"/>
    <w:rsid w:val="008E35EE"/>
    <w:rsid w:val="008F131C"/>
    <w:rsid w:val="008F1426"/>
    <w:rsid w:val="008F165E"/>
    <w:rsid w:val="008F6C9D"/>
    <w:rsid w:val="008F7075"/>
    <w:rsid w:val="008F752B"/>
    <w:rsid w:val="008F7884"/>
    <w:rsid w:val="009021C9"/>
    <w:rsid w:val="00907533"/>
    <w:rsid w:val="0091397B"/>
    <w:rsid w:val="00915040"/>
    <w:rsid w:val="009228E2"/>
    <w:rsid w:val="00926A49"/>
    <w:rsid w:val="009278CB"/>
    <w:rsid w:val="0093043C"/>
    <w:rsid w:val="00940B53"/>
    <w:rsid w:val="009411FD"/>
    <w:rsid w:val="00941E81"/>
    <w:rsid w:val="009431EB"/>
    <w:rsid w:val="0094690A"/>
    <w:rsid w:val="00950D0A"/>
    <w:rsid w:val="00957CF2"/>
    <w:rsid w:val="00965998"/>
    <w:rsid w:val="00967621"/>
    <w:rsid w:val="009678B7"/>
    <w:rsid w:val="009729F6"/>
    <w:rsid w:val="00972C54"/>
    <w:rsid w:val="00973675"/>
    <w:rsid w:val="00974F91"/>
    <w:rsid w:val="00983589"/>
    <w:rsid w:val="009870AE"/>
    <w:rsid w:val="00993AAD"/>
    <w:rsid w:val="009A165A"/>
    <w:rsid w:val="009A167A"/>
    <w:rsid w:val="009A194B"/>
    <w:rsid w:val="009A1B57"/>
    <w:rsid w:val="009A31D6"/>
    <w:rsid w:val="009A65CD"/>
    <w:rsid w:val="009A73A4"/>
    <w:rsid w:val="009B2DE9"/>
    <w:rsid w:val="009B2E84"/>
    <w:rsid w:val="009C01D9"/>
    <w:rsid w:val="009C0EDE"/>
    <w:rsid w:val="009C2C35"/>
    <w:rsid w:val="009C4CFD"/>
    <w:rsid w:val="009C57E0"/>
    <w:rsid w:val="009C5C68"/>
    <w:rsid w:val="009D10FD"/>
    <w:rsid w:val="009D1AEF"/>
    <w:rsid w:val="009D4607"/>
    <w:rsid w:val="009D5521"/>
    <w:rsid w:val="009E5DE3"/>
    <w:rsid w:val="009F45C7"/>
    <w:rsid w:val="009F4986"/>
    <w:rsid w:val="00A005A8"/>
    <w:rsid w:val="00A03CD0"/>
    <w:rsid w:val="00A14558"/>
    <w:rsid w:val="00A1539D"/>
    <w:rsid w:val="00A168A4"/>
    <w:rsid w:val="00A233CE"/>
    <w:rsid w:val="00A2635E"/>
    <w:rsid w:val="00A26CAC"/>
    <w:rsid w:val="00A27F0E"/>
    <w:rsid w:val="00A30D90"/>
    <w:rsid w:val="00A3478B"/>
    <w:rsid w:val="00A41EC3"/>
    <w:rsid w:val="00A45390"/>
    <w:rsid w:val="00A51573"/>
    <w:rsid w:val="00A54076"/>
    <w:rsid w:val="00A55C23"/>
    <w:rsid w:val="00A55DB9"/>
    <w:rsid w:val="00A578F6"/>
    <w:rsid w:val="00A57FA0"/>
    <w:rsid w:val="00A60AF5"/>
    <w:rsid w:val="00A6584E"/>
    <w:rsid w:val="00A7621B"/>
    <w:rsid w:val="00A8050A"/>
    <w:rsid w:val="00A8286B"/>
    <w:rsid w:val="00A83CC7"/>
    <w:rsid w:val="00A844DE"/>
    <w:rsid w:val="00A85B76"/>
    <w:rsid w:val="00A914B3"/>
    <w:rsid w:val="00A941FC"/>
    <w:rsid w:val="00AA2BE6"/>
    <w:rsid w:val="00AA3D7D"/>
    <w:rsid w:val="00AB30A4"/>
    <w:rsid w:val="00AB46D7"/>
    <w:rsid w:val="00AB4FDC"/>
    <w:rsid w:val="00AC0987"/>
    <w:rsid w:val="00AC3644"/>
    <w:rsid w:val="00AC3A90"/>
    <w:rsid w:val="00AC4406"/>
    <w:rsid w:val="00AC52D6"/>
    <w:rsid w:val="00AC5AE7"/>
    <w:rsid w:val="00AC7A63"/>
    <w:rsid w:val="00AD0E02"/>
    <w:rsid w:val="00AD3B8D"/>
    <w:rsid w:val="00AE05F8"/>
    <w:rsid w:val="00AE24B7"/>
    <w:rsid w:val="00AE502D"/>
    <w:rsid w:val="00AE5A5F"/>
    <w:rsid w:val="00AE6F90"/>
    <w:rsid w:val="00AF17F2"/>
    <w:rsid w:val="00AF2729"/>
    <w:rsid w:val="00AF7EDF"/>
    <w:rsid w:val="00B056C1"/>
    <w:rsid w:val="00B05ECB"/>
    <w:rsid w:val="00B06007"/>
    <w:rsid w:val="00B14EF4"/>
    <w:rsid w:val="00B23046"/>
    <w:rsid w:val="00B2635D"/>
    <w:rsid w:val="00B2686E"/>
    <w:rsid w:val="00B275D0"/>
    <w:rsid w:val="00B466C5"/>
    <w:rsid w:val="00B51DC5"/>
    <w:rsid w:val="00B53762"/>
    <w:rsid w:val="00B54F88"/>
    <w:rsid w:val="00B55DC3"/>
    <w:rsid w:val="00B5711D"/>
    <w:rsid w:val="00B57637"/>
    <w:rsid w:val="00B57892"/>
    <w:rsid w:val="00B60B1B"/>
    <w:rsid w:val="00B669C1"/>
    <w:rsid w:val="00B72A3A"/>
    <w:rsid w:val="00B74942"/>
    <w:rsid w:val="00B80DC1"/>
    <w:rsid w:val="00B82BCF"/>
    <w:rsid w:val="00B82D9D"/>
    <w:rsid w:val="00B83EE5"/>
    <w:rsid w:val="00B85177"/>
    <w:rsid w:val="00B96C8E"/>
    <w:rsid w:val="00BA25CA"/>
    <w:rsid w:val="00BA2CA7"/>
    <w:rsid w:val="00BA3320"/>
    <w:rsid w:val="00BA4424"/>
    <w:rsid w:val="00BA55D7"/>
    <w:rsid w:val="00BA75C0"/>
    <w:rsid w:val="00BB23CE"/>
    <w:rsid w:val="00BB35ED"/>
    <w:rsid w:val="00BC3844"/>
    <w:rsid w:val="00BD10F1"/>
    <w:rsid w:val="00BD19D0"/>
    <w:rsid w:val="00BD2374"/>
    <w:rsid w:val="00BD453D"/>
    <w:rsid w:val="00BD4A7E"/>
    <w:rsid w:val="00BE372C"/>
    <w:rsid w:val="00BE4E1A"/>
    <w:rsid w:val="00BE5C02"/>
    <w:rsid w:val="00BE6C3D"/>
    <w:rsid w:val="00BF0FE9"/>
    <w:rsid w:val="00C01173"/>
    <w:rsid w:val="00C013B4"/>
    <w:rsid w:val="00C01FE0"/>
    <w:rsid w:val="00C02330"/>
    <w:rsid w:val="00C03A40"/>
    <w:rsid w:val="00C04F53"/>
    <w:rsid w:val="00C11A7A"/>
    <w:rsid w:val="00C1542E"/>
    <w:rsid w:val="00C213D2"/>
    <w:rsid w:val="00C247A0"/>
    <w:rsid w:val="00C263E3"/>
    <w:rsid w:val="00C31BD8"/>
    <w:rsid w:val="00C32180"/>
    <w:rsid w:val="00C32229"/>
    <w:rsid w:val="00C32E95"/>
    <w:rsid w:val="00C33CBA"/>
    <w:rsid w:val="00C364CC"/>
    <w:rsid w:val="00C44442"/>
    <w:rsid w:val="00C459CE"/>
    <w:rsid w:val="00C45C93"/>
    <w:rsid w:val="00C46FD2"/>
    <w:rsid w:val="00C47F0A"/>
    <w:rsid w:val="00C51918"/>
    <w:rsid w:val="00C578AE"/>
    <w:rsid w:val="00C61332"/>
    <w:rsid w:val="00C62525"/>
    <w:rsid w:val="00C63058"/>
    <w:rsid w:val="00C70659"/>
    <w:rsid w:val="00C72F7F"/>
    <w:rsid w:val="00C81D5F"/>
    <w:rsid w:val="00C876F3"/>
    <w:rsid w:val="00C92B8A"/>
    <w:rsid w:val="00C95288"/>
    <w:rsid w:val="00C97F9C"/>
    <w:rsid w:val="00CA020E"/>
    <w:rsid w:val="00CA6FDE"/>
    <w:rsid w:val="00CB0290"/>
    <w:rsid w:val="00CB0650"/>
    <w:rsid w:val="00CB4554"/>
    <w:rsid w:val="00CB7471"/>
    <w:rsid w:val="00CB7C1E"/>
    <w:rsid w:val="00CC13AC"/>
    <w:rsid w:val="00CC6DD7"/>
    <w:rsid w:val="00CC75DC"/>
    <w:rsid w:val="00CC7810"/>
    <w:rsid w:val="00CD0AEF"/>
    <w:rsid w:val="00CD0D1D"/>
    <w:rsid w:val="00CD1AE0"/>
    <w:rsid w:val="00CD37E4"/>
    <w:rsid w:val="00CE10B0"/>
    <w:rsid w:val="00CE1513"/>
    <w:rsid w:val="00CE779B"/>
    <w:rsid w:val="00CF0A94"/>
    <w:rsid w:val="00CF1359"/>
    <w:rsid w:val="00CF50DC"/>
    <w:rsid w:val="00CF7D21"/>
    <w:rsid w:val="00D0073B"/>
    <w:rsid w:val="00D02C01"/>
    <w:rsid w:val="00D056CE"/>
    <w:rsid w:val="00D07C0C"/>
    <w:rsid w:val="00D15E33"/>
    <w:rsid w:val="00D1763F"/>
    <w:rsid w:val="00D17943"/>
    <w:rsid w:val="00D225BB"/>
    <w:rsid w:val="00D24AF1"/>
    <w:rsid w:val="00D26CE5"/>
    <w:rsid w:val="00D27977"/>
    <w:rsid w:val="00D30548"/>
    <w:rsid w:val="00D30ADA"/>
    <w:rsid w:val="00D369B3"/>
    <w:rsid w:val="00D404C1"/>
    <w:rsid w:val="00D41FE4"/>
    <w:rsid w:val="00D420C2"/>
    <w:rsid w:val="00D4553D"/>
    <w:rsid w:val="00D45FAA"/>
    <w:rsid w:val="00D46312"/>
    <w:rsid w:val="00D46C4B"/>
    <w:rsid w:val="00D4789E"/>
    <w:rsid w:val="00D54005"/>
    <w:rsid w:val="00D5460C"/>
    <w:rsid w:val="00D56CE0"/>
    <w:rsid w:val="00D60EF6"/>
    <w:rsid w:val="00D628C2"/>
    <w:rsid w:val="00D630B2"/>
    <w:rsid w:val="00D665EA"/>
    <w:rsid w:val="00D66DE3"/>
    <w:rsid w:val="00D86D91"/>
    <w:rsid w:val="00D8785E"/>
    <w:rsid w:val="00D9154A"/>
    <w:rsid w:val="00D92EDC"/>
    <w:rsid w:val="00D9736D"/>
    <w:rsid w:val="00D975B8"/>
    <w:rsid w:val="00D97EAF"/>
    <w:rsid w:val="00DA2042"/>
    <w:rsid w:val="00DB1AD2"/>
    <w:rsid w:val="00DB1EB1"/>
    <w:rsid w:val="00DB28C3"/>
    <w:rsid w:val="00DB3E33"/>
    <w:rsid w:val="00DB4843"/>
    <w:rsid w:val="00DB5193"/>
    <w:rsid w:val="00DB5482"/>
    <w:rsid w:val="00DB770B"/>
    <w:rsid w:val="00DC0CBF"/>
    <w:rsid w:val="00DC3ECF"/>
    <w:rsid w:val="00DC4056"/>
    <w:rsid w:val="00DC4164"/>
    <w:rsid w:val="00DD2034"/>
    <w:rsid w:val="00DD5D0A"/>
    <w:rsid w:val="00DE4BA1"/>
    <w:rsid w:val="00DE5BE2"/>
    <w:rsid w:val="00DE72E3"/>
    <w:rsid w:val="00DF6163"/>
    <w:rsid w:val="00DF74F0"/>
    <w:rsid w:val="00E00B9A"/>
    <w:rsid w:val="00E00F6D"/>
    <w:rsid w:val="00E0609F"/>
    <w:rsid w:val="00E10161"/>
    <w:rsid w:val="00E240B4"/>
    <w:rsid w:val="00E248D1"/>
    <w:rsid w:val="00E25652"/>
    <w:rsid w:val="00E35CFC"/>
    <w:rsid w:val="00E36B84"/>
    <w:rsid w:val="00E36CF0"/>
    <w:rsid w:val="00E513BD"/>
    <w:rsid w:val="00E52308"/>
    <w:rsid w:val="00E52646"/>
    <w:rsid w:val="00E5391C"/>
    <w:rsid w:val="00E57BAD"/>
    <w:rsid w:val="00E620EB"/>
    <w:rsid w:val="00E70C10"/>
    <w:rsid w:val="00E727C5"/>
    <w:rsid w:val="00E74A64"/>
    <w:rsid w:val="00E75690"/>
    <w:rsid w:val="00E829C2"/>
    <w:rsid w:val="00E85F0A"/>
    <w:rsid w:val="00E865EE"/>
    <w:rsid w:val="00EA26CE"/>
    <w:rsid w:val="00EA4BF4"/>
    <w:rsid w:val="00EA75B7"/>
    <w:rsid w:val="00EB3501"/>
    <w:rsid w:val="00EB59FA"/>
    <w:rsid w:val="00EB61DB"/>
    <w:rsid w:val="00EC03F4"/>
    <w:rsid w:val="00EC082F"/>
    <w:rsid w:val="00EC096E"/>
    <w:rsid w:val="00EC104F"/>
    <w:rsid w:val="00EC1077"/>
    <w:rsid w:val="00EC149E"/>
    <w:rsid w:val="00EC490F"/>
    <w:rsid w:val="00EC54B5"/>
    <w:rsid w:val="00EC612C"/>
    <w:rsid w:val="00EC7EB7"/>
    <w:rsid w:val="00ED73B4"/>
    <w:rsid w:val="00ED74FC"/>
    <w:rsid w:val="00EE2541"/>
    <w:rsid w:val="00EE42D1"/>
    <w:rsid w:val="00EE45A6"/>
    <w:rsid w:val="00EE5745"/>
    <w:rsid w:val="00EF50E4"/>
    <w:rsid w:val="00F0713C"/>
    <w:rsid w:val="00F10525"/>
    <w:rsid w:val="00F111E1"/>
    <w:rsid w:val="00F1701B"/>
    <w:rsid w:val="00F20C2C"/>
    <w:rsid w:val="00F23531"/>
    <w:rsid w:val="00F238BA"/>
    <w:rsid w:val="00F23D1A"/>
    <w:rsid w:val="00F2710D"/>
    <w:rsid w:val="00F27AC7"/>
    <w:rsid w:val="00F27AFF"/>
    <w:rsid w:val="00F30A1C"/>
    <w:rsid w:val="00F35A57"/>
    <w:rsid w:val="00F3760D"/>
    <w:rsid w:val="00F40B6D"/>
    <w:rsid w:val="00F418AF"/>
    <w:rsid w:val="00F44364"/>
    <w:rsid w:val="00F44CBD"/>
    <w:rsid w:val="00F4653B"/>
    <w:rsid w:val="00F467C9"/>
    <w:rsid w:val="00F53D2C"/>
    <w:rsid w:val="00F54D9F"/>
    <w:rsid w:val="00F57559"/>
    <w:rsid w:val="00F57CC2"/>
    <w:rsid w:val="00F60575"/>
    <w:rsid w:val="00F60E23"/>
    <w:rsid w:val="00F63962"/>
    <w:rsid w:val="00F67261"/>
    <w:rsid w:val="00F752DB"/>
    <w:rsid w:val="00F84605"/>
    <w:rsid w:val="00F850EE"/>
    <w:rsid w:val="00F909DE"/>
    <w:rsid w:val="00F9401B"/>
    <w:rsid w:val="00F94D72"/>
    <w:rsid w:val="00F95369"/>
    <w:rsid w:val="00F95DD7"/>
    <w:rsid w:val="00FA0048"/>
    <w:rsid w:val="00FB4841"/>
    <w:rsid w:val="00FC5F84"/>
    <w:rsid w:val="00FD4B7A"/>
    <w:rsid w:val="00FD5C8E"/>
    <w:rsid w:val="00FD7D6B"/>
    <w:rsid w:val="00FE20F1"/>
    <w:rsid w:val="00FE3A01"/>
    <w:rsid w:val="00FE4323"/>
    <w:rsid w:val="00FE4DCA"/>
    <w:rsid w:val="00FE772E"/>
    <w:rsid w:val="00FF0C40"/>
    <w:rsid w:val="00FF2667"/>
    <w:rsid w:val="00FF5986"/>
    <w:rsid w:val="00FF6BB6"/>
    <w:rsid w:val="00FF6FA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6E318"/>
  <w15:docId w15:val="{3DB30F9C-DC88-40A9-88FA-FE09BDA9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FF4"/>
    <w:pPr>
      <w:spacing w:after="200" w:line="276" w:lineRule="auto"/>
    </w:pPr>
    <w:rPr>
      <w:rFonts w:ascii="Segoe UI Black" w:hAnsi="Segoe UI Black" w:cs="Arial"/>
      <w:spacing w:val="-6"/>
      <w:szCs w:val="22"/>
      <w:lang w:eastAsia="en-US"/>
    </w:rPr>
  </w:style>
  <w:style w:type="paragraph" w:styleId="Heading1">
    <w:name w:val="heading 1"/>
    <w:basedOn w:val="Normal"/>
    <w:next w:val="Normal"/>
    <w:link w:val="Heading1Char1"/>
    <w:uiPriority w:val="9"/>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Cs w:val="20"/>
      <w:lang w:eastAsia="ja-JP"/>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semiHidden/>
    <w:rsid w:val="009D5521"/>
    <w:rPr>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uiPriority w:val="99"/>
    <w:semiHidden/>
    <w:rsid w:val="009D5521"/>
    <w:rPr>
      <w:vertAlign w:val="superscript"/>
    </w:rPr>
  </w:style>
  <w:style w:type="paragraph" w:styleId="Header">
    <w:name w:val="header"/>
    <w:aliases w:val="HEADER kiri"/>
    <w:basedOn w:val="Normal"/>
    <w:link w:val="HeaderChar"/>
    <w:rsid w:val="005C7FF4"/>
    <w:pPr>
      <w:tabs>
        <w:tab w:val="center" w:pos="4153"/>
        <w:tab w:val="right" w:pos="8306"/>
      </w:tabs>
    </w:pPr>
    <w:rPr>
      <w:rFonts w:ascii="Segoe UI Emoji" w:hAnsi="Segoe UI Emoji" w:cs="Angsana New"/>
      <w:i/>
      <w:spacing w:val="-2"/>
      <w:sz w:val="18"/>
      <w:szCs w:val="25"/>
    </w:rPr>
  </w:style>
  <w:style w:type="character" w:customStyle="1" w:styleId="HeaderChar">
    <w:name w:val="Header Char"/>
    <w:aliases w:val="HEADER kiri Char"/>
    <w:link w:val="Header"/>
    <w:locked/>
    <w:rsid w:val="005C7FF4"/>
    <w:rPr>
      <w:rFonts w:ascii="Segoe UI Emoji" w:hAnsi="Segoe UI Emoji" w:cs="Angsana New"/>
      <w:i/>
      <w:spacing w:val="-2"/>
      <w:sz w:val="18"/>
      <w:szCs w:val="25"/>
      <w:lang w:eastAsia="en-US"/>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5C7FF4"/>
    <w:pPr>
      <w:tabs>
        <w:tab w:val="center" w:pos="4320"/>
        <w:tab w:val="right" w:pos="8640"/>
      </w:tabs>
    </w:pPr>
    <w:rPr>
      <w:rFonts w:ascii="Segoe UI" w:hAnsi="Segoe UI"/>
      <w:color w:val="C00000"/>
      <w:sz w:val="18"/>
    </w:rPr>
  </w:style>
  <w:style w:type="character" w:customStyle="1" w:styleId="FooterChar10">
    <w:name w:val="Footer Char10"/>
    <w:link w:val="Footer"/>
    <w:uiPriority w:val="99"/>
    <w:locked/>
    <w:rsid w:val="005C7FF4"/>
    <w:rPr>
      <w:rFonts w:ascii="Segoe UI" w:hAnsi="Segoe UI" w:cs="Arial"/>
      <w:color w:val="C00000"/>
      <w:spacing w:val="-6"/>
      <w:sz w:val="18"/>
      <w:szCs w:val="22"/>
      <w:lang w:eastAsia="en-US"/>
    </w:rPr>
  </w:style>
  <w:style w:type="paragraph" w:customStyle="1" w:styleId="ISI">
    <w:name w:val="ISI"/>
    <w:basedOn w:val="Normal"/>
    <w:link w:val="ISIChar"/>
    <w:uiPriority w:val="99"/>
    <w:rsid w:val="004036D7"/>
    <w:pPr>
      <w:spacing w:after="80" w:line="300" w:lineRule="exact"/>
      <w:ind w:firstLine="340"/>
      <w:jc w:val="both"/>
    </w:pPr>
    <w:rPr>
      <w:rFonts w:ascii="Segoe UI" w:hAnsi="Segoe UI" w:cs="Cambria"/>
      <w:sz w:val="21"/>
    </w:rPr>
  </w:style>
  <w:style w:type="character" w:customStyle="1" w:styleId="ISIChar">
    <w:name w:val="ISI Char"/>
    <w:link w:val="ISI"/>
    <w:rsid w:val="004036D7"/>
    <w:rPr>
      <w:rFonts w:ascii="Segoe UI" w:hAnsi="Segoe UI" w:cs="Cambria"/>
      <w:spacing w:val="-6"/>
      <w:sz w:val="21"/>
      <w:szCs w:val="22"/>
      <w:lang w:eastAsia="en-US"/>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292824"/>
    <w:rPr>
      <w:rFonts w:ascii="Segoe UI Black" w:hAnsi="Segoe UI Black"/>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867514"/>
    <w:pPr>
      <w:spacing w:before="180" w:after="80" w:line="300" w:lineRule="exact"/>
      <w:ind w:left="340" w:hanging="340"/>
      <w:outlineLvl w:val="2"/>
    </w:pPr>
    <w:rPr>
      <w:rFonts w:ascii="Segoe UI" w:hAnsi="Segoe UI"/>
      <w:b/>
      <w:bCs/>
      <w:spacing w:val="-4"/>
      <w:sz w:val="24"/>
      <w:szCs w:val="26"/>
    </w:rPr>
  </w:style>
  <w:style w:type="character" w:customStyle="1" w:styleId="I-POINTCharChar">
    <w:name w:val="I-POINT Char Char"/>
    <w:link w:val="I-POINT"/>
    <w:rsid w:val="00867514"/>
    <w:rPr>
      <w:rFonts w:ascii="Segoe UI" w:hAnsi="Segoe UI" w:cs="Arial"/>
      <w:b/>
      <w:bCs/>
      <w:spacing w:val="-4"/>
      <w:sz w:val="24"/>
      <w:szCs w:val="26"/>
      <w:lang w:eastAsia="en-US"/>
    </w:rPr>
  </w:style>
  <w:style w:type="character" w:styleId="PageNumber">
    <w:name w:val="page number"/>
    <w:basedOn w:val="DefaultParagraphFont"/>
    <w:semiHidden/>
    <w:rsid w:val="009D5521"/>
  </w:style>
  <w:style w:type="paragraph" w:styleId="ListParagraph">
    <w:name w:val="List Paragraph"/>
    <w:basedOn w:val="Normal"/>
    <w:uiPriority w:val="34"/>
    <w:qFormat/>
    <w:rsid w:val="009D5521"/>
    <w:pPr>
      <w:spacing w:before="100" w:beforeAutospacing="1" w:after="100" w:afterAutospacing="1"/>
      <w:ind w:left="720"/>
    </w:pPr>
    <w:rPr>
      <w:szCs w:val="20"/>
    </w:rPr>
  </w:style>
  <w:style w:type="paragraph" w:styleId="EndnoteText">
    <w:name w:val="endnote text"/>
    <w:basedOn w:val="Normal"/>
    <w:link w:val="EndnoteTextChar"/>
    <w:semiHidden/>
    <w:rsid w:val="009D5521"/>
    <w:pPr>
      <w:spacing w:beforeAutospacing="1" w:afterAutospacing="1"/>
    </w:pPr>
    <w:rPr>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867514"/>
    <w:pPr>
      <w:spacing w:before="60" w:after="360" w:line="240" w:lineRule="exact"/>
      <w:jc w:val="center"/>
    </w:pPr>
    <w:rPr>
      <w:rFonts w:ascii="Segoe UI" w:hAnsi="Segoe UI"/>
      <w:spacing w:val="-8"/>
    </w:rPr>
  </w:style>
  <w:style w:type="character" w:customStyle="1" w:styleId="IPenketChar">
    <w:name w:val="I_Pen_ket Char"/>
    <w:link w:val="IPenket"/>
    <w:rsid w:val="00867514"/>
    <w:rPr>
      <w:rFonts w:ascii="Segoe UI" w:hAnsi="Segoe UI" w:cs="Arial"/>
      <w:spacing w:val="-8"/>
      <w:szCs w:val="22"/>
      <w:lang w:eastAsia="en-US"/>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Segoe UI" w:hAnsi="Segoe UI" w:cs="Cambria"/>
      <w:spacing w:val="-6"/>
      <w:sz w:val="21"/>
      <w:szCs w:val="22"/>
      <w:lang w:eastAsia="en-US"/>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qFormat/>
    <w:rsid w:val="009D5521"/>
    <w:rPr>
      <w:i/>
      <w:iCs/>
    </w:rPr>
  </w:style>
  <w:style w:type="paragraph" w:customStyle="1" w:styleId="IPENULIS">
    <w:name w:val="I_PENULIS"/>
    <w:basedOn w:val="Iabs"/>
    <w:link w:val="IPENULISChar"/>
    <w:rsid w:val="005C7FF4"/>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5C7FF4"/>
    <w:rPr>
      <w:rFonts w:ascii="Century Gothic" w:hAnsi="Century Gothic" w:cs="Arial"/>
      <w:bCs/>
      <w:color w:val="7E0000"/>
      <w:spacing w:val="-6"/>
      <w:sz w:val="24"/>
      <w:szCs w:val="22"/>
      <w:lang w:eastAsia="en-US"/>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lang w:eastAsia="ja-JP"/>
    </w:rPr>
  </w:style>
  <w:style w:type="paragraph" w:customStyle="1" w:styleId="FootnoteText1">
    <w:name w:val="Footnote Text1"/>
    <w:basedOn w:val="Normal"/>
    <w:semiHidden/>
    <w:rsid w:val="009D5521"/>
    <w:pPr>
      <w:widowControl w:val="0"/>
      <w:suppressAutoHyphens/>
    </w:pPr>
    <w:rPr>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lang w:val="en-US" w:eastAsia="en-US"/>
    </w:rPr>
  </w:style>
  <w:style w:type="paragraph" w:styleId="DocumentMap">
    <w:name w:val="Document Map"/>
    <w:basedOn w:val="Normal"/>
    <w:link w:val="DocumentMapChar"/>
    <w:semiHidden/>
    <w:rsid w:val="009D5521"/>
    <w:pPr>
      <w:shd w:val="clear" w:color="auto" w:fill="000080"/>
    </w:pPr>
    <w:rPr>
      <w:rFonts w:ascii="Tahoma" w:hAnsi="Tahoma" w:cs="Tahoma"/>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rPr>
  </w:style>
  <w:style w:type="paragraph" w:styleId="NoSpacing">
    <w:name w:val="No Spacing"/>
    <w:qFormat/>
    <w:rsid w:val="009D5521"/>
    <w:rPr>
      <w:rFonts w:ascii="Calibri" w:hAnsi="Calibri" w:cs="Arial"/>
      <w:sz w:val="22"/>
      <w:szCs w:val="22"/>
      <w:lang w:val="en-US" w:eastAsia="en-US"/>
    </w:rPr>
  </w:style>
  <w:style w:type="paragraph" w:customStyle="1" w:styleId="IABSSS">
    <w:name w:val="I_ABSSS"/>
    <w:basedOn w:val="Normal"/>
    <w:link w:val="IABSSSChar"/>
    <w:rsid w:val="00B2686E"/>
    <w:pPr>
      <w:spacing w:before="120" w:after="0" w:line="200" w:lineRule="exact"/>
      <w:ind w:left="1134" w:right="1134"/>
      <w:jc w:val="both"/>
    </w:pPr>
    <w:rPr>
      <w:rFonts w:ascii="Garamond" w:hAnsi="Garamond" w:cs="Calibri"/>
      <w:spacing w:val="-10"/>
      <w:sz w:val="21"/>
      <w:szCs w:val="20"/>
      <w:lang w:val="nl-NL"/>
    </w:rPr>
  </w:style>
  <w:style w:type="character" w:customStyle="1" w:styleId="IABSSSChar">
    <w:name w:val="I_ABSSS Char"/>
    <w:link w:val="IABSSS"/>
    <w:rsid w:val="00B2686E"/>
    <w:rPr>
      <w:rFonts w:ascii="Garamond" w:hAnsi="Garamond" w:cs="Calibri"/>
      <w:spacing w:val="-10"/>
      <w:sz w:val="21"/>
      <w:lang w:val="nl-NL" w:eastAsia="en-US"/>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rsid w:val="009D5521"/>
    <w:pPr>
      <w:autoSpaceDE w:val="0"/>
      <w:autoSpaceDN w:val="0"/>
      <w:adjustRightInd w:val="0"/>
    </w:pPr>
    <w:rPr>
      <w:rFonts w:ascii="Garamond" w:eastAsia="Calibri" w:hAnsi="Garamond" w:cs="Garamond"/>
      <w:color w:val="000000"/>
      <w:sz w:val="24"/>
      <w:szCs w:val="24"/>
      <w:lang w:eastAsia="id-ID"/>
    </w:rPr>
  </w:style>
  <w:style w:type="paragraph" w:customStyle="1" w:styleId="IKAtabel">
    <w:name w:val="I_KA tabel"/>
    <w:basedOn w:val="Ipoint-1"/>
    <w:rsid w:val="00C46FD2"/>
    <w:pPr>
      <w:spacing w:after="240" w:line="280" w:lineRule="exact"/>
      <w:ind w:left="0"/>
    </w:pPr>
    <w:rPr>
      <w:rFonts w:ascii="Segoe UI Emoji" w:hAnsi="Segoe UI Emoji"/>
      <w:b w:val="0"/>
      <w:sz w:val="18"/>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lang w:val="en-US" w:eastAsia="en-US"/>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lang w:val="en-US" w:eastAsia="en-US"/>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lang w:val="en-US" w:eastAsia="en-US"/>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lang w:val="en-US" w:eastAsia="en-US"/>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lang w:val="en-US" w:eastAsia="en-US"/>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lang w:val="en-US" w:eastAsia="en-US"/>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lang w:val="en-US" w:eastAsia="en-US"/>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rPr>
      <w:sz w:val="20"/>
    </w:r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semiHidden/>
    <w:rsid w:val="009D5521"/>
    <w:pPr>
      <w:bidi/>
    </w:pPr>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numPr>
        <w:numId w:val="1"/>
      </w:numPr>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5C7FF4"/>
    <w:pPr>
      <w:spacing w:after="80"/>
      <w:ind w:left="794" w:hanging="454"/>
      <w:jc w:val="left"/>
    </w:pPr>
    <w:rPr>
      <w:rFonts w:ascii="Segoe UI" w:hAnsi="Segoe UI"/>
      <w:i/>
      <w:sz w:val="21"/>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eastAsia="en-US"/>
    </w:rPr>
  </w:style>
  <w:style w:type="character" w:customStyle="1" w:styleId="FootnoteTextChar">
    <w:name w:val="Footnote Text Char"/>
    <w:uiPriority w:val="99"/>
    <w:semiHidden/>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uiPriority w:val="9"/>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rPr>
  </w:style>
  <w:style w:type="character" w:customStyle="1" w:styleId="FooterChar8">
    <w:name w:val="Footer Char8"/>
    <w:semiHidden/>
    <w:rsid w:val="00F0713C"/>
    <w:rPr>
      <w:rFonts w:eastAsia="Times New Roman" w:cs="Times New Roman"/>
      <w:lang w:val="id-ID"/>
    </w:rPr>
  </w:style>
  <w:style w:type="character" w:customStyle="1" w:styleId="FooterChar9">
    <w:name w:val="Footer Char9"/>
    <w:semiHidden/>
    <w:rsid w:val="00F0713C"/>
    <w:rPr>
      <w:rFonts w:eastAsia="Times New Roman" w:cs="Times New Roman"/>
      <w:lang w:val="id-ID"/>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Cs w:val="20"/>
      <w:shd w:val="clear" w:color="auto" w:fill="FFFFFF"/>
      <w:lang w:eastAsia="ja-JP"/>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eastAsia="ja-JP"/>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292824"/>
    <w:pPr>
      <w:spacing w:before="600" w:after="360" w:line="320" w:lineRule="exact"/>
      <w:ind w:left="567" w:right="567"/>
      <w:jc w:val="center"/>
      <w:outlineLvl w:val="0"/>
    </w:pPr>
    <w:rPr>
      <w:rFonts w:ascii="Segoe UI" w:eastAsia="Calibri" w:hAnsi="Segoe UI" w:cs="Times New Roman"/>
      <w:b/>
      <w:bCs/>
      <w:noProof/>
      <w:spacing w:val="-4"/>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 w:type="paragraph" w:customStyle="1" w:styleId="BasicParagraph">
    <w:name w:val="[Basic Paragraph]"/>
    <w:basedOn w:val="Normal"/>
    <w:uiPriority w:val="99"/>
    <w:rsid w:val="00475765"/>
    <w:pPr>
      <w:autoSpaceDE w:val="0"/>
      <w:autoSpaceDN w:val="0"/>
      <w:adjustRightInd w:val="0"/>
      <w:spacing w:after="0" w:line="288" w:lineRule="auto"/>
      <w:textAlignment w:val="center"/>
    </w:pPr>
    <w:rPr>
      <w:rFonts w:ascii="Calisto MT" w:eastAsia="Calibri" w:hAnsi="Calisto MT" w:cs="Calisto MT"/>
      <w:color w:val="000000"/>
      <w:spacing w:val="0"/>
      <w:szCs w:val="20"/>
      <w:lang w:val="en-GB"/>
    </w:rPr>
  </w:style>
  <w:style w:type="character" w:styleId="UnresolvedMention">
    <w:name w:val="Unresolved Mention"/>
    <w:basedOn w:val="DefaultParagraphFont"/>
    <w:uiPriority w:val="99"/>
    <w:semiHidden/>
    <w:unhideWhenUsed/>
    <w:rsid w:val="00451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100989">
      <w:bodyDiv w:val="1"/>
      <w:marLeft w:val="0"/>
      <w:marRight w:val="0"/>
      <w:marTop w:val="0"/>
      <w:marBottom w:val="0"/>
      <w:divBdr>
        <w:top w:val="none" w:sz="0" w:space="0" w:color="auto"/>
        <w:left w:val="none" w:sz="0" w:space="0" w:color="auto"/>
        <w:bottom w:val="none" w:sz="0" w:space="0" w:color="auto"/>
        <w:right w:val="none" w:sz="0" w:space="0" w:color="auto"/>
      </w:divBdr>
    </w:div>
    <w:div w:id="9434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fanurhamza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ofyan@uinsgd.ac.id" TargetMode="External"/><Relationship Id="rId4" Type="http://schemas.openxmlformats.org/officeDocument/2006/relationships/settings" Target="settings.xml"/><Relationship Id="rId9" Type="http://schemas.openxmlformats.org/officeDocument/2006/relationships/hyperlink" Target="mailto:asissaefuddin@uinsg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AlA051</b:Tag>
    <b:SourceType>Book</b:SourceType>
    <b:Guid>{29519C0F-82D5-4F21-9146-4592A6E529A3}</b:Guid>
    <b:Title>Fiqih Islam Lengkap Pedoman Hukum Ibadah Umat Islam dengan Berbagai Permasalahannya</b:Title>
    <b:Year>2005</b:Year>
    <b:City>Surabaya</b:City>
    <b:Publisher>Terbit Terang</b:Publisher>
    <b:Author>
      <b:Author>
        <b:NameList>
          <b:Person>
            <b:Last>Al Aziz</b:Last>
            <b:Middle>Syaifullah</b:Middle>
            <b:First>Moh</b:First>
          </b:Person>
        </b:NameList>
      </b:Author>
    </b:Author>
    <b:RefOrder>39</b:RefOrder>
  </b:Source>
  <b:Source>
    <b:Tag>Asn08</b:Tag>
    <b:SourceType>Book</b:SourceType>
    <b:Guid>{EED2DE1A-0E6D-4927-BD51-2DAB9D1BB7ED}</b:Guid>
    <b:Author>
      <b:Author>
        <b:NameList>
          <b:Person>
            <b:Last>Asnaini</b:Last>
          </b:Person>
        </b:NameList>
      </b:Author>
    </b:Author>
    <b:Title>Zakat Produktif dalam Perspektif Hukum Islam</b:Title>
    <b:Year>2008</b:Year>
    <b:City>Yogyakarta</b:City>
    <b:Publisher>Pustaka Pelajar</b:Publisher>
    <b:RefOrder>38</b:RefOrder>
  </b:Source>
  <b:Source>
    <b:Tag>San08</b:Tag>
    <b:SourceType>Book</b:SourceType>
    <b:Guid>{B7DA764D-CC77-4593-9CED-A8CE567AFDF7}</b:Guid>
    <b:Title>Fiqih</b:Title>
    <b:Year>2008</b:Year>
    <b:City>Surabaya</b:City>
    <b:Publisher>CV. MIA</b:Publisher>
    <b:Author>
      <b:Author>
        <b:NameList>
          <b:Person>
            <b:Last>Sani</b:Last>
            <b:First>Mahmud</b:First>
          </b:Person>
        </b:NameList>
      </b:Author>
    </b:Author>
    <b:RefOrder>49</b:RefOrder>
  </b:Source>
</b:Sources>
</file>

<file path=customXml/itemProps1.xml><?xml version="1.0" encoding="utf-8"?>
<ds:datastoreItem xmlns:ds="http://schemas.openxmlformats.org/officeDocument/2006/customXml" ds:itemID="{8C5CEB79-3D03-400A-A133-62DEA6C5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9</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REINTERPRETASI MAṢLAḤAH SEBAGAI METODE</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REINTERPRETASI MAṢLAḤAH SEBAGAI METODE</dc:title>
  <dc:creator>Helmi</dc:creator>
  <cp:lastModifiedBy>irfanurhamzah</cp:lastModifiedBy>
  <cp:revision>16</cp:revision>
  <cp:lastPrinted>2019-07-31T23:38:00Z</cp:lastPrinted>
  <dcterms:created xsi:type="dcterms:W3CDTF">2021-10-02T09:19:00Z</dcterms:created>
  <dcterms:modified xsi:type="dcterms:W3CDTF">2022-02-02T11:00:00Z</dcterms:modified>
</cp:coreProperties>
</file>