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E9DE" w14:textId="1618F1FD" w:rsidR="006D111E" w:rsidRPr="00BB1321" w:rsidRDefault="00EF67C8" w:rsidP="00BB1321">
      <w:pPr>
        <w:pStyle w:val="JUDULARTIKEL"/>
      </w:pPr>
      <w:r>
        <w:t>UPAYA PENINGKATAN KOMPETENSI SOSIAL EMOSIONAL TEMA 8 PRAJA MUDA KARANA MELALUI PROJECT BASED LEARNING (PJBL) KELAS 3 SDN SIDOREJO LOR 03 KOTA SALATIGA SEMESTER GENAP TAHUN PELAJARAN 2022/2023</w:t>
      </w:r>
      <w:r w:rsidR="00BB1321">
        <w:br/>
      </w:r>
    </w:p>
    <w:p w14:paraId="4BAEE056" w14:textId="1DAB84EA" w:rsidR="006D111E" w:rsidRPr="00296EC4" w:rsidRDefault="00625675" w:rsidP="00BB1321">
      <w:pPr>
        <w:pStyle w:val="NAMAPENULIS"/>
      </w:pPr>
      <w:r w:rsidRPr="00625675">
        <w:t xml:space="preserve">Siti </w:t>
      </w:r>
      <w:proofErr w:type="spellStart"/>
      <w:r w:rsidRPr="00625675">
        <w:t>Ashfiyah</w:t>
      </w:r>
      <w:proofErr w:type="spellEnd"/>
      <w:r w:rsidRPr="00625675">
        <w:t xml:space="preserve"> </w:t>
      </w:r>
      <w:r w:rsidR="006D111E" w:rsidRPr="00296EC4">
        <w:rPr>
          <w:vertAlign w:val="superscript"/>
        </w:rPr>
        <w:t>1</w:t>
      </w:r>
      <w:r w:rsidR="006D111E" w:rsidRPr="00296EC4">
        <w:t xml:space="preserve">, </w:t>
      </w:r>
      <w:r w:rsidRPr="00625675">
        <w:t xml:space="preserve">Naniek Sulistya Wardani </w:t>
      </w:r>
      <w:r w:rsidR="006D111E" w:rsidRPr="00296EC4">
        <w:rPr>
          <w:vertAlign w:val="superscript"/>
        </w:rPr>
        <w:t xml:space="preserve">2 </w:t>
      </w:r>
    </w:p>
    <w:p w14:paraId="0EE1124B" w14:textId="6A6D30E0" w:rsidR="006D111E" w:rsidRPr="00296EC4" w:rsidRDefault="006D111E" w:rsidP="00BB1321">
      <w:pPr>
        <w:pStyle w:val="JRPMAuthor-Afiliation"/>
        <w:jc w:val="left"/>
        <w:rPr>
          <w:rFonts w:ascii="Calisto MT" w:hAnsi="Calisto MT"/>
        </w:rPr>
      </w:pPr>
      <w:r w:rsidRPr="00296EC4">
        <w:rPr>
          <w:rFonts w:ascii="Calisto MT" w:hAnsi="Calisto MT"/>
          <w:vertAlign w:val="superscript"/>
        </w:rPr>
        <w:t>1</w:t>
      </w:r>
      <w:r w:rsidR="00AE087D">
        <w:rPr>
          <w:rFonts w:ascii="Calisto MT" w:hAnsi="Calisto MT"/>
          <w:vertAlign w:val="superscript"/>
          <w:lang w:val="en-US"/>
        </w:rPr>
        <w:t>,2</w:t>
      </w:r>
      <w:r w:rsidR="00625675" w:rsidRPr="00625675">
        <w:rPr>
          <w:rFonts w:ascii="Calisto MT" w:hAnsi="Calisto MT"/>
        </w:rPr>
        <w:t>Universitas Kristen Satya Wacana (UKSW)</w:t>
      </w:r>
      <w:r w:rsidR="00AE087D">
        <w:rPr>
          <w:rFonts w:ascii="Calisto MT" w:hAnsi="Calisto MT"/>
          <w:lang w:val="en-US"/>
        </w:rPr>
        <w:t>,</w:t>
      </w:r>
      <w:r w:rsidRPr="00296EC4">
        <w:rPr>
          <w:rFonts w:ascii="Calisto MT" w:hAnsi="Calisto MT"/>
        </w:rPr>
        <w:t xml:space="preserve"> </w:t>
      </w:r>
      <w:proofErr w:type="spellStart"/>
      <w:r w:rsidR="00625675">
        <w:rPr>
          <w:rFonts w:ascii="Calisto MT" w:hAnsi="Calisto MT"/>
          <w:lang w:val="en-US"/>
        </w:rPr>
        <w:t>Salatiga</w:t>
      </w:r>
      <w:proofErr w:type="spellEnd"/>
      <w:r w:rsidR="00AE087D">
        <w:rPr>
          <w:rFonts w:ascii="Calisto MT" w:hAnsi="Calisto MT"/>
          <w:lang w:val="en-US"/>
        </w:rPr>
        <w:t xml:space="preserve">, </w:t>
      </w:r>
      <w:r w:rsidR="00625675">
        <w:rPr>
          <w:rFonts w:ascii="Calisto MT" w:hAnsi="Calisto MT"/>
          <w:lang w:val="en-US"/>
        </w:rPr>
        <w:t>Indonesia</w:t>
      </w:r>
      <w:r w:rsidRPr="00296EC4">
        <w:rPr>
          <w:rFonts w:ascii="Calisto MT" w:hAnsi="Calisto MT"/>
        </w:rPr>
        <w:t>,</w:t>
      </w:r>
    </w:p>
    <w:p w14:paraId="3F12EE93" w14:textId="362F95C5" w:rsidR="00625675" w:rsidRDefault="00625675" w:rsidP="00BB1321">
      <w:pPr>
        <w:pStyle w:val="JRPMAuthor-Afiliation"/>
        <w:jc w:val="left"/>
        <w:rPr>
          <w:rFonts w:ascii="Calisto MT" w:hAnsi="Calisto MT"/>
        </w:rPr>
      </w:pPr>
      <w:hyperlink r:id="rId8" w:history="1">
        <w:r w:rsidRPr="0056348F">
          <w:rPr>
            <w:rStyle w:val="Hyperlink"/>
            <w:rFonts w:ascii="Calisto MT" w:hAnsi="Calisto MT"/>
            <w:vertAlign w:val="superscript"/>
          </w:rPr>
          <w:t>1</w:t>
        </w:r>
        <w:r w:rsidRPr="0056348F">
          <w:rPr>
            <w:rStyle w:val="Hyperlink"/>
            <w:rFonts w:ascii="Calisto MT" w:hAnsi="Calisto MT"/>
          </w:rPr>
          <w:t>s</w:t>
        </w:r>
        <w:r w:rsidRPr="0056348F">
          <w:rPr>
            <w:rStyle w:val="Hyperlink"/>
            <w:rFonts w:ascii="Calisto MT" w:hAnsi="Calisto MT"/>
          </w:rPr>
          <w:t>itiashfiyah09@gmail.com</w:t>
        </w:r>
      </w:hyperlink>
    </w:p>
    <w:p w14:paraId="6B8792EC" w14:textId="12688992" w:rsidR="006D111E" w:rsidRPr="00625675" w:rsidRDefault="00625675" w:rsidP="00BB1321">
      <w:pPr>
        <w:pStyle w:val="JRPMAuthor-Afiliation"/>
        <w:jc w:val="left"/>
        <w:rPr>
          <w:rFonts w:ascii="Calisto MT" w:hAnsi="Calisto MT"/>
        </w:rPr>
      </w:pPr>
      <w:hyperlink r:id="rId9" w:history="1">
        <w:r w:rsidRPr="0056348F">
          <w:rPr>
            <w:rStyle w:val="Hyperlink"/>
            <w:rFonts w:ascii="Calisto MT" w:hAnsi="Calisto MT"/>
            <w:vertAlign w:val="superscript"/>
          </w:rPr>
          <w:t>2</w:t>
        </w:r>
        <w:r w:rsidRPr="0056348F">
          <w:rPr>
            <w:rStyle w:val="Hyperlink"/>
            <w:rFonts w:ascii="Calisto MT" w:hAnsi="Calisto MT"/>
          </w:rPr>
          <w:t>naniek.wardani@uksw.edu</w:t>
        </w:r>
      </w:hyperlink>
      <w:r>
        <w:rPr>
          <w:rFonts w:ascii="Calisto MT" w:hAnsi="Calisto MT"/>
        </w:rPr>
        <w:t xml:space="preserve"> </w:t>
      </w:r>
    </w:p>
    <w:p w14:paraId="4B1C531B" w14:textId="77777777" w:rsidR="002D1CC2" w:rsidRPr="00625675" w:rsidRDefault="002D1CC2" w:rsidP="006D111E">
      <w:pPr>
        <w:pStyle w:val="JRPMAuthor-Afiliation"/>
        <w:rPr>
          <w:rFonts w:ascii="Calisto MT" w:hAnsi="Calisto MT"/>
        </w:rPr>
      </w:pPr>
    </w:p>
    <w:p w14:paraId="18AD17E4" w14:textId="77777777" w:rsidR="006D111E" w:rsidRPr="00296EC4" w:rsidRDefault="006D111E" w:rsidP="006D111E">
      <w:pPr>
        <w:rPr>
          <w:rFonts w:ascii="Calisto MT" w:hAnsi="Calisto MT"/>
          <w:lang w:val="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01"/>
        <w:gridCol w:w="3207"/>
        <w:gridCol w:w="1147"/>
        <w:gridCol w:w="3050"/>
      </w:tblGrid>
      <w:tr w:rsidR="002D1CC2" w14:paraId="7599C6A6" w14:textId="77777777" w:rsidTr="00AA76F5">
        <w:tc>
          <w:tcPr>
            <w:tcW w:w="8897" w:type="dxa"/>
            <w:gridSpan w:val="4"/>
          </w:tcPr>
          <w:p w14:paraId="437A3A94" w14:textId="65AE3E6F" w:rsidR="002D1CC2" w:rsidRPr="00296EC4" w:rsidRDefault="002D1CC2" w:rsidP="00371083">
            <w:pPr>
              <w:pStyle w:val="HEADERABSTRAKINGGRIS"/>
              <w:rPr>
                <w:lang w:val="id-ID"/>
              </w:rPr>
            </w:pPr>
            <w:r w:rsidRPr="00296EC4">
              <w:t>Abstract</w:t>
            </w:r>
            <w:r w:rsidRPr="00296EC4">
              <w:rPr>
                <w:lang w:val="id-ID"/>
              </w:rPr>
              <w:t xml:space="preserve"> </w:t>
            </w:r>
          </w:p>
          <w:p w14:paraId="1E794412" w14:textId="548C8A78" w:rsidR="00625675" w:rsidRDefault="00625675" w:rsidP="00625675">
            <w:pPr>
              <w:pStyle w:val="CONTENTABSTRAKINGGRIS"/>
            </w:pPr>
            <w:r>
              <w:t xml:space="preserve">This study aims to find out 1) whether increasing the social emotional competence of the </w:t>
            </w:r>
            <w:proofErr w:type="spellStart"/>
            <w:r>
              <w:t>Praja</w:t>
            </w:r>
            <w:proofErr w:type="spellEnd"/>
            <w:r>
              <w:t xml:space="preserve"> Muda Karana theme can be pursued through </w:t>
            </w:r>
            <w:proofErr w:type="gramStart"/>
            <w:r>
              <w:t>project based</w:t>
            </w:r>
            <w:proofErr w:type="gramEnd"/>
            <w:r>
              <w:t xml:space="preserve"> learning (</w:t>
            </w:r>
            <w:proofErr w:type="spellStart"/>
            <w:r>
              <w:t>PjBL</w:t>
            </w:r>
            <w:proofErr w:type="spellEnd"/>
            <w:r>
              <w:t xml:space="preserve">) for class 3 students, and 2) what are the steps of </w:t>
            </w:r>
            <w:proofErr w:type="spellStart"/>
            <w:r>
              <w:t>PjBL</w:t>
            </w:r>
            <w:proofErr w:type="spellEnd"/>
            <w:r>
              <w:t xml:space="preserve"> that can improve the social emotional competence of the theme 8 </w:t>
            </w:r>
            <w:proofErr w:type="spellStart"/>
            <w:r>
              <w:t>Praja</w:t>
            </w:r>
            <w:proofErr w:type="spellEnd"/>
            <w:r>
              <w:t xml:space="preserve"> Muda Karana participants grade 3 students. The subjects of this study were all grade 3 participants at SD Negeri </w:t>
            </w:r>
            <w:proofErr w:type="spellStart"/>
            <w:r>
              <w:t>Sidorejo</w:t>
            </w:r>
            <w:proofErr w:type="spellEnd"/>
            <w:r>
              <w:t xml:space="preserve"> Lor </w:t>
            </w:r>
            <w:proofErr w:type="spellStart"/>
            <w:r>
              <w:t>Salatiga</w:t>
            </w:r>
            <w:proofErr w:type="spellEnd"/>
            <w:r>
              <w:t xml:space="preserve"> for the 2022/2023 academic year, consisting of 15 boys and 13 girls. This type of research is classroom action research (CAR). The research model from Kemmis and Mc. Taggart. The research procedure consisted of 2 cycles, each cycle consisting of three stages, namely: the planning stage, the implementation and observation stage and the reflection stage. Data collection techniques using non-test in the form of observation and questionnaires. The research instrument is in the form of observation sheets and statement items. The data analysis technique is a comparative quantitative technique in the form of a percentage. The results showed that increasing the social emotional competence of the </w:t>
            </w:r>
            <w:proofErr w:type="spellStart"/>
            <w:r>
              <w:t>Praja</w:t>
            </w:r>
            <w:proofErr w:type="spellEnd"/>
            <w:r>
              <w:t xml:space="preserve"> Muda Karana theme could be pursued through </w:t>
            </w:r>
            <w:proofErr w:type="gramStart"/>
            <w:r>
              <w:t>project based</w:t>
            </w:r>
            <w:proofErr w:type="gramEnd"/>
            <w:r>
              <w:t xml:space="preserve"> learning (</w:t>
            </w:r>
            <w:proofErr w:type="spellStart"/>
            <w:r>
              <w:t>PjBL</w:t>
            </w:r>
            <w:proofErr w:type="spellEnd"/>
            <w:r>
              <w:t xml:space="preserve">) for grade 3 students. The social emotional competence of grade 3 students with very good criteria increased after getting </w:t>
            </w:r>
            <w:proofErr w:type="spellStart"/>
            <w:r>
              <w:t>PjBL</w:t>
            </w:r>
            <w:proofErr w:type="spellEnd"/>
            <w:r>
              <w:t xml:space="preserve"> learning as much as 36% of 28 students during pre-cycle and cycle 1 it increased to 61% from 28 students and cycle 2 to 82% from 28 students. It is proven that increasing the social emotional competence of the youth </w:t>
            </w:r>
            <w:proofErr w:type="spellStart"/>
            <w:r>
              <w:t>youth</w:t>
            </w:r>
            <w:proofErr w:type="spellEnd"/>
            <w:r>
              <w:t xml:space="preserve"> theme because grade 3 students can be pursued through </w:t>
            </w:r>
            <w:proofErr w:type="spellStart"/>
            <w:r>
              <w:t>PjBL</w:t>
            </w:r>
            <w:proofErr w:type="spellEnd"/>
            <w:r>
              <w:t xml:space="preserve">. </w:t>
            </w:r>
            <w:proofErr w:type="spellStart"/>
            <w:r>
              <w:t>PjBL</w:t>
            </w:r>
            <w:proofErr w:type="spellEnd"/>
            <w:r>
              <w:t xml:space="preserve"> that can increase the social emotional competence of class 3 students in class 3 students is carried out through the following steps: 1) making basic questions on the theme 8 students of young </w:t>
            </w:r>
            <w:proofErr w:type="spellStart"/>
            <w:r>
              <w:t>karana</w:t>
            </w:r>
            <w:proofErr w:type="spellEnd"/>
            <w:r>
              <w:t xml:space="preserve">, 2) designing a project plan for the theme of 8 students in class 3 which is carried out by teachers and students , 3) make a project implementation schedule with an agreement between the teacher and students, 4) The teacher monitors students in project development activities, 5) The teacher assesses the results of student projects, 6) Evaluates the activities and results of the projects carried out. Efforts to use </w:t>
            </w:r>
            <w:proofErr w:type="spellStart"/>
            <w:r>
              <w:t>PjBL</w:t>
            </w:r>
            <w:proofErr w:type="spellEnd"/>
            <w:r>
              <w:t xml:space="preserve"> steps to improve social emotional competence in class 3 in pre-cycle as much as 50% of the overall score and cycle 1 increased to 79% of the total and cycle 2 became 96% of the total. It is proven that the </w:t>
            </w:r>
            <w:proofErr w:type="spellStart"/>
            <w:r>
              <w:t>PjBL</w:t>
            </w:r>
            <w:proofErr w:type="spellEnd"/>
            <w:r>
              <w:t xml:space="preserve"> steps can improve the social emotional competence of the 8 youth </w:t>
            </w:r>
            <w:proofErr w:type="spellStart"/>
            <w:r>
              <w:t>praja</w:t>
            </w:r>
            <w:proofErr w:type="spellEnd"/>
            <w:r>
              <w:t xml:space="preserve"> theme because of the 3rd grade students.</w:t>
            </w:r>
          </w:p>
          <w:p w14:paraId="26F92942" w14:textId="3A570E8D" w:rsidR="002D1CC2" w:rsidRPr="00296EC4" w:rsidRDefault="00625675" w:rsidP="00625675">
            <w:pPr>
              <w:pStyle w:val="KEYWORDINGGRIS"/>
              <w:ind w:left="885" w:hanging="885"/>
            </w:pPr>
            <w:r>
              <w:t xml:space="preserve">Keywords: </w:t>
            </w:r>
            <w:r w:rsidRPr="00625675">
              <w:rPr>
                <w:b w:val="0"/>
                <w:bCs/>
              </w:rPr>
              <w:t>Social Emotional Competence, Project Based Learning (</w:t>
            </w:r>
            <w:proofErr w:type="spellStart"/>
            <w:r w:rsidRPr="00625675">
              <w:rPr>
                <w:b w:val="0"/>
                <w:bCs/>
              </w:rPr>
              <w:t>PjBL</w:t>
            </w:r>
            <w:proofErr w:type="spellEnd"/>
            <w:r w:rsidRPr="00625675">
              <w:rPr>
                <w:b w:val="0"/>
                <w:bCs/>
              </w:rPr>
              <w:t>), Thematic</w:t>
            </w:r>
            <w:r>
              <w:rPr>
                <w:b w:val="0"/>
                <w:bCs/>
              </w:rPr>
              <w:t xml:space="preserve"> </w:t>
            </w:r>
            <w:r w:rsidRPr="00625675">
              <w:rPr>
                <w:b w:val="0"/>
                <w:bCs/>
              </w:rPr>
              <w:t>Learning</w:t>
            </w:r>
          </w:p>
          <w:p w14:paraId="1050B767" w14:textId="77777777" w:rsidR="002D1CC2" w:rsidRDefault="002D1CC2" w:rsidP="00BF1A4B">
            <w:pPr>
              <w:contextualSpacing/>
              <w:rPr>
                <w:rFonts w:ascii="Calisto MT" w:hAnsi="Calisto MT"/>
                <w:bCs/>
                <w:iCs/>
                <w:sz w:val="22"/>
                <w:szCs w:val="22"/>
              </w:rPr>
            </w:pPr>
          </w:p>
          <w:p w14:paraId="4F1C1993" w14:textId="77777777" w:rsidR="00625675" w:rsidRDefault="00625675" w:rsidP="00BF1A4B">
            <w:pPr>
              <w:contextualSpacing/>
              <w:rPr>
                <w:rFonts w:ascii="Calisto MT" w:hAnsi="Calisto MT"/>
                <w:bCs/>
                <w:iCs/>
                <w:sz w:val="22"/>
                <w:szCs w:val="22"/>
              </w:rPr>
            </w:pPr>
          </w:p>
          <w:p w14:paraId="3FB09D92" w14:textId="77777777" w:rsidR="00625675" w:rsidRDefault="00625675" w:rsidP="00BF1A4B">
            <w:pPr>
              <w:contextualSpacing/>
              <w:rPr>
                <w:rFonts w:ascii="Calisto MT" w:hAnsi="Calisto MT"/>
                <w:bCs/>
                <w:iCs/>
                <w:sz w:val="22"/>
                <w:szCs w:val="22"/>
              </w:rPr>
            </w:pPr>
          </w:p>
        </w:tc>
      </w:tr>
      <w:tr w:rsidR="002D1CC2" w14:paraId="6691840B" w14:textId="77777777" w:rsidTr="00AA76F5">
        <w:tc>
          <w:tcPr>
            <w:tcW w:w="8897" w:type="dxa"/>
            <w:gridSpan w:val="4"/>
          </w:tcPr>
          <w:p w14:paraId="2766BBA0" w14:textId="58663FE6" w:rsidR="002D1CC2" w:rsidRPr="00296EC4" w:rsidRDefault="002D1CC2" w:rsidP="00371083">
            <w:pPr>
              <w:pStyle w:val="HEADERABSTRAKINDONESIA"/>
            </w:pPr>
            <w:r w:rsidRPr="00296EC4">
              <w:lastRenderedPageBreak/>
              <w:t xml:space="preserve">Abstrak </w:t>
            </w:r>
          </w:p>
          <w:p w14:paraId="2B38C391" w14:textId="6CAD9E0F" w:rsidR="002D1CC2" w:rsidRPr="00AE087D" w:rsidRDefault="00625675" w:rsidP="00371083">
            <w:pPr>
              <w:pStyle w:val="CONTENTABSTRAKINDONESIA"/>
            </w:pPr>
            <w:r w:rsidRPr="00625675">
              <w:rPr>
                <w:lang w:val="id-ID" w:eastAsia="id-ID"/>
              </w:rPr>
              <w:t xml:space="preserve">Penelitian ini bertujuan untuk mengetahui 1) apakah peningkatan kompetensi sosial emosional tema praja muda </w:t>
            </w:r>
            <w:proofErr w:type="spellStart"/>
            <w:r w:rsidRPr="00625675">
              <w:rPr>
                <w:lang w:val="id-ID" w:eastAsia="id-ID"/>
              </w:rPr>
              <w:t>karana</w:t>
            </w:r>
            <w:proofErr w:type="spellEnd"/>
            <w:r w:rsidRPr="00625675">
              <w:rPr>
                <w:lang w:val="id-ID" w:eastAsia="id-ID"/>
              </w:rPr>
              <w:t xml:space="preserve"> dapat diupayakan melalui </w:t>
            </w:r>
            <w:proofErr w:type="spellStart"/>
            <w:r w:rsidRPr="00625675">
              <w:rPr>
                <w:i/>
                <w:iCs/>
                <w:lang w:val="id-ID" w:eastAsia="id-ID"/>
              </w:rPr>
              <w:t>project</w:t>
            </w:r>
            <w:proofErr w:type="spellEnd"/>
            <w:r w:rsidRPr="00625675">
              <w:rPr>
                <w:i/>
                <w:iCs/>
                <w:lang w:val="id-ID" w:eastAsia="id-ID"/>
              </w:rPr>
              <w:t xml:space="preserve"> </w:t>
            </w:r>
            <w:proofErr w:type="spellStart"/>
            <w:r w:rsidRPr="00625675">
              <w:rPr>
                <w:i/>
                <w:iCs/>
                <w:lang w:val="id-ID" w:eastAsia="id-ID"/>
              </w:rPr>
              <w:t>based</w:t>
            </w:r>
            <w:proofErr w:type="spellEnd"/>
            <w:r w:rsidRPr="00625675">
              <w:rPr>
                <w:i/>
                <w:iCs/>
                <w:lang w:val="id-ID" w:eastAsia="id-ID"/>
              </w:rPr>
              <w:t xml:space="preserve"> </w:t>
            </w:r>
            <w:proofErr w:type="spellStart"/>
            <w:r w:rsidRPr="00625675">
              <w:rPr>
                <w:i/>
                <w:iCs/>
                <w:lang w:val="id-ID" w:eastAsia="id-ID"/>
              </w:rPr>
              <w:t>learning</w:t>
            </w:r>
            <w:proofErr w:type="spellEnd"/>
            <w:r w:rsidRPr="00625675">
              <w:rPr>
                <w:lang w:val="id-ID" w:eastAsia="id-ID"/>
              </w:rPr>
              <w:t xml:space="preserve"> (</w:t>
            </w:r>
            <w:proofErr w:type="spellStart"/>
            <w:r w:rsidRPr="00625675">
              <w:rPr>
                <w:lang w:val="id-ID" w:eastAsia="id-ID"/>
              </w:rPr>
              <w:t>PjBL</w:t>
            </w:r>
            <w:proofErr w:type="spellEnd"/>
            <w:r w:rsidRPr="00625675">
              <w:rPr>
                <w:lang w:val="id-ID" w:eastAsia="id-ID"/>
              </w:rPr>
              <w:t xml:space="preserve">) peserta didik kelas 3, dan 2) bagaimana langkah-langkah </w:t>
            </w:r>
            <w:proofErr w:type="spellStart"/>
            <w:r w:rsidRPr="00625675">
              <w:rPr>
                <w:lang w:val="id-ID" w:eastAsia="id-ID"/>
              </w:rPr>
              <w:t>PjBL</w:t>
            </w:r>
            <w:proofErr w:type="spellEnd"/>
            <w:r w:rsidRPr="00625675">
              <w:rPr>
                <w:lang w:val="id-ID" w:eastAsia="id-ID"/>
              </w:rPr>
              <w:t xml:space="preserve"> yang dapat meningkatkan kompetensi sosial emosional tema 8 praja muda </w:t>
            </w:r>
            <w:proofErr w:type="spellStart"/>
            <w:r w:rsidRPr="00625675">
              <w:rPr>
                <w:lang w:val="id-ID" w:eastAsia="id-ID"/>
              </w:rPr>
              <w:t>karana</w:t>
            </w:r>
            <w:proofErr w:type="spellEnd"/>
            <w:r w:rsidRPr="00625675">
              <w:rPr>
                <w:lang w:val="id-ID" w:eastAsia="id-ID"/>
              </w:rPr>
              <w:t xml:space="preserve"> peserta didik kelas 3. Subyek penelitian ini adalah seluruh peserta kelas 3 SD Negeri </w:t>
            </w:r>
            <w:proofErr w:type="spellStart"/>
            <w:r w:rsidRPr="00625675">
              <w:rPr>
                <w:lang w:val="id-ID" w:eastAsia="id-ID"/>
              </w:rPr>
              <w:t>Sidorejo</w:t>
            </w:r>
            <w:proofErr w:type="spellEnd"/>
            <w:r w:rsidRPr="00625675">
              <w:rPr>
                <w:lang w:val="id-ID" w:eastAsia="id-ID"/>
              </w:rPr>
              <w:t xml:space="preserve"> Lor Salatiga tahun pelajaran 2022/2023 yang terdiri dari 15 laki-laki dan 13 perempuan. Jenis penelitian berupa penelitian tindakan kelas (PTK). Model penelitian dari </w:t>
            </w:r>
            <w:proofErr w:type="spellStart"/>
            <w:r w:rsidRPr="00625675">
              <w:rPr>
                <w:lang w:val="id-ID" w:eastAsia="id-ID"/>
              </w:rPr>
              <w:t>Kemmis</w:t>
            </w:r>
            <w:proofErr w:type="spellEnd"/>
            <w:r w:rsidRPr="00625675">
              <w:rPr>
                <w:lang w:val="id-ID" w:eastAsia="id-ID"/>
              </w:rPr>
              <w:t xml:space="preserve"> dan </w:t>
            </w:r>
            <w:proofErr w:type="spellStart"/>
            <w:r w:rsidRPr="00625675">
              <w:rPr>
                <w:lang w:val="id-ID" w:eastAsia="id-ID"/>
              </w:rPr>
              <w:t>Mc</w:t>
            </w:r>
            <w:proofErr w:type="spellEnd"/>
            <w:r w:rsidRPr="00625675">
              <w:rPr>
                <w:lang w:val="id-ID" w:eastAsia="id-ID"/>
              </w:rPr>
              <w:t xml:space="preserve">. </w:t>
            </w:r>
            <w:proofErr w:type="spellStart"/>
            <w:r w:rsidRPr="00625675">
              <w:rPr>
                <w:lang w:val="id-ID" w:eastAsia="id-ID"/>
              </w:rPr>
              <w:t>Taggart</w:t>
            </w:r>
            <w:proofErr w:type="spellEnd"/>
            <w:r w:rsidRPr="00625675">
              <w:rPr>
                <w:lang w:val="id-ID" w:eastAsia="id-ID"/>
              </w:rPr>
              <w:t xml:space="preserve">. Prosedur penelitian terdiri dari 2 siklus, masing-masing siklus terdiri dari tiga tahap , yaitu: tahap perencanaan, tahap pelaksanaan dan pengamatan dan tahap refleksi. Teknik pengumpulan data menggunakan non tes berupa observasi dan angket. Instrumen penelitian berupa lembar observasi dan butir </w:t>
            </w:r>
            <w:proofErr w:type="spellStart"/>
            <w:r w:rsidRPr="00625675">
              <w:rPr>
                <w:lang w:val="id-ID" w:eastAsia="id-ID"/>
              </w:rPr>
              <w:t>penyataan</w:t>
            </w:r>
            <w:proofErr w:type="spellEnd"/>
            <w:r w:rsidRPr="00625675">
              <w:rPr>
                <w:lang w:val="id-ID" w:eastAsia="id-ID"/>
              </w:rPr>
              <w:t xml:space="preserve">. Teknik analisis data adalah teknik kuantitatif komparatif berupa persentase. Hasil penelitian menunjukkan bahwa peningkatan kompetensi sosial emosional tema praja muda </w:t>
            </w:r>
            <w:proofErr w:type="spellStart"/>
            <w:r w:rsidRPr="00625675">
              <w:rPr>
                <w:lang w:val="id-ID" w:eastAsia="id-ID"/>
              </w:rPr>
              <w:t>karana</w:t>
            </w:r>
            <w:proofErr w:type="spellEnd"/>
            <w:r w:rsidRPr="00625675">
              <w:rPr>
                <w:lang w:val="id-ID" w:eastAsia="id-ID"/>
              </w:rPr>
              <w:t xml:space="preserve"> dapat diupayakan melalui </w:t>
            </w:r>
            <w:proofErr w:type="spellStart"/>
            <w:r w:rsidRPr="00625675">
              <w:rPr>
                <w:lang w:val="id-ID" w:eastAsia="id-ID"/>
              </w:rPr>
              <w:t>project</w:t>
            </w:r>
            <w:proofErr w:type="spellEnd"/>
            <w:r w:rsidRPr="00625675">
              <w:rPr>
                <w:lang w:val="id-ID" w:eastAsia="id-ID"/>
              </w:rPr>
              <w:t xml:space="preserve"> </w:t>
            </w:r>
            <w:proofErr w:type="spellStart"/>
            <w:r w:rsidRPr="00625675">
              <w:rPr>
                <w:lang w:val="id-ID" w:eastAsia="id-ID"/>
              </w:rPr>
              <w:t>based</w:t>
            </w:r>
            <w:proofErr w:type="spellEnd"/>
            <w:r w:rsidRPr="00625675">
              <w:rPr>
                <w:lang w:val="id-ID" w:eastAsia="id-ID"/>
              </w:rPr>
              <w:t xml:space="preserve"> </w:t>
            </w:r>
            <w:proofErr w:type="spellStart"/>
            <w:r w:rsidRPr="00625675">
              <w:rPr>
                <w:lang w:val="id-ID" w:eastAsia="id-ID"/>
              </w:rPr>
              <w:t>learning</w:t>
            </w:r>
            <w:proofErr w:type="spellEnd"/>
            <w:r w:rsidRPr="00625675">
              <w:rPr>
                <w:lang w:val="id-ID" w:eastAsia="id-ID"/>
              </w:rPr>
              <w:t xml:space="preserve"> (</w:t>
            </w:r>
            <w:proofErr w:type="spellStart"/>
            <w:r w:rsidRPr="00625675">
              <w:rPr>
                <w:lang w:val="id-ID" w:eastAsia="id-ID"/>
              </w:rPr>
              <w:t>PjBL</w:t>
            </w:r>
            <w:proofErr w:type="spellEnd"/>
            <w:r w:rsidRPr="00625675">
              <w:rPr>
                <w:lang w:val="id-ID" w:eastAsia="id-ID"/>
              </w:rPr>
              <w:t xml:space="preserve">) peserta didik kelas 3. Kompetensi sosial emosional peserta didik kelas 3 dengan kriteria baik sekali meningkat setelah mendapatkan pembelajaran </w:t>
            </w:r>
            <w:proofErr w:type="spellStart"/>
            <w:r w:rsidRPr="00625675">
              <w:rPr>
                <w:lang w:val="id-ID" w:eastAsia="id-ID"/>
              </w:rPr>
              <w:t>PjBL</w:t>
            </w:r>
            <w:proofErr w:type="spellEnd"/>
            <w:r w:rsidRPr="00625675">
              <w:rPr>
                <w:lang w:val="id-ID" w:eastAsia="id-ID"/>
              </w:rPr>
              <w:t xml:space="preserve"> yakni sebanyak 36% dari 28 peserta didik saat </w:t>
            </w:r>
            <w:proofErr w:type="spellStart"/>
            <w:r w:rsidRPr="00625675">
              <w:rPr>
                <w:lang w:val="id-ID" w:eastAsia="id-ID"/>
              </w:rPr>
              <w:t>prasiklus</w:t>
            </w:r>
            <w:proofErr w:type="spellEnd"/>
            <w:r w:rsidRPr="00625675">
              <w:rPr>
                <w:lang w:val="id-ID" w:eastAsia="id-ID"/>
              </w:rPr>
              <w:t xml:space="preserve"> dan siklus 1 meningkat menjadi 61% dari 28 peserta didik dan siklus 2 menjadi 82% dari 28 peserta didik. Terbukti bahwa peningkatan kompetensi sosial emosional tema praja muda </w:t>
            </w:r>
            <w:proofErr w:type="spellStart"/>
            <w:r w:rsidRPr="00625675">
              <w:rPr>
                <w:lang w:val="id-ID" w:eastAsia="id-ID"/>
              </w:rPr>
              <w:t>karana</w:t>
            </w:r>
            <w:proofErr w:type="spellEnd"/>
            <w:r w:rsidRPr="00625675">
              <w:rPr>
                <w:lang w:val="id-ID" w:eastAsia="id-ID"/>
              </w:rPr>
              <w:t xml:space="preserve"> peserta didik kelas 3 dapat diupayakan melalui </w:t>
            </w:r>
            <w:proofErr w:type="spellStart"/>
            <w:r w:rsidRPr="00625675">
              <w:rPr>
                <w:lang w:val="id-ID" w:eastAsia="id-ID"/>
              </w:rPr>
              <w:t>PjBL</w:t>
            </w:r>
            <w:proofErr w:type="spellEnd"/>
            <w:r w:rsidRPr="00625675">
              <w:rPr>
                <w:lang w:val="id-ID" w:eastAsia="id-ID"/>
              </w:rPr>
              <w:t xml:space="preserve">. </w:t>
            </w:r>
            <w:proofErr w:type="spellStart"/>
            <w:r w:rsidRPr="00625675">
              <w:rPr>
                <w:lang w:val="id-ID" w:eastAsia="id-ID"/>
              </w:rPr>
              <w:t>PjBL</w:t>
            </w:r>
            <w:proofErr w:type="spellEnd"/>
            <w:r w:rsidRPr="00625675">
              <w:rPr>
                <w:lang w:val="id-ID" w:eastAsia="id-ID"/>
              </w:rPr>
              <w:t xml:space="preserve"> yang dapat meningkatkan kompetensi sosial emosional tema 8 praja muda </w:t>
            </w:r>
            <w:proofErr w:type="spellStart"/>
            <w:r w:rsidRPr="00625675">
              <w:rPr>
                <w:lang w:val="id-ID" w:eastAsia="id-ID"/>
              </w:rPr>
              <w:t>karana</w:t>
            </w:r>
            <w:proofErr w:type="spellEnd"/>
            <w:r w:rsidRPr="00625675">
              <w:rPr>
                <w:lang w:val="id-ID" w:eastAsia="id-ID"/>
              </w:rPr>
              <w:t xml:space="preserve"> peserta didik kelas 3 dilakukan melalui langkah-langkah: 1) membuat pertanyaan mendasar tema 8 praja muda </w:t>
            </w:r>
            <w:proofErr w:type="spellStart"/>
            <w:r w:rsidRPr="00625675">
              <w:rPr>
                <w:lang w:val="id-ID" w:eastAsia="id-ID"/>
              </w:rPr>
              <w:t>karana</w:t>
            </w:r>
            <w:proofErr w:type="spellEnd"/>
            <w:r w:rsidRPr="00625675">
              <w:rPr>
                <w:lang w:val="id-ID" w:eastAsia="id-ID"/>
              </w:rPr>
              <w:t xml:space="preserve">, 2) merancang rencana proyek tema 8 praja muda </w:t>
            </w:r>
            <w:proofErr w:type="spellStart"/>
            <w:r w:rsidRPr="00625675">
              <w:rPr>
                <w:lang w:val="id-ID" w:eastAsia="id-ID"/>
              </w:rPr>
              <w:t>karana</w:t>
            </w:r>
            <w:proofErr w:type="spellEnd"/>
            <w:r w:rsidRPr="00625675">
              <w:rPr>
                <w:lang w:val="id-ID" w:eastAsia="id-ID"/>
              </w:rPr>
              <w:t xml:space="preserve"> yang dilakukan oleh guru dan peserta didik, 3) membuat jadwal pelaksanaan proyek dengan kesepakatan antara guru dengan peserta didik, 4) Guru memantau peserta didik dalam aktivitas perkembangan pembuatan proyek, 5) Guru menilai hasil proyek peserta didik, 6) Mengevaluasi kegiatan dan hasil proyek yang dilakukan. Upaya penggunaan langkah-langkah </w:t>
            </w:r>
            <w:proofErr w:type="spellStart"/>
            <w:r w:rsidRPr="00625675">
              <w:rPr>
                <w:lang w:val="id-ID" w:eastAsia="id-ID"/>
              </w:rPr>
              <w:t>PjBL</w:t>
            </w:r>
            <w:proofErr w:type="spellEnd"/>
            <w:r w:rsidRPr="00625675">
              <w:rPr>
                <w:lang w:val="id-ID" w:eastAsia="id-ID"/>
              </w:rPr>
              <w:t xml:space="preserve"> untuk meningkatkan kompetensi sosial emosional kelas 3 pada </w:t>
            </w:r>
            <w:proofErr w:type="spellStart"/>
            <w:r w:rsidRPr="00625675">
              <w:rPr>
                <w:lang w:val="id-ID" w:eastAsia="id-ID"/>
              </w:rPr>
              <w:t>prasiklus</w:t>
            </w:r>
            <w:proofErr w:type="spellEnd"/>
            <w:r w:rsidRPr="00625675">
              <w:rPr>
                <w:lang w:val="id-ID" w:eastAsia="id-ID"/>
              </w:rPr>
              <w:t xml:space="preserve"> sebanyak 50% dari skor keseluruhan dan siklus 1 </w:t>
            </w:r>
            <w:proofErr w:type="spellStart"/>
            <w:r w:rsidRPr="00625675">
              <w:rPr>
                <w:lang w:val="id-ID" w:eastAsia="id-ID"/>
              </w:rPr>
              <w:t>meiningkat</w:t>
            </w:r>
            <w:proofErr w:type="spellEnd"/>
            <w:r w:rsidRPr="00625675">
              <w:rPr>
                <w:lang w:val="id-ID" w:eastAsia="id-ID"/>
              </w:rPr>
              <w:t xml:space="preserve"> menjadi 79% dari total keseluruhan dan siklus 2 menjadi 96% dari total keseluruhan. Terbukti bahwa langkah-langkah </w:t>
            </w:r>
            <w:proofErr w:type="spellStart"/>
            <w:r w:rsidRPr="00625675">
              <w:rPr>
                <w:lang w:val="id-ID" w:eastAsia="id-ID"/>
              </w:rPr>
              <w:t>PjBL</w:t>
            </w:r>
            <w:proofErr w:type="spellEnd"/>
            <w:r w:rsidRPr="00625675">
              <w:rPr>
                <w:lang w:val="id-ID" w:eastAsia="id-ID"/>
              </w:rPr>
              <w:t xml:space="preserve"> dapat meningkatkan kompetensi sosial emosional tema 8 praja muda </w:t>
            </w:r>
            <w:proofErr w:type="spellStart"/>
            <w:r w:rsidRPr="00625675">
              <w:rPr>
                <w:lang w:val="id-ID" w:eastAsia="id-ID"/>
              </w:rPr>
              <w:t>karana</w:t>
            </w:r>
            <w:proofErr w:type="spellEnd"/>
            <w:r w:rsidRPr="00625675">
              <w:rPr>
                <w:lang w:val="id-ID" w:eastAsia="id-ID"/>
              </w:rPr>
              <w:t xml:space="preserve"> peserta didik kelas 3.</w:t>
            </w:r>
          </w:p>
          <w:p w14:paraId="3BB34E5E" w14:textId="4FCD96DF" w:rsidR="002D1CC2" w:rsidRDefault="002D1CC2" w:rsidP="00371083">
            <w:pPr>
              <w:pStyle w:val="KEYWORDINDONESIA"/>
            </w:pPr>
            <w:r w:rsidRPr="00296EC4">
              <w:t xml:space="preserve">Kata </w:t>
            </w:r>
            <w:proofErr w:type="spellStart"/>
            <w:r w:rsidRPr="00296EC4">
              <w:t>Kunci</w:t>
            </w:r>
            <w:proofErr w:type="spellEnd"/>
            <w:r w:rsidRPr="00296EC4">
              <w:rPr>
                <w:bCs/>
              </w:rPr>
              <w:t>:</w:t>
            </w:r>
            <w:r w:rsidR="00371083">
              <w:rPr>
                <w:bCs/>
              </w:rPr>
              <w:tab/>
            </w:r>
            <w:proofErr w:type="spellStart"/>
            <w:r w:rsidR="00625675" w:rsidRPr="00625675">
              <w:rPr>
                <w:b w:val="0"/>
                <w:bCs/>
              </w:rPr>
              <w:t>Kompetensi</w:t>
            </w:r>
            <w:proofErr w:type="spellEnd"/>
            <w:r w:rsidR="00625675" w:rsidRPr="00625675">
              <w:rPr>
                <w:b w:val="0"/>
                <w:bCs/>
              </w:rPr>
              <w:t xml:space="preserve"> </w:t>
            </w:r>
            <w:proofErr w:type="spellStart"/>
            <w:r w:rsidR="00625675" w:rsidRPr="00625675">
              <w:rPr>
                <w:b w:val="0"/>
                <w:bCs/>
              </w:rPr>
              <w:t>Sosial</w:t>
            </w:r>
            <w:proofErr w:type="spellEnd"/>
            <w:r w:rsidR="00625675" w:rsidRPr="00625675">
              <w:rPr>
                <w:b w:val="0"/>
                <w:bCs/>
              </w:rPr>
              <w:t xml:space="preserve"> </w:t>
            </w:r>
            <w:proofErr w:type="spellStart"/>
            <w:r w:rsidR="00625675" w:rsidRPr="00625675">
              <w:rPr>
                <w:b w:val="0"/>
                <w:bCs/>
              </w:rPr>
              <w:t>Emosional</w:t>
            </w:r>
            <w:proofErr w:type="spellEnd"/>
            <w:r w:rsidR="00625675" w:rsidRPr="00625675">
              <w:rPr>
                <w:b w:val="0"/>
                <w:bCs/>
              </w:rPr>
              <w:t xml:space="preserve">, </w:t>
            </w:r>
            <w:r w:rsidR="00625675" w:rsidRPr="009456F8">
              <w:rPr>
                <w:b w:val="0"/>
                <w:bCs/>
                <w:i/>
                <w:iCs/>
              </w:rPr>
              <w:t>Project Based Learning</w:t>
            </w:r>
            <w:r w:rsidR="00625675" w:rsidRPr="00625675">
              <w:rPr>
                <w:b w:val="0"/>
                <w:bCs/>
              </w:rPr>
              <w:t xml:space="preserve"> (</w:t>
            </w:r>
            <w:proofErr w:type="spellStart"/>
            <w:r w:rsidR="00625675" w:rsidRPr="00625675">
              <w:rPr>
                <w:b w:val="0"/>
                <w:bCs/>
              </w:rPr>
              <w:t>PjBL</w:t>
            </w:r>
            <w:proofErr w:type="spellEnd"/>
            <w:r w:rsidR="00625675" w:rsidRPr="00625675">
              <w:rPr>
                <w:b w:val="0"/>
                <w:bCs/>
              </w:rPr>
              <w:t xml:space="preserve">), </w:t>
            </w:r>
            <w:proofErr w:type="spellStart"/>
            <w:r w:rsidR="00625675" w:rsidRPr="00625675">
              <w:rPr>
                <w:b w:val="0"/>
                <w:bCs/>
              </w:rPr>
              <w:t>Pembelajaran</w:t>
            </w:r>
            <w:proofErr w:type="spellEnd"/>
            <w:r w:rsidR="00625675" w:rsidRPr="00625675">
              <w:rPr>
                <w:b w:val="0"/>
                <w:bCs/>
              </w:rPr>
              <w:t xml:space="preserve"> </w:t>
            </w:r>
            <w:proofErr w:type="spellStart"/>
            <w:r w:rsidR="00625675" w:rsidRPr="00625675">
              <w:rPr>
                <w:b w:val="0"/>
                <w:bCs/>
              </w:rPr>
              <w:t>Tematik</w:t>
            </w:r>
            <w:proofErr w:type="spellEnd"/>
          </w:p>
          <w:p w14:paraId="68D24AEE" w14:textId="77777777" w:rsidR="00AA76F5" w:rsidRPr="00AA76F5" w:rsidRDefault="00AA76F5" w:rsidP="002D1CC2">
            <w:pPr>
              <w:contextualSpacing/>
              <w:rPr>
                <w:rFonts w:ascii="Calisto MT" w:hAnsi="Calisto MT"/>
                <w:b/>
                <w:i/>
                <w:sz w:val="24"/>
                <w:szCs w:val="24"/>
              </w:rPr>
            </w:pPr>
          </w:p>
        </w:tc>
      </w:tr>
      <w:tr w:rsidR="002D1CC2" w14:paraId="7B31480E" w14:textId="77777777" w:rsidTr="00AA76F5">
        <w:tc>
          <w:tcPr>
            <w:tcW w:w="1101" w:type="dxa"/>
          </w:tcPr>
          <w:p w14:paraId="7783964D" w14:textId="77777777" w:rsidR="002D1CC2" w:rsidRPr="002D1CC2" w:rsidRDefault="002D1CC2" w:rsidP="002D1CC2">
            <w:pPr>
              <w:contextualSpacing/>
              <w:rPr>
                <w:rFonts w:ascii="Calisto MT" w:hAnsi="Calisto MT"/>
                <w:sz w:val="22"/>
                <w:szCs w:val="22"/>
              </w:rPr>
            </w:pPr>
            <w:r>
              <w:rPr>
                <w:rFonts w:ascii="Calisto MT" w:hAnsi="Calisto MT"/>
                <w:sz w:val="22"/>
                <w:szCs w:val="22"/>
              </w:rPr>
              <w:t>Received</w:t>
            </w:r>
          </w:p>
          <w:p w14:paraId="0E29EEED" w14:textId="77777777" w:rsidR="002D1CC2" w:rsidRPr="00296EC4" w:rsidRDefault="002D1CC2" w:rsidP="002D1CC2">
            <w:pPr>
              <w:contextualSpacing/>
              <w:rPr>
                <w:rFonts w:ascii="Calisto MT" w:hAnsi="Calisto MT"/>
                <w:b/>
                <w:sz w:val="22"/>
                <w:szCs w:val="22"/>
              </w:rPr>
            </w:pPr>
            <w:proofErr w:type="spellStart"/>
            <w:r w:rsidRPr="002D1CC2">
              <w:rPr>
                <w:rFonts w:ascii="Calisto MT" w:hAnsi="Calisto MT"/>
                <w:sz w:val="22"/>
                <w:szCs w:val="22"/>
              </w:rPr>
              <w:t>Reviesed</w:t>
            </w:r>
            <w:proofErr w:type="spellEnd"/>
          </w:p>
        </w:tc>
        <w:tc>
          <w:tcPr>
            <w:tcW w:w="3401" w:type="dxa"/>
          </w:tcPr>
          <w:p w14:paraId="4E706477" w14:textId="77777777" w:rsidR="002D1CC2" w:rsidRDefault="00AE087D" w:rsidP="002D1CC2">
            <w:pPr>
              <w:contextualSpacing/>
              <w:rPr>
                <w:rFonts w:ascii="Calisto MT" w:hAnsi="Calisto MT"/>
                <w:bCs/>
                <w:sz w:val="22"/>
                <w:szCs w:val="22"/>
              </w:rPr>
            </w:pPr>
            <w:r>
              <w:rPr>
                <w:rFonts w:ascii="Calisto MT" w:hAnsi="Calisto MT"/>
                <w:bCs/>
                <w:sz w:val="22"/>
                <w:szCs w:val="22"/>
              </w:rPr>
              <w:t>:</w:t>
            </w:r>
          </w:p>
          <w:p w14:paraId="4CC58BCB" w14:textId="48CB1580" w:rsidR="00AE087D" w:rsidRPr="002D1CC2" w:rsidRDefault="00AE087D" w:rsidP="002D1CC2">
            <w:pPr>
              <w:contextualSpacing/>
              <w:rPr>
                <w:rFonts w:ascii="Calisto MT" w:hAnsi="Calisto MT"/>
                <w:bCs/>
                <w:sz w:val="22"/>
                <w:szCs w:val="22"/>
              </w:rPr>
            </w:pPr>
            <w:r>
              <w:rPr>
                <w:rFonts w:ascii="Calisto MT" w:hAnsi="Calisto MT"/>
                <w:bCs/>
                <w:sz w:val="22"/>
                <w:szCs w:val="22"/>
              </w:rPr>
              <w:t>:</w:t>
            </w:r>
          </w:p>
        </w:tc>
        <w:tc>
          <w:tcPr>
            <w:tcW w:w="1147" w:type="dxa"/>
          </w:tcPr>
          <w:p w14:paraId="5190CC14" w14:textId="77777777" w:rsidR="002D1CC2" w:rsidRPr="002D1CC2" w:rsidRDefault="002D1CC2" w:rsidP="002D1CC2">
            <w:pPr>
              <w:tabs>
                <w:tab w:val="left" w:pos="1166"/>
                <w:tab w:val="left" w:pos="1384"/>
              </w:tabs>
              <w:jc w:val="both"/>
              <w:rPr>
                <w:rFonts w:ascii="Calisto MT" w:hAnsi="Calisto MT"/>
                <w:sz w:val="22"/>
                <w:szCs w:val="22"/>
              </w:rPr>
            </w:pPr>
            <w:r w:rsidRPr="002D1CC2">
              <w:rPr>
                <w:rFonts w:ascii="Calisto MT" w:hAnsi="Calisto MT"/>
                <w:sz w:val="22"/>
                <w:szCs w:val="22"/>
              </w:rPr>
              <w:t>Approved</w:t>
            </w:r>
          </w:p>
          <w:p w14:paraId="3AF1F33B" w14:textId="77777777" w:rsidR="002D1CC2" w:rsidRPr="00296EC4" w:rsidRDefault="002D1CC2" w:rsidP="002D1CC2">
            <w:pPr>
              <w:contextualSpacing/>
              <w:rPr>
                <w:rFonts w:ascii="Calisto MT" w:hAnsi="Calisto MT"/>
                <w:b/>
                <w:sz w:val="22"/>
                <w:szCs w:val="22"/>
              </w:rPr>
            </w:pPr>
            <w:r w:rsidRPr="002D1CC2">
              <w:rPr>
                <w:rFonts w:ascii="Calisto MT" w:hAnsi="Calisto MT"/>
                <w:sz w:val="22"/>
                <w:szCs w:val="22"/>
              </w:rPr>
              <w:t>Published</w:t>
            </w:r>
          </w:p>
        </w:tc>
        <w:tc>
          <w:tcPr>
            <w:tcW w:w="3248" w:type="dxa"/>
          </w:tcPr>
          <w:p w14:paraId="6F0D01B6" w14:textId="77777777" w:rsidR="002D1CC2" w:rsidRPr="002D1CC2" w:rsidRDefault="002D1CC2" w:rsidP="002D1CC2">
            <w:pPr>
              <w:contextualSpacing/>
              <w:rPr>
                <w:rFonts w:ascii="Calisto MT" w:hAnsi="Calisto MT"/>
                <w:bCs/>
                <w:sz w:val="22"/>
                <w:szCs w:val="22"/>
              </w:rPr>
            </w:pPr>
            <w:r w:rsidRPr="002D1CC2">
              <w:rPr>
                <w:rFonts w:ascii="Calisto MT" w:hAnsi="Calisto MT"/>
                <w:bCs/>
                <w:sz w:val="22"/>
                <w:szCs w:val="22"/>
              </w:rPr>
              <w:t>:</w:t>
            </w:r>
          </w:p>
          <w:p w14:paraId="610796CE" w14:textId="77777777" w:rsidR="002D1CC2" w:rsidRPr="002D1CC2" w:rsidRDefault="002D1CC2" w:rsidP="002D1CC2">
            <w:pPr>
              <w:contextualSpacing/>
              <w:rPr>
                <w:rFonts w:ascii="Calisto MT" w:hAnsi="Calisto MT"/>
                <w:bCs/>
                <w:sz w:val="22"/>
                <w:szCs w:val="22"/>
              </w:rPr>
            </w:pPr>
            <w:r w:rsidRPr="002D1CC2">
              <w:rPr>
                <w:rFonts w:ascii="Calisto MT" w:hAnsi="Calisto MT"/>
                <w:bCs/>
                <w:sz w:val="22"/>
                <w:szCs w:val="22"/>
              </w:rPr>
              <w:t>:</w:t>
            </w:r>
          </w:p>
        </w:tc>
      </w:tr>
    </w:tbl>
    <w:p w14:paraId="1B47F3E6" w14:textId="77777777" w:rsidR="00BB1321" w:rsidRDefault="00BB1321" w:rsidP="00BB1321">
      <w:pPr>
        <w:pStyle w:val="POINT"/>
      </w:pPr>
    </w:p>
    <w:p w14:paraId="47EDED54" w14:textId="484898DB" w:rsidR="00904D6D" w:rsidRPr="00296EC4" w:rsidRDefault="00CA4D83" w:rsidP="00BB1321">
      <w:pPr>
        <w:pStyle w:val="POINT"/>
      </w:pPr>
      <w:r w:rsidRPr="00296EC4">
        <w:t>Pendahuluan</w:t>
      </w:r>
    </w:p>
    <w:p w14:paraId="23F180E2"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Penelitian ini dimulai dari masalah-masalah faktual yang terjadi dalam pembelajaran tema 7 Perkembangan Teknologi di kelas III SD Negeri </w:t>
      </w:r>
      <w:proofErr w:type="spellStart"/>
      <w:r w:rsidRPr="00625675">
        <w:rPr>
          <w:spacing w:val="-6"/>
          <w:sz w:val="24"/>
          <w:szCs w:val="24"/>
          <w:lang w:val="id-ID"/>
        </w:rPr>
        <w:t>Sidorejo</w:t>
      </w:r>
      <w:proofErr w:type="spellEnd"/>
      <w:r w:rsidRPr="00625675">
        <w:rPr>
          <w:spacing w:val="-6"/>
          <w:sz w:val="24"/>
          <w:szCs w:val="24"/>
          <w:lang w:val="id-ID"/>
        </w:rPr>
        <w:t xml:space="preserve"> Lor 03 Kota Salatiga. Berdasarkan hasil angket diperoleh data bahwa kompetensi sosial emosional pada peserta didik hanya 54% dari 28 peserta didik yang dikategorikan baik. Realita ini didukung hasil wawancara dengan guru kelas III SDN </w:t>
      </w:r>
      <w:proofErr w:type="spellStart"/>
      <w:r w:rsidRPr="00625675">
        <w:rPr>
          <w:spacing w:val="-6"/>
          <w:sz w:val="24"/>
          <w:szCs w:val="24"/>
          <w:lang w:val="id-ID"/>
        </w:rPr>
        <w:t>Sidorejo</w:t>
      </w:r>
      <w:proofErr w:type="spellEnd"/>
      <w:r w:rsidRPr="00625675">
        <w:rPr>
          <w:spacing w:val="-6"/>
          <w:sz w:val="24"/>
          <w:szCs w:val="24"/>
          <w:lang w:val="id-ID"/>
        </w:rPr>
        <w:t xml:space="preserve"> lor 03 Kota Salatiga dan diperoleh informasi bahwa dalam proses pembelajaran guru hanya melakukan penilaian secara lisan dan belum menggunakan lembar penilaian. Guru belum memaksimalkan pelaksanaan pembelajaran sesuai langka-langkah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yang terdiri dari penentuan pertanyaan mendasar, </w:t>
      </w:r>
      <w:proofErr w:type="spellStart"/>
      <w:r w:rsidRPr="00625675">
        <w:rPr>
          <w:spacing w:val="-6"/>
          <w:sz w:val="24"/>
          <w:szCs w:val="24"/>
          <w:lang w:val="id-ID"/>
        </w:rPr>
        <w:t>mendisain</w:t>
      </w:r>
      <w:proofErr w:type="spellEnd"/>
      <w:r w:rsidRPr="00625675">
        <w:rPr>
          <w:spacing w:val="-6"/>
          <w:sz w:val="24"/>
          <w:szCs w:val="24"/>
          <w:lang w:val="id-ID"/>
        </w:rPr>
        <w:t xml:space="preserve"> </w:t>
      </w:r>
      <w:r w:rsidRPr="00625675">
        <w:rPr>
          <w:spacing w:val="-6"/>
          <w:sz w:val="24"/>
          <w:szCs w:val="24"/>
          <w:lang w:val="id-ID"/>
        </w:rPr>
        <w:lastRenderedPageBreak/>
        <w:t xml:space="preserve">perencanaan proyek, menyusun jadwal, memonitor peserta didik, menguji hasil dan evaluasi </w:t>
      </w:r>
      <w:proofErr w:type="spellStart"/>
      <w:r w:rsidRPr="00625675">
        <w:rPr>
          <w:spacing w:val="-6"/>
          <w:sz w:val="24"/>
          <w:szCs w:val="24"/>
          <w:lang w:val="id-ID"/>
        </w:rPr>
        <w:t>pembelajara</w:t>
      </w:r>
      <w:proofErr w:type="spellEnd"/>
      <w:r w:rsidRPr="00625675">
        <w:rPr>
          <w:spacing w:val="-6"/>
          <w:sz w:val="24"/>
          <w:szCs w:val="24"/>
          <w:lang w:val="id-ID"/>
        </w:rPr>
        <w:fldChar w:fldCharType="begin" w:fldLock="1"/>
      </w:r>
      <w:r w:rsidRPr="00625675">
        <w:rPr>
          <w:spacing w:val="-6"/>
          <w:sz w:val="24"/>
          <w:szCs w:val="24"/>
          <w:lang w:val="id-ID"/>
        </w:rPr>
        <w:instrText>ADDIN CSL_CITATION {"citationItems":[{"id":"ITEM-1","itemData":{"author":[{"dropping-particle":"","family":"Daryanto","given":"","non-dropping-particle":"","parse-names":false,"suffix":""}],"id":"ITEM-1","issued":{"date-parts":[["2014"]]},"publisher":"Gaya Media","publisher-place":"Yogyakarta","title":"Pendekatan Pembelajaran Saintifik Kurikulum 2013","type":"book"},"uris":["http://www.mendeley.com/documents/?uuid=b833c03b-2b3d-4e6c-b869-28cf307f6460"]}],"mendeley":{"formattedCitation":"(Daryanto, 2014)","plainTextFormattedCitation":"(Daryanto, 2014)","previouslyFormattedCitation":"(Daryanto, 2014)"},"properties":{"noteIndex":0},"schema":"https://github.com/citation-style-language/schema/raw/master/csl-citation.json"}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(Daryanto, 2014)</w:t>
      </w:r>
      <w:r w:rsidRPr="00625675">
        <w:rPr>
          <w:spacing w:val="-6"/>
          <w:sz w:val="24"/>
          <w:szCs w:val="24"/>
          <w:lang w:val="id-ID"/>
        </w:rPr>
        <w:fldChar w:fldCharType="end"/>
      </w:r>
      <w:r w:rsidRPr="00625675">
        <w:rPr>
          <w:spacing w:val="-6"/>
          <w:sz w:val="24"/>
          <w:szCs w:val="24"/>
          <w:lang w:val="id-ID"/>
        </w:rPr>
        <w:t xml:space="preserve">. </w:t>
      </w:r>
    </w:p>
    <w:p w14:paraId="02EA1601"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Kompetensi sosial emosional merupakan salah satu kompetensi lulusan yang harus dicapai peserta didik pada pembelajaran kurikulum 2013. Kompetensi sosial juga diatur dalam Permendikbud No. 20 dan 21 tahun 2016 tentang Standar Kompetensi Lulusan dan Standar Isi Pendidikan Dasar dan Menengah menjelaskan bahwa Standar Kompetensi Lulusan kurikulum 2013 meliputi aspek sikap spiritual (KI 1), sikap sosial (KI 2), pengetahuan (KI 3) dan keterampilan (KI 4) serta berbasis pada keterampilan abad 21. Penerapan kurikulum 2013 menekankan pada proses </w:t>
      </w:r>
      <w:proofErr w:type="spellStart"/>
      <w:r w:rsidRPr="00625675">
        <w:rPr>
          <w:spacing w:val="-6"/>
          <w:sz w:val="24"/>
          <w:szCs w:val="24"/>
          <w:lang w:val="id-ID"/>
        </w:rPr>
        <w:t>berfikir</w:t>
      </w:r>
      <w:proofErr w:type="spellEnd"/>
      <w:r w:rsidRPr="00625675">
        <w:rPr>
          <w:spacing w:val="-6"/>
          <w:sz w:val="24"/>
          <w:szCs w:val="24"/>
          <w:lang w:val="id-ID"/>
        </w:rPr>
        <w:t xml:space="preserve"> dalam penanaman konsep materi sekaligus pembentukan karakter melalui latar belakang budaya setempat terkait Tema 8 Praja Muda Karana. </w:t>
      </w:r>
    </w:p>
    <w:p w14:paraId="695AC4CE"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Kompetensi sosial emosional merupakan hal yang kritis bagi peserta didik. Hasil PISA (</w:t>
      </w:r>
      <w:proofErr w:type="spellStart"/>
      <w:r w:rsidRPr="00625675">
        <w:rPr>
          <w:spacing w:val="-6"/>
          <w:sz w:val="24"/>
          <w:szCs w:val="24"/>
          <w:lang w:val="id-ID"/>
        </w:rPr>
        <w:t>Kemendikbudristek</w:t>
      </w:r>
      <w:proofErr w:type="spellEnd"/>
      <w:r w:rsidRPr="00625675">
        <w:rPr>
          <w:spacing w:val="-6"/>
          <w:sz w:val="24"/>
          <w:szCs w:val="24"/>
          <w:lang w:val="id-ID"/>
        </w:rPr>
        <w:t xml:space="preserve">, 2021) melaporkan bahwa 41% peserta didik Indonesia mengalami </w:t>
      </w:r>
      <w:proofErr w:type="spellStart"/>
      <w:r w:rsidRPr="00625675">
        <w:rPr>
          <w:spacing w:val="-6"/>
          <w:sz w:val="24"/>
          <w:szCs w:val="24"/>
          <w:lang w:val="id-ID"/>
        </w:rPr>
        <w:t>perundungan</w:t>
      </w:r>
      <w:proofErr w:type="spellEnd"/>
      <w:r w:rsidRPr="00625675">
        <w:rPr>
          <w:spacing w:val="-6"/>
          <w:sz w:val="24"/>
          <w:szCs w:val="24"/>
          <w:lang w:val="id-ID"/>
        </w:rPr>
        <w:t xml:space="preserve">. Peserta didik yang mengalami </w:t>
      </w:r>
      <w:proofErr w:type="spellStart"/>
      <w:r w:rsidRPr="00625675">
        <w:rPr>
          <w:spacing w:val="-6"/>
          <w:sz w:val="24"/>
          <w:szCs w:val="24"/>
          <w:lang w:val="id-ID"/>
        </w:rPr>
        <w:t>perundungan</w:t>
      </w:r>
      <w:proofErr w:type="spellEnd"/>
      <w:r w:rsidRPr="00625675">
        <w:rPr>
          <w:spacing w:val="-6"/>
          <w:sz w:val="24"/>
          <w:szCs w:val="24"/>
          <w:lang w:val="id-ID"/>
        </w:rPr>
        <w:t xml:space="preserve"> sering merasa sedih, ketakutan, kurang puas dengan hidupnya dan memiliki kecenderungan membolos sekolah. </w:t>
      </w:r>
      <w:r w:rsidRPr="00625675">
        <w:rPr>
          <w:spacing w:val="-6"/>
          <w:sz w:val="24"/>
          <w:szCs w:val="24"/>
          <w:lang w:val="id-ID"/>
        </w:rPr>
        <w:fldChar w:fldCharType="begin" w:fldLock="1"/>
      </w:r>
      <w:r w:rsidRPr="00625675">
        <w:rPr>
          <w:spacing w:val="-6"/>
          <w:sz w:val="24"/>
          <w:szCs w:val="24"/>
          <w:lang w:val="id-ID"/>
        </w:rPr>
        <w:instrText>ADDIN CSL_CITATION {"citationItems":[{"id":"ITEM-1","itemData":{"DOI":"10.58258/jupe.v7i4.4427","ISSN":"2548-5555","abstract":"Kesuksesan seseorang tidak hanya bergantung pada pengetahuan akademis dan nilai ujian. Pendidik harus memahami bahwa pola pikir, keterampilan, dan kebiasaan siswa sangat penting dalam menunjang keberhasilan. Dunia kerja membutuhkan pekerja yang dapat bekerja dalam tim, berinteraksi dengan orang lain, dapat memecahkan masalah secara kreatif, dan mampu menunjukkan kepemimpinan. Dalam beberapa tahun terakhir, para praktisi pendidikan telah mengembangkan keterampilan non-akademik dalam bentuk soft skill; keterampilan non kognitif; keterampilan penting untuk dunia kerja; keterampilan abad ke-21; pola pikir, keterampilan penting, dan kebiasaan (MESH), dan perkembangan sosial emosional. Keterampilan non-akademik ini mengacu pada pembelajaran emosional sosial (SEL) atau pembelajaran emosional sosial (PSE). Pengembangan sosial dan emosional sebagai bagian integral dari misi sekolah. Makalah ini membahas bagaimana menerapkan PSE dan bagaimana melakukan penilaian PSE di domain pendidikan.","author":[{"dropping-particle":"","family":"Widiastuti","given":"Sussi","non-dropping-particle":"","parse-names":false,"suffix":""}],"container-title":"JUPE : Jurnal Pendidikan Mandala","id":"ITEM-1","issue":"4","issued":{"date-parts":[["2022"]]},"page":"964-972","title":"Pembelajaran Sosial Emosional dalam Domain Pendidikan: Implementasi dan Asesmen","type":"article-journal","volume":"7"},"uris":["http://www.mendeley.com/documents/?uuid=3e2a53be-6ea9-4075-bc63-dcd1d749aadc"]}],"mendeley":{"formattedCitation":"(Widiastuti, 2022)","plainTextFormattedCitation":"(Widiastuti, 2022)","previouslyFormattedCitation":"(Widiastuti, 2022)"},"properties":{"noteIndex":0},"schema":"https://github.com/citation-style-language/schema/raw/master/csl-citation.json"}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(Widiastuti, 2022)</w:t>
      </w:r>
      <w:r w:rsidRPr="00625675">
        <w:rPr>
          <w:spacing w:val="-6"/>
          <w:sz w:val="24"/>
          <w:szCs w:val="24"/>
          <w:lang w:val="id-ID"/>
        </w:rPr>
        <w:fldChar w:fldCharType="end"/>
      </w:r>
    </w:p>
    <w:p w14:paraId="5A3D05A1"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Kompetensi sosial emosional merupakan kompetensi yang harus dimiliki peserta didik untuk mengenali dan mengelola  emosi, peduli tentang orang lain, membuat keputusan yang baik, berperilaku etis dan bertanggung jawab, mengembangkan hubungan positif dan menghindari perilaku negatif </w:t>
      </w:r>
      <w:r w:rsidRPr="00625675">
        <w:rPr>
          <w:spacing w:val="-6"/>
          <w:sz w:val="24"/>
          <w:szCs w:val="24"/>
          <w:lang w:val="id-ID"/>
        </w:rPr>
        <w:fldChar w:fldCharType="begin" w:fldLock="1"/>
      </w:r>
      <w:r w:rsidRPr="00625675">
        <w:rPr>
          <w:spacing w:val="-6"/>
          <w:sz w:val="24"/>
          <w:szCs w:val="24"/>
          <w:lang w:val="id-ID"/>
        </w:rPr>
        <w:instrText>ADDIN CSL_CITATION {"citationItems":[{"id":"ITEM-1","itemData":{"abstract":"Sikap sosial siswa kelas XI MIPA 2 SMA Negeri 1 Salem Kabupaten Brebes masih cenderung negative ketika pembelajaran kimia, sikap siswa tersebut sangat berkaitan erat dengan motivasi belajar. Oleh karena itu, untuk mengembangkan aspek sosial siswa model pembelajaran kolaboratif dalam pembelajaran digunakan untuk membangun kompetensi sosial emosional siswa. Tujuan penelitian ini adalah untuk mengetahui hasil analisis perkembangan kompetensi sosial emosional siswa melalui model pembelajaran kolaboratif berbasis aplikasi twitter pada materi hidrokarbon. Penelitian ini menggunakan metode kualitatif dengan melibatkan 14 narasumber diantaranya adalah 1 guru kimia dan 13 siswa kelas XI MIPA 2. Pengumpulan data penelitian dilakukan melalui observasi, wawancara dan dokumentasi. Teknik analisis data yang digunakan meliputi reduksi data, penyajian data dan penarikan kesimpulan. Hasil penelitian menunjukkan bahwa berdasarkan hasil observasi \nsebanyak 11 siswa (84%) mengalami perkembangan sosial \nemosional yang sangat baik (BSB) dan 1 siswa (8%) mengalami \nperkembangan sosial emosional sesuai harapan (BSH), hal ini \nmenunjukkan bahwa model pembelajaran kolaboratif berbasis \naplikasi twitter pada materi hidrokarbon dapat digunakan untuk \nmengembangkan kompetensi sosial emosional siswa. Berdasarkan hasil analisis data dapat diketahui bahwa perkembangan sosial emosional siswa melalui model pembelajaran kolaboratif berbasis aplikasi twitter pada materi hidrokarbon dapat terlihat dari 5 kategori sosial emosional yang tercermin dalam sikap siswa membangun hubungan yang positif dengan lingkungan sosialnya dalam belajar, kemampuannya berkomunikasi, kerja sama, toleransi dan menghargai perbedaan","author":[{"dropping-particle":"","family":"Cuhartati","given":"","non-dropping-particle":"","parse-names":false,"suffix":""}],"id":"ITEM-1","issued":{"date-parts":[["2021"]]},"title":"Analisis Perkembangan Kompetensi Sosial Emosional Siswa Melalui Model Pembelajaran Kolaboratif Berbasis Aplikasi Twitter Pada Materi Hidrokarbon","type":"article-journal"},"uris":["http://www.mendeley.com/documents/?uuid=3fa42b8c-3eba-4e80-8483-9defb8e86f8b"]}],"mendeley":{"formattedCitation":"(Cuhartati, 2021)","manualFormatting":"(Cuhartati, 2021: 15)","plainTextFormattedCitation":"(Cuhartati, 2021)","previouslyFormattedCitation":"(Cuhartati, 2021)"},"properties":{"noteIndex":0},"schema":"https://github.com/citation-style-language/schema/raw/master/csl-citation.json"}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(Cuhartati, 2021: 15)</w:t>
      </w:r>
      <w:r w:rsidRPr="00625675">
        <w:rPr>
          <w:spacing w:val="-6"/>
          <w:sz w:val="24"/>
          <w:szCs w:val="24"/>
          <w:lang w:val="id-ID"/>
        </w:rPr>
        <w:fldChar w:fldCharType="end"/>
      </w:r>
      <w:r w:rsidRPr="00625675">
        <w:rPr>
          <w:spacing w:val="-6"/>
          <w:sz w:val="24"/>
          <w:szCs w:val="24"/>
          <w:lang w:val="id-ID"/>
        </w:rPr>
        <w:t xml:space="preserve">. Kompetensi sosial emosional pada peserta didik kelas 3 yang masih berumur 9-10 tahun seharusnya sudah mampu mengelola ekspresi emosi yang dihadapinya dalam lingkungan sosial dan dapat memberikan </w:t>
      </w:r>
      <w:proofErr w:type="spellStart"/>
      <w:r w:rsidRPr="00625675">
        <w:rPr>
          <w:spacing w:val="-6"/>
          <w:sz w:val="24"/>
          <w:szCs w:val="24"/>
          <w:lang w:val="id-ID"/>
        </w:rPr>
        <w:t>respon</w:t>
      </w:r>
      <w:proofErr w:type="spellEnd"/>
      <w:r w:rsidRPr="00625675">
        <w:rPr>
          <w:spacing w:val="-6"/>
          <w:sz w:val="24"/>
          <w:szCs w:val="24"/>
          <w:lang w:val="id-ID"/>
        </w:rPr>
        <w:t xml:space="preserve"> balik terhadap eks </w:t>
      </w:r>
      <w:proofErr w:type="spellStart"/>
      <w:r w:rsidRPr="00625675">
        <w:rPr>
          <w:spacing w:val="-6"/>
          <w:sz w:val="24"/>
          <w:szCs w:val="24"/>
          <w:lang w:val="id-ID"/>
        </w:rPr>
        <w:t>presi</w:t>
      </w:r>
      <w:proofErr w:type="spellEnd"/>
      <w:r w:rsidRPr="00625675">
        <w:rPr>
          <w:spacing w:val="-6"/>
          <w:sz w:val="24"/>
          <w:szCs w:val="24"/>
          <w:lang w:val="id-ID"/>
        </w:rPr>
        <w:t xml:space="preserve"> emosi dari orang lain </w:t>
      </w:r>
      <w:r w:rsidRPr="00625675">
        <w:rPr>
          <w:spacing w:val="-6"/>
          <w:sz w:val="24"/>
          <w:szCs w:val="24"/>
          <w:lang w:val="id-ID"/>
        </w:rPr>
        <w:fldChar w:fldCharType="begin" w:fldLock="1"/>
      </w:r>
      <w:r w:rsidRPr="00625675">
        <w:rPr>
          <w:spacing w:val="-6"/>
          <w:sz w:val="24"/>
          <w:szCs w:val="24"/>
          <w:lang w:val="id-ID"/>
        </w:rPr>
        <w:instrText>ADDIN CSL_CITATION {"citationItems":[{"id":"ITEM-1","itemData":{"DOI":"10.52266/el-muhbib.v4i2.562","ISSN":"2614-1051","abstract":"Perkembangan manusia merupakan proses yang kompleks, yangdapat dibagi menjadi empat ranah utama, yaitu perkembanganfisik, intelektual, (termasuk kognisi dan bahasa), serta emosi dansosial (termasuk perkembangan moral. Pada tulisan artikel inipenulis akan mengkaji tentang perkembangan emosi dan sosialpada anak usia sekolah dasar. Perkembangan emosi dan sosialadalah kepekaan anak untuk memahami perasaan orang lainketika berinteraksi dalam kehidupan sehari-hari. Perkembangansosial-emosional ini sejatinya tidak dapat dipisahkan satu samalain. Ketika membahas perkembangan sosial anak maka harusbersinggungan dengan perkembangan emosi anak.","author":[{"dropping-particle":"","family":"Ilham","given":"Ilham","non-dropping-particle":"","parse-names":false,"suffix":""}],"container-title":"eL-Muhbib: Jurnal Pemikiran dan Penelitian Pendidikan Dasar","id":"ITEM-1","issue":"2","issued":{"date-parts":[["2020"]]},"page":"162-180","title":"Perkembangan Emosi Dan Sosial Pada Anak Usia Sekolah Dasar","type":"article-journal","volume":"4"},"uris":["http://www.mendeley.com/documents/?uuid=69ea90ff-94e9-4c00-bf4c-aa9a7cfea8b4"]}],"mendeley":{"formattedCitation":"(Ilham, 2020)","manualFormatting":"(Ilham, 2020: 53)","plainTextFormattedCitation":"(Ilham, 2020)","previouslyFormattedCitation":"(Ilham, 2020)"},"properties":{"noteIndex":0},"schema":"https://github.com/citation-style-language/schema/raw/master/csl-citation.json"}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(Ilham, 2020: 53)</w:t>
      </w:r>
      <w:r w:rsidRPr="00625675">
        <w:rPr>
          <w:spacing w:val="-6"/>
          <w:sz w:val="24"/>
          <w:szCs w:val="24"/>
          <w:lang w:val="id-ID"/>
        </w:rPr>
        <w:fldChar w:fldCharType="end"/>
      </w:r>
      <w:r w:rsidRPr="00625675">
        <w:rPr>
          <w:spacing w:val="-6"/>
          <w:sz w:val="24"/>
          <w:szCs w:val="24"/>
          <w:lang w:val="id-ID"/>
        </w:rPr>
        <w:t xml:space="preserve">. Peserta didik pada masa ini juga sudah mampu untuk mengatur rasa takut, marah dan sedih sehingga dapat belajar beradaptasi dengan rasa atau suasana yang ada. Perkembangan emosi peserta didik di sekolah dasar sangat penting diketahui supaya proses pembelajaran yang dilaksanakan di sekolah dapat berjalan dengan baik </w:t>
      </w:r>
      <w:r w:rsidRPr="00625675">
        <w:rPr>
          <w:spacing w:val="-6"/>
          <w:sz w:val="24"/>
          <w:szCs w:val="24"/>
          <w:lang w:val="id-ID"/>
        </w:rPr>
        <w:fldChar w:fldCharType="begin" w:fldLock="1"/>
      </w:r>
      <w:r w:rsidRPr="00625675">
        <w:rPr>
          <w:spacing w:val="-6"/>
          <w:sz w:val="24"/>
          <w:szCs w:val="24"/>
          <w:lang w:val="id-ID"/>
        </w:rPr>
        <w:instrText>ADDIN CSL_CITATION {"citationItems":[{"id":"ITEM-1","itemData":{"author":[{"dropping-particle":"","family":"Marsari","given":"Henni","non-dropping-particle":"","parse-names":false,"suffix":""}],"id":"ITEM-1","issued":{"date-parts":[["2021"]]},"page":"1816-1822","title":"Perkembangan Emosi Anak Usia Sekolah Dasar","type":"article-journal","volume":"5"},"uris":["http://www.mendeley.com/documents/?uuid=4b3214dc-733e-47d8-a480-0b62f108caed"]}],"mendeley":{"formattedCitation":"(Marsari, 2021)","manualFormatting":"(Marsari, 2021: 41)","plainTextFormattedCitation":"(Marsari, 2021)","previouslyFormattedCitation":"(Marsari, 2021)"},"properties":{"noteIndex":0},"schema":"https://github.com/citation-style-language/schema/raw/master/csl-citation.json"}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(Marsari, 2021: 41)</w:t>
      </w:r>
      <w:r w:rsidRPr="00625675">
        <w:rPr>
          <w:spacing w:val="-6"/>
          <w:sz w:val="24"/>
          <w:szCs w:val="24"/>
          <w:lang w:val="id-ID"/>
        </w:rPr>
        <w:fldChar w:fldCharType="end"/>
      </w:r>
    </w:p>
    <w:p w14:paraId="720DC674"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Kompetensi sosial emosional sudah banyak dibahas dan diteliti seperti contoh hasil penelitian </w:t>
      </w:r>
      <w:r w:rsidRPr="00625675">
        <w:rPr>
          <w:spacing w:val="-6"/>
          <w:sz w:val="24"/>
          <w:szCs w:val="24"/>
          <w:lang w:val="id-ID"/>
        </w:rPr>
        <w:fldChar w:fldCharType="begin" w:fldLock="1"/>
      </w:r>
      <w:r w:rsidRPr="00625675">
        <w:rPr>
          <w:spacing w:val="-6"/>
          <w:sz w:val="24"/>
          <w:szCs w:val="24"/>
          <w:lang w:val="id-ID"/>
        </w:rPr>
        <w:instrText>ADDIN CSL_CITATION {"citationItems":[{"id":"ITEM-1","itemData":{"DOI":"10.51214/bocp.v4i2.293","abstract":"The purpose of this study is to identify and describe educational game tools that can improve the social emotional development of early childhood. This study uses the library research method, which is to collect various kinds of information and data with the help of existing materials in the library such as books, journals/articles, and other sources, as well as relevant previous research results, to obtain answers and theoretical foundations on the issues raised. will be researched. Analysis of the data using content analysis. Based on the research that has been done, it can be seen that from several types of Educational Game Tools (APE) that can be used, such as Lego, puzzles, blocks and finger puppets or hand puppets can improve social emotional development in early childhood.","author":[{"dropping-particle":"","family":"Rakhmawati","given":"","non-dropping-particle":"","parse-names":false,"suffix":""}],"container-title":"Bulletin of Counseling and Psychotherapy","id":"ITEM-1","issue":"2","issued":{"date-parts":[["2022"]]},"page":"381-387","title":"Alat Permainan Edukatif (APE) untuk Meningkatkan Perkembangan Sosial Emosional Anak Usia Dini","type":"article-journal","volume":"4"},"uris":["http://www.mendeley.com/documents/?uuid=d7696011-9873-4b3e-ae6f-99237a09b13d"]}],"mendeley":{"formattedCitation":"(Rakhmawati, 2022)","manualFormatting":"(Rakhmawati, 2022: 15)","plainTextFormattedCitation":"(Rakhmawati, 2022)","previouslyFormattedCitation":"(Rakhmawati, 2022)"},"properties":{"noteIndex":0},"schema":"https://github.com/citation-style-language/schema/raw/master/csl-citation.json"}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(Rakhmawati, 2022: 15)</w:t>
      </w:r>
      <w:r w:rsidRPr="00625675">
        <w:rPr>
          <w:spacing w:val="-6"/>
          <w:sz w:val="24"/>
          <w:szCs w:val="24"/>
          <w:lang w:val="id-ID"/>
        </w:rPr>
        <w:fldChar w:fldCharType="end"/>
      </w:r>
      <w:r w:rsidRPr="00625675">
        <w:rPr>
          <w:spacing w:val="-6"/>
          <w:sz w:val="24"/>
          <w:szCs w:val="24"/>
          <w:lang w:val="id-ID"/>
        </w:rPr>
        <w:t xml:space="preserve"> yang menyatakan bahwa ada beberapa jenis APE (Alat Peraga Edukatif) yang dapat digunakan dalam meningkatkan perkembangan sosial emosional. Jika Rakhmawati menggunakan alat peraga edukatif untuk meningkatkan perkembangan sosial emosional, lain halnya dengan </w:t>
      </w:r>
      <w:r w:rsidRPr="00625675">
        <w:rPr>
          <w:spacing w:val="-6"/>
          <w:sz w:val="24"/>
          <w:szCs w:val="24"/>
          <w:lang w:val="id-ID"/>
        </w:rPr>
        <w:fldChar w:fldCharType="begin" w:fldLock="1"/>
      </w:r>
      <w:r w:rsidRPr="00625675">
        <w:rPr>
          <w:spacing w:val="-6"/>
          <w:sz w:val="24"/>
          <w:szCs w:val="24"/>
          <w:lang w:val="id-ID"/>
        </w:rPr>
        <w:instrText>ADDIN CSL_CITATION {"citationItems":[{"id":"ITEM-1","itemData":{"DOI":"10.31004/obsesi.v2i1.3","ISSN":"2356-1327","abstract":"This research begins with the finding that children in the Tuanku Tambusai Play Group tend to experience obstacles in their emotional-social development. On observations made do not look like children are willing to play with peers in one group, the child still shows ego or self-winding attitude, the child can not cooperate with members of his group, still shows the attitude of competing in the play, and the child is not responsible for doing According to the findings, the researcher intends to develop children's emotional social abilities with the application of collaborative games. The research method used is action research. Methods were performed using Kemmis and Taggart's model cycles consisting of 4 stages (planning, action, observation, and reflection). The child's emotional social developmental data in learning was obtained from observations and documentation analyzed by percentage. Research conducted two cycles, each cycle is implemented in three meetings. The results show through collaborative games can improve emotional-social development in children Tuanku Tambusai Play Group.Keywords: , ,","author":[{"dropping-particle":"","family":"Ananda","given":"Rizki","non-dropping-particle":"","parse-names":false,"suffix":""},{"dropping-particle":"","family":"Fadhilaturrahmi","given":"Fadhilaturrahmi","non-dropping-particle":"","parse-names":false,"suffix":""}],"container-title":"Jurnal Obsesi : Jurnal Pendidikan Anak Usia Dini","id":"ITEM-1","issue":"1","issued":{"date-parts":[["2018"]]},"page":"20","title":"Peningkatan Kemampuan Sosial Emosional Melalui Permainan Kolaboratif pada Anak KB","type":"article-journal","volume":"2"},"uris":["http://www.mendeley.com/documents/?uuid=c09f443e-409d-4d02-a968-515bec40ab13"]}],"mendeley":{"formattedCitation":"(Ananda &amp; Fadhilaturrahmi, 2018)","manualFormatting":"(Ananda &amp; Fadhilaturrahmi, 2018: 10)","plainTextFormattedCitation":"(Ananda &amp; Fadhilaturrahmi, 2018)","previouslyFormattedCitation":"(Ananda &amp; Fadhilaturrahmi, 2018)"},"properties":{"noteIndex":0},"schema":"https://github.com/citation-style-language/schema/raw/master/csl-citation.json"}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(Ananda &amp; Fadhilaturrahmi, 2018: 10)</w:t>
      </w:r>
      <w:r w:rsidRPr="00625675">
        <w:rPr>
          <w:spacing w:val="-6"/>
          <w:sz w:val="24"/>
          <w:szCs w:val="24"/>
          <w:lang w:val="id-ID"/>
        </w:rPr>
        <w:fldChar w:fldCharType="end"/>
      </w:r>
      <w:r w:rsidRPr="00625675">
        <w:rPr>
          <w:spacing w:val="-6"/>
          <w:sz w:val="24"/>
          <w:szCs w:val="24"/>
          <w:lang w:val="id-ID"/>
        </w:rPr>
        <w:t xml:space="preserve"> yang menggunakan permainan kolaboratif untuk meningkatkan kompetensi sosial emosional pada anak Kelompok Bermain Tuanku </w:t>
      </w:r>
      <w:proofErr w:type="spellStart"/>
      <w:r w:rsidRPr="00625675">
        <w:rPr>
          <w:spacing w:val="-6"/>
          <w:sz w:val="24"/>
          <w:szCs w:val="24"/>
          <w:lang w:val="id-ID"/>
        </w:rPr>
        <w:t>Tambusai</w:t>
      </w:r>
      <w:proofErr w:type="spellEnd"/>
      <w:r w:rsidRPr="00625675">
        <w:rPr>
          <w:spacing w:val="-6"/>
          <w:sz w:val="24"/>
          <w:szCs w:val="24"/>
          <w:lang w:val="id-ID"/>
        </w:rPr>
        <w:t xml:space="preserve">. </w:t>
      </w:r>
    </w:p>
    <w:p w14:paraId="15834F99"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Kompetensi sosial emosional memiliki beberapa indikator dari kerangka </w:t>
      </w:r>
      <w:proofErr w:type="spellStart"/>
      <w:r w:rsidRPr="00625675">
        <w:rPr>
          <w:spacing w:val="-6"/>
          <w:sz w:val="24"/>
          <w:szCs w:val="24"/>
          <w:lang w:val="id-ID"/>
        </w:rPr>
        <w:t>Casel</w:t>
      </w:r>
      <w:proofErr w:type="spellEnd"/>
      <w:r w:rsidRPr="00625675">
        <w:rPr>
          <w:spacing w:val="-6"/>
          <w:sz w:val="24"/>
          <w:szCs w:val="24"/>
          <w:lang w:val="id-ID"/>
        </w:rPr>
        <w:t xml:space="preserve"> (</w:t>
      </w:r>
      <w:proofErr w:type="spellStart"/>
      <w:r w:rsidRPr="00625675">
        <w:rPr>
          <w:i/>
          <w:iCs/>
          <w:spacing w:val="-6"/>
          <w:sz w:val="24"/>
          <w:szCs w:val="24"/>
          <w:lang w:val="id-ID"/>
        </w:rPr>
        <w:t>Collaborative</w:t>
      </w:r>
      <w:proofErr w:type="spellEnd"/>
      <w:r w:rsidRPr="00625675">
        <w:rPr>
          <w:i/>
          <w:iCs/>
          <w:spacing w:val="-6"/>
          <w:sz w:val="24"/>
          <w:szCs w:val="24"/>
          <w:lang w:val="id-ID"/>
        </w:rPr>
        <w:t xml:space="preserve"> </w:t>
      </w:r>
      <w:proofErr w:type="spellStart"/>
      <w:r w:rsidRPr="00625675">
        <w:rPr>
          <w:i/>
          <w:iCs/>
          <w:spacing w:val="-6"/>
          <w:sz w:val="24"/>
          <w:szCs w:val="24"/>
          <w:lang w:val="id-ID"/>
        </w:rPr>
        <w:t>for</w:t>
      </w:r>
      <w:proofErr w:type="spellEnd"/>
      <w:r w:rsidRPr="00625675">
        <w:rPr>
          <w:i/>
          <w:iCs/>
          <w:spacing w:val="-6"/>
          <w:sz w:val="24"/>
          <w:szCs w:val="24"/>
          <w:lang w:val="id-ID"/>
        </w:rPr>
        <w:t xml:space="preserve"> </w:t>
      </w:r>
      <w:proofErr w:type="spellStart"/>
      <w:r w:rsidRPr="00625675">
        <w:rPr>
          <w:i/>
          <w:iCs/>
          <w:spacing w:val="-6"/>
          <w:sz w:val="24"/>
          <w:szCs w:val="24"/>
          <w:lang w:val="id-ID"/>
        </w:rPr>
        <w:t>the</w:t>
      </w:r>
      <w:proofErr w:type="spellEnd"/>
      <w:r w:rsidRPr="00625675">
        <w:rPr>
          <w:i/>
          <w:iCs/>
          <w:spacing w:val="-6"/>
          <w:sz w:val="24"/>
          <w:szCs w:val="24"/>
          <w:lang w:val="id-ID"/>
        </w:rPr>
        <w:t xml:space="preserve"> </w:t>
      </w:r>
      <w:proofErr w:type="spellStart"/>
      <w:r w:rsidRPr="00625675">
        <w:rPr>
          <w:i/>
          <w:iCs/>
          <w:spacing w:val="-6"/>
          <w:sz w:val="24"/>
          <w:szCs w:val="24"/>
          <w:lang w:val="id-ID"/>
        </w:rPr>
        <w:t>Advancement</w:t>
      </w:r>
      <w:proofErr w:type="spellEnd"/>
      <w:r w:rsidRPr="00625675">
        <w:rPr>
          <w:i/>
          <w:iCs/>
          <w:spacing w:val="-6"/>
          <w:sz w:val="24"/>
          <w:szCs w:val="24"/>
          <w:lang w:val="id-ID"/>
        </w:rPr>
        <w:t xml:space="preserve"> </w:t>
      </w:r>
      <w:proofErr w:type="spellStart"/>
      <w:r w:rsidRPr="00625675">
        <w:rPr>
          <w:i/>
          <w:iCs/>
          <w:spacing w:val="-6"/>
          <w:sz w:val="24"/>
          <w:szCs w:val="24"/>
          <w:lang w:val="id-ID"/>
        </w:rPr>
        <w:t>of</w:t>
      </w:r>
      <w:proofErr w:type="spellEnd"/>
      <w:r w:rsidRPr="00625675">
        <w:rPr>
          <w:i/>
          <w:iCs/>
          <w:spacing w:val="-6"/>
          <w:sz w:val="24"/>
          <w:szCs w:val="24"/>
          <w:lang w:val="id-ID"/>
        </w:rPr>
        <w:t xml:space="preserve"> </w:t>
      </w:r>
      <w:proofErr w:type="spellStart"/>
      <w:r w:rsidRPr="00625675">
        <w:rPr>
          <w:i/>
          <w:iCs/>
          <w:spacing w:val="-6"/>
          <w:sz w:val="24"/>
          <w:szCs w:val="24"/>
          <w:lang w:val="id-ID"/>
        </w:rPr>
        <w:t>Social</w:t>
      </w:r>
      <w:proofErr w:type="spellEnd"/>
      <w:r w:rsidRPr="00625675">
        <w:rPr>
          <w:i/>
          <w:iCs/>
          <w:spacing w:val="-6"/>
          <w:sz w:val="24"/>
          <w:szCs w:val="24"/>
          <w:lang w:val="id-ID"/>
        </w:rPr>
        <w:t xml:space="preserve"> </w:t>
      </w:r>
      <w:proofErr w:type="spellStart"/>
      <w:r w:rsidRPr="00625675">
        <w:rPr>
          <w:i/>
          <w:iCs/>
          <w:spacing w:val="-6"/>
          <w:sz w:val="24"/>
          <w:szCs w:val="24"/>
          <w:lang w:val="id-ID"/>
        </w:rPr>
        <w:t>ang</w:t>
      </w:r>
      <w:proofErr w:type="spellEnd"/>
      <w:r w:rsidRPr="00625675">
        <w:rPr>
          <w:i/>
          <w:iCs/>
          <w:spacing w:val="-6"/>
          <w:sz w:val="24"/>
          <w:szCs w:val="24"/>
          <w:lang w:val="id-ID"/>
        </w:rPr>
        <w:t xml:space="preserve"> </w:t>
      </w:r>
      <w:proofErr w:type="spellStart"/>
      <w:r w:rsidRPr="00625675">
        <w:rPr>
          <w:i/>
          <w:iCs/>
          <w:spacing w:val="-6"/>
          <w:sz w:val="24"/>
          <w:szCs w:val="24"/>
          <w:lang w:val="id-ID"/>
        </w:rPr>
        <w:t>Emotional</w:t>
      </w:r>
      <w:proofErr w:type="spellEnd"/>
      <w:r w:rsidRPr="00625675">
        <w:rPr>
          <w:i/>
          <w:iCs/>
          <w:spacing w:val="-6"/>
          <w:sz w:val="24"/>
          <w:szCs w:val="24"/>
          <w:lang w:val="id-ID"/>
        </w:rPr>
        <w:t xml:space="preserve"> </w:t>
      </w:r>
      <w:proofErr w:type="spellStart"/>
      <w:r w:rsidRPr="00625675">
        <w:rPr>
          <w:i/>
          <w:iCs/>
          <w:spacing w:val="-6"/>
          <w:sz w:val="24"/>
          <w:szCs w:val="24"/>
          <w:lang w:val="id-ID"/>
        </w:rPr>
        <w:t>Learning</w:t>
      </w:r>
      <w:proofErr w:type="spellEnd"/>
      <w:r w:rsidRPr="00625675">
        <w:rPr>
          <w:spacing w:val="-6"/>
          <w:sz w:val="24"/>
          <w:szCs w:val="24"/>
          <w:lang w:val="id-ID"/>
        </w:rPr>
        <w:t xml:space="preserve">) yang meliputi </w:t>
      </w:r>
      <w:bookmarkStart w:id="0" w:name="_Hlk131998772"/>
      <w:r w:rsidRPr="00625675">
        <w:rPr>
          <w:spacing w:val="-6"/>
          <w:sz w:val="24"/>
          <w:szCs w:val="24"/>
          <w:lang w:val="id-ID"/>
        </w:rPr>
        <w:t>kesadaran diri (</w:t>
      </w:r>
      <w:proofErr w:type="spellStart"/>
      <w:r w:rsidRPr="00625675">
        <w:rPr>
          <w:i/>
          <w:iCs/>
          <w:spacing w:val="-6"/>
          <w:sz w:val="24"/>
          <w:szCs w:val="24"/>
          <w:lang w:val="id-ID"/>
        </w:rPr>
        <w:t>self</w:t>
      </w:r>
      <w:proofErr w:type="spellEnd"/>
      <w:r w:rsidRPr="00625675">
        <w:rPr>
          <w:i/>
          <w:iCs/>
          <w:spacing w:val="-6"/>
          <w:sz w:val="24"/>
          <w:szCs w:val="24"/>
          <w:lang w:val="id-ID"/>
        </w:rPr>
        <w:t xml:space="preserve"> </w:t>
      </w:r>
      <w:proofErr w:type="spellStart"/>
      <w:r w:rsidRPr="00625675">
        <w:rPr>
          <w:i/>
          <w:iCs/>
          <w:spacing w:val="-6"/>
          <w:sz w:val="24"/>
          <w:szCs w:val="24"/>
          <w:lang w:val="id-ID"/>
        </w:rPr>
        <w:t>awareness</w:t>
      </w:r>
      <w:proofErr w:type="spellEnd"/>
      <w:r w:rsidRPr="00625675">
        <w:rPr>
          <w:spacing w:val="-6"/>
          <w:sz w:val="24"/>
          <w:szCs w:val="24"/>
          <w:lang w:val="id-ID"/>
        </w:rPr>
        <w:t>), pengelolaan diri (</w:t>
      </w:r>
      <w:proofErr w:type="spellStart"/>
      <w:r w:rsidRPr="00625675">
        <w:rPr>
          <w:i/>
          <w:iCs/>
          <w:spacing w:val="-6"/>
          <w:sz w:val="24"/>
          <w:szCs w:val="24"/>
          <w:lang w:val="id-ID"/>
        </w:rPr>
        <w:t>self</w:t>
      </w:r>
      <w:proofErr w:type="spellEnd"/>
      <w:r w:rsidRPr="00625675">
        <w:rPr>
          <w:i/>
          <w:iCs/>
          <w:spacing w:val="-6"/>
          <w:sz w:val="24"/>
          <w:szCs w:val="24"/>
          <w:lang w:val="id-ID"/>
        </w:rPr>
        <w:t xml:space="preserve"> </w:t>
      </w:r>
      <w:proofErr w:type="spellStart"/>
      <w:r w:rsidRPr="00625675">
        <w:rPr>
          <w:i/>
          <w:iCs/>
          <w:spacing w:val="-6"/>
          <w:sz w:val="24"/>
          <w:szCs w:val="24"/>
          <w:lang w:val="id-ID"/>
        </w:rPr>
        <w:t>management</w:t>
      </w:r>
      <w:proofErr w:type="spellEnd"/>
      <w:r w:rsidRPr="00625675">
        <w:rPr>
          <w:spacing w:val="-6"/>
          <w:sz w:val="24"/>
          <w:szCs w:val="24"/>
          <w:lang w:val="id-ID"/>
        </w:rPr>
        <w:t>), kesadaran sosial (</w:t>
      </w:r>
      <w:proofErr w:type="spellStart"/>
      <w:r w:rsidRPr="00625675">
        <w:rPr>
          <w:i/>
          <w:iCs/>
          <w:spacing w:val="-6"/>
          <w:sz w:val="24"/>
          <w:szCs w:val="24"/>
          <w:lang w:val="id-ID"/>
        </w:rPr>
        <w:t>social</w:t>
      </w:r>
      <w:proofErr w:type="spellEnd"/>
      <w:r w:rsidRPr="00625675">
        <w:rPr>
          <w:i/>
          <w:iCs/>
          <w:spacing w:val="-6"/>
          <w:sz w:val="24"/>
          <w:szCs w:val="24"/>
          <w:lang w:val="id-ID"/>
        </w:rPr>
        <w:t xml:space="preserve"> </w:t>
      </w:r>
      <w:proofErr w:type="spellStart"/>
      <w:r w:rsidRPr="00625675">
        <w:rPr>
          <w:i/>
          <w:iCs/>
          <w:spacing w:val="-6"/>
          <w:sz w:val="24"/>
          <w:szCs w:val="24"/>
          <w:lang w:val="id-ID"/>
        </w:rPr>
        <w:lastRenderedPageBreak/>
        <w:t>awareness</w:t>
      </w:r>
      <w:proofErr w:type="spellEnd"/>
      <w:r w:rsidRPr="00625675">
        <w:rPr>
          <w:spacing w:val="-6"/>
          <w:sz w:val="24"/>
          <w:szCs w:val="24"/>
          <w:lang w:val="id-ID"/>
        </w:rPr>
        <w:t>), kemampuan berinteraksi sosial (</w:t>
      </w:r>
      <w:proofErr w:type="spellStart"/>
      <w:r w:rsidRPr="00625675">
        <w:rPr>
          <w:i/>
          <w:iCs/>
          <w:spacing w:val="-6"/>
          <w:sz w:val="24"/>
          <w:szCs w:val="24"/>
          <w:lang w:val="id-ID"/>
        </w:rPr>
        <w:t>relationship</w:t>
      </w:r>
      <w:proofErr w:type="spellEnd"/>
      <w:r w:rsidRPr="00625675">
        <w:rPr>
          <w:i/>
          <w:iCs/>
          <w:spacing w:val="-6"/>
          <w:sz w:val="24"/>
          <w:szCs w:val="24"/>
          <w:lang w:val="id-ID"/>
        </w:rPr>
        <w:t xml:space="preserve"> </w:t>
      </w:r>
      <w:proofErr w:type="spellStart"/>
      <w:r w:rsidRPr="00625675">
        <w:rPr>
          <w:i/>
          <w:iCs/>
          <w:spacing w:val="-6"/>
          <w:sz w:val="24"/>
          <w:szCs w:val="24"/>
          <w:lang w:val="id-ID"/>
        </w:rPr>
        <w:t>skill</w:t>
      </w:r>
      <w:proofErr w:type="spellEnd"/>
      <w:r w:rsidRPr="00625675">
        <w:rPr>
          <w:spacing w:val="-6"/>
          <w:sz w:val="24"/>
          <w:szCs w:val="24"/>
          <w:lang w:val="id-ID"/>
        </w:rPr>
        <w:t>) dan pengambilan keputusan bertanggung jawab (</w:t>
      </w:r>
      <w:proofErr w:type="spellStart"/>
      <w:r w:rsidRPr="00625675">
        <w:rPr>
          <w:i/>
          <w:iCs/>
          <w:spacing w:val="-6"/>
          <w:sz w:val="24"/>
          <w:szCs w:val="24"/>
          <w:lang w:val="id-ID"/>
        </w:rPr>
        <w:t>responsible</w:t>
      </w:r>
      <w:proofErr w:type="spellEnd"/>
      <w:r w:rsidRPr="00625675">
        <w:rPr>
          <w:i/>
          <w:iCs/>
          <w:spacing w:val="-6"/>
          <w:sz w:val="24"/>
          <w:szCs w:val="24"/>
          <w:lang w:val="id-ID"/>
        </w:rPr>
        <w:t xml:space="preserve"> </w:t>
      </w:r>
      <w:proofErr w:type="spellStart"/>
      <w:r w:rsidRPr="00625675">
        <w:rPr>
          <w:i/>
          <w:iCs/>
          <w:spacing w:val="-6"/>
          <w:sz w:val="24"/>
          <w:szCs w:val="24"/>
          <w:lang w:val="id-ID"/>
        </w:rPr>
        <w:t>decision</w:t>
      </w:r>
      <w:proofErr w:type="spellEnd"/>
      <w:r w:rsidRPr="00625675">
        <w:rPr>
          <w:i/>
          <w:iCs/>
          <w:spacing w:val="-6"/>
          <w:sz w:val="24"/>
          <w:szCs w:val="24"/>
          <w:lang w:val="id-ID"/>
        </w:rPr>
        <w:t xml:space="preserve"> making</w:t>
      </w:r>
      <w:bookmarkEnd w:id="0"/>
      <w:r w:rsidRPr="00625675">
        <w:rPr>
          <w:spacing w:val="-6"/>
          <w:sz w:val="24"/>
          <w:szCs w:val="24"/>
          <w:lang w:val="id-ID"/>
        </w:rPr>
        <w:t xml:space="preserve">) </w:t>
      </w:r>
      <w:r w:rsidRPr="00625675">
        <w:rPr>
          <w:spacing w:val="-6"/>
          <w:sz w:val="24"/>
          <w:szCs w:val="24"/>
          <w:lang w:val="id-ID"/>
        </w:rPr>
        <w:fldChar w:fldCharType="begin" w:fldLock="1"/>
      </w:r>
      <w:r w:rsidRPr="00625675">
        <w:rPr>
          <w:spacing w:val="-6"/>
          <w:sz w:val="24"/>
          <w:szCs w:val="24"/>
          <w:lang w:val="id-ID"/>
        </w:rPr>
        <w:instrText>ADDIN CSL_CITATION {"citationItems":[{"id":"ITEM-1","itemData":{"URL":"https://ayoguruberbagi.kemdikbud.go.id/cerita/pembelajaran-sosial-emosional-apa-mengapa-dan-bagaimana/","author":[{"dropping-particle":"","family":"Anudin","given":"Riff","non-dropping-particle":"","parse-names":false,"suffix":""}],"id":"ITEM-1","issued":{"date-parts":[["2021"]]},"title":"Pembelajaran Sosial Emosional: Apa, Mengapa, dan Bagaimana?","type":"webpage"},"uris":["http://www.mendeley.com/documents/?uuid=39af4d63-e590-467c-ba19-d8a61578a250"]}],"mendeley":{"formattedCitation":"(Anudin, 2021)","manualFormatting":"(Anudin, 2021: 34)","plainTextFormattedCitation":"(Anudin, 2021)","previouslyFormattedCitation":"(Anudin, 2021)"},"properties":{"noteIndex":0},"schema":"https://github.com/citation-style-language/schema/raw/master/csl-citation.json"}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(Anudin, 2021: 34)</w:t>
      </w:r>
      <w:r w:rsidRPr="00625675">
        <w:rPr>
          <w:spacing w:val="-6"/>
          <w:sz w:val="24"/>
          <w:szCs w:val="24"/>
          <w:lang w:val="id-ID"/>
        </w:rPr>
        <w:fldChar w:fldCharType="end"/>
      </w:r>
      <w:r w:rsidRPr="00625675">
        <w:rPr>
          <w:spacing w:val="-6"/>
          <w:sz w:val="24"/>
          <w:szCs w:val="24"/>
          <w:lang w:val="id-ID"/>
        </w:rPr>
        <w:t>.</w:t>
      </w:r>
    </w:p>
    <w:p w14:paraId="69915302" w14:textId="1E7EAB88"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Kompetensi sosial emosional dapat diterapkan di kelas dengan pendekatan </w:t>
      </w:r>
      <w:proofErr w:type="spellStart"/>
      <w:r w:rsidRPr="00625675">
        <w:rPr>
          <w:spacing w:val="-6"/>
          <w:sz w:val="24"/>
          <w:szCs w:val="24"/>
          <w:lang w:val="id-ID"/>
        </w:rPr>
        <w:t>PjBL</w:t>
      </w:r>
      <w:proofErr w:type="spellEnd"/>
      <w:r w:rsidRPr="00625675">
        <w:rPr>
          <w:spacing w:val="-6"/>
          <w:sz w:val="24"/>
          <w:szCs w:val="24"/>
          <w:lang w:val="id-ID"/>
        </w:rPr>
        <w:t xml:space="preserve">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Pendekatan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atau pembelajaran berbasis proyek berpusat pada peserta didik untuk melakukan kajian secara mendalam terhadap suatu tema pembelajaran </w:t>
      </w:r>
      <w:r w:rsidRPr="00625675">
        <w:rPr>
          <w:spacing w:val="-6"/>
          <w:sz w:val="24"/>
          <w:szCs w:val="24"/>
          <w:lang w:val="id-ID"/>
        </w:rPr>
        <w:fldChar w:fldCharType="begin" w:fldLock="1"/>
      </w:r>
      <w:r w:rsidRPr="00625675">
        <w:rPr>
          <w:spacing w:val="-6"/>
          <w:sz w:val="24"/>
          <w:szCs w:val="24"/>
          <w:lang w:val="id-ID"/>
        </w:rPr>
        <w:instrText>ADDIN CSL_CITATION {"citationItems":[{"id":"ITEM-1","itemData":{"author":[{"dropping-particle":"","family":"Nursyam","given":"","non-dropping-particle":"","parse-names":false,"suffix":""}],"id":"ITEM-1","issue":"17","issued":{"date-parts":[["2022"]]},"title":"Cakrawala","type":"article-journal"},"uris":["http://www.mendeley.com/documents/?uuid=c90a8125-e555-4779-b92e-9d8b0c9d9443"]}],"mendeley":{"formattedCitation":"(Nursyam, 2022)","plainTextFormattedCitation":"(Nursyam, 2022)","previouslyFormattedCitation":"(Nursyam, 2022)"},"properties":{"noteIndex":0},"schema":"https://github.com/citation-style-language/schema/raw/master/csl-citation.json"}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(Nursyam, 2022)</w:t>
      </w:r>
      <w:r w:rsidRPr="00625675">
        <w:rPr>
          <w:spacing w:val="-6"/>
          <w:sz w:val="24"/>
          <w:szCs w:val="24"/>
          <w:lang w:val="id-ID"/>
        </w:rPr>
        <w:fldChar w:fldCharType="end"/>
      </w:r>
      <w:r w:rsidRPr="00625675">
        <w:rPr>
          <w:spacing w:val="-6"/>
          <w:sz w:val="24"/>
          <w:szCs w:val="24"/>
          <w:lang w:val="id-ID"/>
        </w:rPr>
        <w:t xml:space="preserve">. Sintak pendekatan </w:t>
      </w:r>
      <w:proofErr w:type="spellStart"/>
      <w:r w:rsidRPr="00625675">
        <w:rPr>
          <w:spacing w:val="-6"/>
          <w:sz w:val="24"/>
          <w:szCs w:val="24"/>
          <w:lang w:val="id-ID"/>
        </w:rPr>
        <w:t>PjBLyaitu</w:t>
      </w:r>
      <w:proofErr w:type="spellEnd"/>
      <w:r w:rsidRPr="00625675">
        <w:rPr>
          <w:spacing w:val="-6"/>
          <w:sz w:val="24"/>
          <w:szCs w:val="24"/>
          <w:lang w:val="id-ID"/>
        </w:rPr>
        <w:t xml:space="preserve"> mulai dengan pertanyaan esensial, merancang rencana proyek, membuat jadwal, memantau peserta didik dalam perkembangan proyek, menilai hasil, mengevaluasi (Nurohman, 2015: 23). Pendekatan PBL juga diterapkan pada mahasiswa jurusan teknik di suatu Institut Jerman yang mengalami peningkatan kemampuan pada masa COVID-19 </w:t>
      </w:r>
      <w:r w:rsidRPr="00625675">
        <w:rPr>
          <w:spacing w:val="-6"/>
          <w:sz w:val="24"/>
          <w:szCs w:val="24"/>
          <w:lang w:val="id-ID"/>
        </w:rPr>
        <w:fldChar w:fldCharType="begin" w:fldLock="1"/>
      </w:r>
      <w:r w:rsidRPr="00625675">
        <w:rPr>
          <w:spacing w:val="-6"/>
          <w:sz w:val="24"/>
          <w:szCs w:val="24"/>
          <w:lang w:val="id-ID"/>
        </w:rPr>
        <w:instrText>ADDIN CSL_CITATION {"citationItems":[{"id":"ITEM-1","itemData":{"DOI":"10.1177/1365480216659733","ISBN":"1365480216","ISSN":"14757583","abstract":"Project-based learning (PBL) is an active student-centred form of instruction which is characterised by students’ autonomy, constructive investigations, goal-setting, collaboration, communication and reflection within real-world practices. It has been explored in various contexts and in different phases of schooling, from primary to higher education. The majority of the reviewed studies were based on a quasi-experimental pretest–posttest design with some baseline equivalence established but no random allocation of participants to control and experimental groups, and as a result, a causal link between PBL instruction and positive student outcomes cannot be established with certainty. Modern digital technology, group processes of high quality, teachers’ ability to effectively scaffold students’ learning and provide guidance and support, the balance between didactic instruction with in-depth inquiry methods and well-aligned assessment have been identified in the literature as facilitating factors in the implementation of PBL. The article concludes with six key recommendations considered to be essential for the successful adoption of a PBL approach in the mainstream school setting.","author":[{"dropping-particle":"","family":"Kokotsaki","given":"Dimitra","non-dropping-particle":"","parse-names":false,"suffix":""},{"dropping-particle":"","family":"Menzies","given":"Victoria","non-dropping-particle":"","parse-names":false,"suffix":""},{"dropping-particle":"","family":"Wiggins","given":"Andy","non-dropping-particle":"","parse-names":false,"suffix":""}],"container-title":"Improving Schools","id":"ITEM-1","issue":"3","issued":{"date-parts":[["2016"]]},"page":"267-277","title":"Project-Based Learning: A Review of the Literature","type":"article-journal","volume":"19"},"uris":["http://www.mendeley.com/documents/?uuid=88705db4-411c-4fa5-8bd9-33ed16d5aea2"]}],"mendeley":{"formattedCitation":"(Kokotsaki et al., 2016)","manualFormatting":"(Kokotsaki, 2016: 25)","plainTextFormattedCitation":"(Kokotsaki et al., 2016)","previouslyFormattedCitation":"(Kokotsaki et al., 2016)"},"properties":{"noteIndex":0},"schema":"https://github.com/citation-style-language/schema/raw/master/csl-citation.json"}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(Kokotsaki, 2016: 25)</w:t>
      </w:r>
      <w:r w:rsidRPr="00625675">
        <w:rPr>
          <w:spacing w:val="-6"/>
          <w:sz w:val="24"/>
          <w:szCs w:val="24"/>
          <w:lang w:val="id-ID"/>
        </w:rPr>
        <w:fldChar w:fldCharType="end"/>
      </w:r>
      <w:r w:rsidRPr="00625675">
        <w:rPr>
          <w:spacing w:val="-6"/>
          <w:sz w:val="24"/>
          <w:szCs w:val="24"/>
          <w:lang w:val="id-ID"/>
        </w:rPr>
        <w:t xml:space="preserve">. </w:t>
      </w:r>
    </w:p>
    <w:p w14:paraId="072A56EF"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Kompetensi sosial emosional peserta didik dapat berkembang melalui pembelajaran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w:t>
      </w:r>
      <w:proofErr w:type="spellStart"/>
      <w:r w:rsidRPr="00625675">
        <w:rPr>
          <w:spacing w:val="-6"/>
          <w:sz w:val="24"/>
          <w:szCs w:val="24"/>
          <w:lang w:val="id-ID"/>
        </w:rPr>
        <w:t>PjBL</w:t>
      </w:r>
      <w:proofErr w:type="spellEnd"/>
      <w:r w:rsidRPr="00625675">
        <w:rPr>
          <w:spacing w:val="-6"/>
          <w:sz w:val="24"/>
          <w:szCs w:val="24"/>
          <w:lang w:val="id-ID"/>
        </w:rPr>
        <w:t xml:space="preserve">). Perkembangan sosial emosional terdapat dalam </w:t>
      </w:r>
      <w:proofErr w:type="spellStart"/>
      <w:r w:rsidRPr="00625675">
        <w:rPr>
          <w:spacing w:val="-6"/>
          <w:sz w:val="24"/>
          <w:szCs w:val="24"/>
          <w:lang w:val="id-ID"/>
        </w:rPr>
        <w:t>Permendikud</w:t>
      </w:r>
      <w:proofErr w:type="spellEnd"/>
      <w:r w:rsidRPr="00625675">
        <w:rPr>
          <w:spacing w:val="-6"/>
          <w:sz w:val="24"/>
          <w:szCs w:val="24"/>
          <w:lang w:val="id-ID"/>
        </w:rPr>
        <w:t xml:space="preserve"> RI Nomor 137 Tahun 2014 Pasal 10 ayat 6 yang meliputi: a) kesadaran diri, yaitu memperlihatkan keterampilan diri, mengenal perasaan diri dan mengendalikan diri serta mampu menyesuaikan diri dengan orang lain; b) memiliki rasa bertanggung jawab untuk diri sendiri dan orang lain, meliputi keterampilan mengetahui akan hak-hak anak, </w:t>
      </w:r>
      <w:proofErr w:type="spellStart"/>
      <w:r w:rsidRPr="00625675">
        <w:rPr>
          <w:spacing w:val="-6"/>
          <w:sz w:val="24"/>
          <w:szCs w:val="24"/>
          <w:lang w:val="id-ID"/>
        </w:rPr>
        <w:t>mentaati</w:t>
      </w:r>
      <w:proofErr w:type="spellEnd"/>
      <w:r w:rsidRPr="00625675">
        <w:rPr>
          <w:spacing w:val="-6"/>
          <w:sz w:val="24"/>
          <w:szCs w:val="24"/>
          <w:lang w:val="id-ID"/>
        </w:rPr>
        <w:t xml:space="preserve"> aturan, mengatur diri sendiri, serta bertanggung jawab atas perilakunya untuk </w:t>
      </w:r>
      <w:proofErr w:type="spellStart"/>
      <w:r w:rsidRPr="00625675">
        <w:rPr>
          <w:spacing w:val="-6"/>
          <w:sz w:val="24"/>
          <w:szCs w:val="24"/>
          <w:lang w:val="id-ID"/>
        </w:rPr>
        <w:t>kebaiikan</w:t>
      </w:r>
      <w:proofErr w:type="spellEnd"/>
      <w:r w:rsidRPr="00625675">
        <w:rPr>
          <w:spacing w:val="-6"/>
          <w:sz w:val="24"/>
          <w:szCs w:val="24"/>
          <w:lang w:val="id-ID"/>
        </w:rPr>
        <w:t xml:space="preserve"> bersama; c) perilaku </w:t>
      </w:r>
      <w:proofErr w:type="spellStart"/>
      <w:r w:rsidRPr="00625675">
        <w:rPr>
          <w:spacing w:val="-6"/>
          <w:sz w:val="24"/>
          <w:szCs w:val="24"/>
          <w:lang w:val="id-ID"/>
        </w:rPr>
        <w:t>prososial</w:t>
      </w:r>
      <w:proofErr w:type="spellEnd"/>
      <w:r w:rsidRPr="00625675">
        <w:rPr>
          <w:spacing w:val="-6"/>
          <w:sz w:val="24"/>
          <w:szCs w:val="24"/>
          <w:lang w:val="id-ID"/>
        </w:rPr>
        <w:t xml:space="preserve"> yaitu memiliki keterampilan bermain dengan teman sebaya, memahami perasaan orang lain maupun temanya, </w:t>
      </w:r>
      <w:proofErr w:type="spellStart"/>
      <w:r w:rsidRPr="00625675">
        <w:rPr>
          <w:spacing w:val="-6"/>
          <w:sz w:val="24"/>
          <w:szCs w:val="24"/>
          <w:lang w:val="id-ID"/>
        </w:rPr>
        <w:t>merespon</w:t>
      </w:r>
      <w:proofErr w:type="spellEnd"/>
      <w:r w:rsidRPr="00625675">
        <w:rPr>
          <w:spacing w:val="-6"/>
          <w:sz w:val="24"/>
          <w:szCs w:val="24"/>
          <w:lang w:val="id-ID"/>
        </w:rPr>
        <w:t xml:space="preserve"> ketika diajak bicara, mau berbagi dengan teman dan orang di sekitarnya, menghargai hak dan pendapat orang lain, bersikap kooperatif, toleran dan mampu berperilaku sopan santun. </w:t>
      </w:r>
      <w:r w:rsidRPr="00625675">
        <w:rPr>
          <w:spacing w:val="-6"/>
          <w:sz w:val="24"/>
          <w:szCs w:val="24"/>
          <w:lang w:val="id-ID"/>
        </w:rPr>
        <w:fldChar w:fldCharType="begin" w:fldLock="1"/>
      </w:r>
      <w:r w:rsidRPr="00625675">
        <w:rPr>
          <w:spacing w:val="-6"/>
          <w:sz w:val="24"/>
          <w:szCs w:val="24"/>
          <w:lang w:val="id-ID"/>
        </w:rPr>
        <w:instrText>ADDIN CSL_CITATION {"citationItems":[{"id":"ITEM-1","itemData":{"DOI":"10.31004/obsesi.v6i6.3032","abstract":"Ciri utama dari kurikulum merdeka adalah Pembelajaran berbasis projek untuk pengembangan soft skills dan karakter sesuai profil pelajar Pancasila. Pendekatan pembelajaran yang sesuai dengan kurikulum merdeka belajar adalah pembelajaran project based learning berbasis STEAM (Sains, Teknologi, Engineering, Art, Mathematic). Karena Pembelajaran PjBL berbasis STEAM (Sains, Teknologi, Engineering, Art, Mathematic) merupakan pembelajaran yang sangat penting dalam pendidikan saat ini, sehingga kemampuan sosial emosi anak dapat meningkat. Tujuan penelitian ini adalah untuk mengetahui pengaruh pendekatan pembelajaran project based learning terhadap ketrampilan sosial dan emosi anak di TK Cempaka. Penelitian menggunakan metode penelitian kuantitatif eksperimen. Hasil penelitian ini yaitu pendekatan pembelajaran PjBL berbasis STEAM dapat berpengaruh terhadap ketrampilan sosial dan emosi anak di TK Cempaka. Berdasarkan rumusan masalah pada penelitian, dirumuskan pertanyaan yaitu bagaimana pengaruh pendekatan pembelajaran PjBL berbasis STEAM terhadap ketrampilan sosial dan emosi anak.","author":[{"dropping-particle":"","family":"Nisfa","given":"Nia Lailin","non-dropping-particle":"","parse-names":false,"suffix":""},{"dropping-particle":"","family":"Latiana","given":"Lita","non-dropping-particle":"","parse-names":false,"suffix":""},{"dropping-particle":"","family":"Pranoto","given":"Yuli Kurniawati Sugiyo","non-dropping-particle":"","parse-names":false,"suffix":""},{"dropping-particle":"","family":"Diana","given":"Diana","non-dropping-particle":"","parse-names":false,"suffix":""}],"container-title":"Jurnal Obsesi : Jurnal Pendidikan Anak Usia Dini","id":"ITEM-1","issue":"6","issued":{"date-parts":[["2022"]]},"page":"5982-5995","title":"Pengaruh Pendekatan Pembelajaran Project Based Learning (PjBL) Terhadap Kemampuan Sosial dan Emosi Anak","type":"article-journal","volume":"6"},"uris":["http://www.mendeley.com/documents/?uuid=1a073399-dc7e-4e72-ab14-30ae544b413a"]}],"mendeley":{"formattedCitation":"(Nisfa et al., 2022)","plainTextFormattedCitation":"(Nisfa et al., 2022)","previouslyFormattedCitation":"(Nisfa et al., 2022)"},"properties":{"noteIndex":0},"schema":"https://github.com/citation-style-language/schema/raw/master/csl-citation.json"}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(Nisfa et al., 2022)</w:t>
      </w:r>
      <w:r w:rsidRPr="00625675">
        <w:rPr>
          <w:spacing w:val="-6"/>
          <w:sz w:val="24"/>
          <w:szCs w:val="24"/>
          <w:lang w:val="id-ID"/>
        </w:rPr>
        <w:fldChar w:fldCharType="end"/>
      </w:r>
    </w:p>
    <w:p w14:paraId="7E55D52E"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Berdasarkan angket kompetensi sosial emosional di Kelas III SD Negeri </w:t>
      </w:r>
      <w:proofErr w:type="spellStart"/>
      <w:r w:rsidRPr="00625675">
        <w:rPr>
          <w:spacing w:val="-6"/>
          <w:sz w:val="24"/>
          <w:szCs w:val="24"/>
          <w:lang w:val="id-ID"/>
        </w:rPr>
        <w:t>Sidorejo</w:t>
      </w:r>
      <w:proofErr w:type="spellEnd"/>
      <w:r w:rsidRPr="00625675">
        <w:rPr>
          <w:spacing w:val="-6"/>
          <w:sz w:val="24"/>
          <w:szCs w:val="24"/>
          <w:lang w:val="id-ID"/>
        </w:rPr>
        <w:t xml:space="preserve"> Lor 03 Kota Salatiga dapat diketahui bahwa kesadaran diri dalam menerima kritik dan saran ketika presentasi di depan kelas berjumlah 14 dari 28 peserta didik. Kesadaran diri dalam menerima dan menghargai pendapat temannya saat diskusi dalam kelompok ditunjukkan oleh 20 dari 28 peserta didik. Sedangkan 24 dari 28 peserta didik merasa malu ketika datang terlambat ke sekolah. Diketahui 20 dari 28 peserta didik juga dapat menunjukkan rasa marah ketika ada teman yang mengejek dirinya. Tetapi 24 dari 28 peserta didik dapat menunjukkan rasa senang ketika mendapatkan pujian atau penghargaan dari guru maupun teman. Jadi 72,8% dari 28 peserta didik telah memiliki kesadaran diri. </w:t>
      </w:r>
    </w:p>
    <w:p w14:paraId="3DE0350E"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Berbeda dengan pengelolaan diri atau </w:t>
      </w:r>
      <w:proofErr w:type="spellStart"/>
      <w:r w:rsidRPr="00625675">
        <w:rPr>
          <w:i/>
          <w:iCs/>
          <w:spacing w:val="-6"/>
          <w:sz w:val="24"/>
          <w:szCs w:val="24"/>
          <w:lang w:val="id-ID"/>
        </w:rPr>
        <w:t>self</w:t>
      </w:r>
      <w:proofErr w:type="spellEnd"/>
      <w:r w:rsidRPr="00625675">
        <w:rPr>
          <w:i/>
          <w:iCs/>
          <w:spacing w:val="-6"/>
          <w:sz w:val="24"/>
          <w:szCs w:val="24"/>
          <w:lang w:val="id-ID"/>
        </w:rPr>
        <w:t xml:space="preserve"> </w:t>
      </w:r>
      <w:proofErr w:type="spellStart"/>
      <w:r w:rsidRPr="00625675">
        <w:rPr>
          <w:i/>
          <w:iCs/>
          <w:spacing w:val="-6"/>
          <w:sz w:val="24"/>
          <w:szCs w:val="24"/>
          <w:lang w:val="id-ID"/>
        </w:rPr>
        <w:t>management</w:t>
      </w:r>
      <w:proofErr w:type="spellEnd"/>
      <w:r w:rsidRPr="00625675">
        <w:rPr>
          <w:spacing w:val="-6"/>
          <w:sz w:val="24"/>
          <w:szCs w:val="24"/>
          <w:lang w:val="id-ID"/>
        </w:rPr>
        <w:t xml:space="preserve"> ditunjukkan oleh 10 dari 28 peserta didik yang dapat membedakan waktu bermain dengan waktu belajar. Belum ada peserta didik yang membuat jadwal kegiatan harian tentang apa saja yang akan dilakukan pada satu hari. Terdapat 4 dari 28 peserta didik yang dapat mengendalikan rasa marah, sedih, senang dengan rasa sabar. 10 dari 28 peserta didik memiliki kebiasaan tidur pukul 21.00 dan bangun pukul 05.00 WIB. Sedangkan hanya 10 dari 28 peserta didik yang menyukai makanan sehat bergizi seperti sayur, buah, ikan dan telur. </w:t>
      </w:r>
    </w:p>
    <w:p w14:paraId="5D6030ED"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lastRenderedPageBreak/>
        <w:t xml:space="preserve">Kesadaran sosial peserta didik di Kelas 3 ditunjukkan oleh 14 dari 28 peserta didik dapat berbicara dengan sopan santun terhadap guru dan teman tanpa berteriak-teriak ketika berbicara. Terdapat 20 dari 28 peserta didik yang mengucapkan tolong ketika meminta bantuan kepada orang lain. Terdapat 14 dari 28 peserta didik yang menutup mulut ketika batuk/bersin. Terdapat 20 dari 28 peserta didik yang mengembalikan alat tulis yang dipinjam pada temannya. Terdapat 24 dari 28 peserta didik yang dapat berteman dengan orang yang berbeda agama. </w:t>
      </w:r>
    </w:p>
    <w:p w14:paraId="4E41E1F1"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Kemampuan berinteraksi sosial pada Kelas 3 ditunjukkan oleh 4 dari 28 peserta didik melakukan penawaran bantuan kepada teman yang merasa kesusahan dalam memahami materi pada tema 7 teknologi. Terdapat 10 dari 28 peserta didik yang bersedia berdiskusi dan menyelesaikan tugas dengan kelompok. Terdapat 20 dari 28 peserta didik bersedia berkomunikasi dengan teman satu kelas. Terdapat 14 dari 28 peserta didik yang saling tegur sapa dengan teman dan guru. Terdapat 20 dari 28 peserta didik yang melakukan kontak mata saat berbicara dengan teman.  </w:t>
      </w:r>
    </w:p>
    <w:p w14:paraId="5085BF54"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Pengambilan keputusan bertanggung jawab merupakan bagian dari kompetensi sosial emosional yang terlihat dari peserta didik adalah sejumlah 14 dari 28 peserta didik melaksanakan dan menyelesaikan tugas yang diberikan guru. Terdapat 20 dari 28 peserta didik yang menjaga barang milik sendiri. Terdapat 22 dari 28 peserta didik yang mengerjakan lembar kerja peserta didik (LKPD) mandiri sampai selesai. Terdapat 20 dari 28 peserta didik yang mampu bekerja sama dalam menyelesaikan tugas kelompok. Terdapat 18 dari 28 peserta didik yang membuang sampah pada tempatnya. </w:t>
      </w:r>
    </w:p>
    <w:p w14:paraId="3609DF1F"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Dari data di atas, diketahui hanya 36% dari 28 peserta didik yang memiliki kesadaran sosial emosional. Hal tersebut masih belum maksimal dengan target kompetensi sosial emosional mencapai 80% dari 28 peserta didik di Kelas 3. Penilaian sosial emosional yang dilakukan guru pada saat ini hanya melalui lisan dan belum menggunakan lembar penilaian. Guru belum melaksanakan pembelajaran sesuai Langkah-langkah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yang terdiri dari penentuan pertanyaan mendasar, mendesain perencanaan proyek, menyusun jadwal, memonitor peserta didik, menguji hasil dan evaluasi pembelajaran </w:t>
      </w:r>
      <w:r w:rsidRPr="00625675">
        <w:rPr>
          <w:spacing w:val="-6"/>
          <w:sz w:val="24"/>
          <w:szCs w:val="24"/>
          <w:lang w:val="id-ID"/>
        </w:rPr>
        <w:fldChar w:fldCharType="begin" w:fldLock="1"/>
      </w:r>
      <w:r w:rsidRPr="00625675">
        <w:rPr>
          <w:spacing w:val="-6"/>
          <w:sz w:val="24"/>
          <w:szCs w:val="24"/>
          <w:lang w:val="id-ID"/>
        </w:rPr>
        <w:instrText>ADDIN CSL_CITATION {"citationItems":[{"id":"ITEM-1","itemData":{"author":[{"dropping-particle":"","family":"Daryanto","given":"","non-dropping-particle":"","parse-names":false,"suffix":""}],"id":"ITEM-1","issued":{"date-parts":[["2014"]]},"publisher":"Gaya Media","publisher-place":"Yogyakarta","title":"Pendekatan Pembelajaran Saintifik Kurikulum 2013","type":"book"},"uris":["http://www.mendeley.com/documents/?uuid=b833c03b-2b3d-4e6c-b869-28cf307f6460"]}],"mendeley":{"formattedCitation":"(Daryanto, 2014)","manualFormatting":"(Daryanto, 2014: 68)","plainTextFormattedCitation":"(Daryanto, 2014)","previouslyFormattedCitation":"(Daryanto, 2014)"},"properties":{"noteIndex":0},"schema":"https://github.com/citation-style-language/schema/raw/master/csl-citation.json"}</w:instrText>
      </w:r>
      <w:r w:rsidRPr="00625675">
        <w:rPr>
          <w:spacing w:val="-6"/>
          <w:sz w:val="24"/>
          <w:szCs w:val="24"/>
          <w:lang w:val="id-ID"/>
        </w:rPr>
        <w:fldChar w:fldCharType="separate"/>
      </w:r>
      <w:r w:rsidRPr="00625675">
        <w:rPr>
          <w:noProof/>
          <w:spacing w:val="-6"/>
          <w:sz w:val="24"/>
          <w:szCs w:val="24"/>
          <w:lang w:val="id-ID"/>
        </w:rPr>
        <w:t>(Daryanto, 2014: 68)</w:t>
      </w:r>
      <w:r w:rsidRPr="00625675">
        <w:rPr>
          <w:spacing w:val="-6"/>
          <w:sz w:val="24"/>
          <w:szCs w:val="24"/>
          <w:lang w:val="id-ID"/>
        </w:rPr>
        <w:fldChar w:fldCharType="end"/>
      </w:r>
      <w:r w:rsidRPr="00625675">
        <w:rPr>
          <w:spacing w:val="-6"/>
          <w:sz w:val="24"/>
          <w:szCs w:val="24"/>
          <w:lang w:val="id-ID"/>
        </w:rPr>
        <w:t>.</w:t>
      </w:r>
    </w:p>
    <w:p w14:paraId="33C1676D"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Permasalahan tersebut dapat menghambat pelaksanaan dan tercapainya tujuan pembelajaran, oleh sebab itu penting bagi pendidik untuk menguasai perencanaan pembelajaran yang akan di ajarkan untuk dapat menunjang pelaksanaan pembelajaran. Sehingga kegiatan pembelajaran dapat mencapai tujuan yang telah ditetapkan. </w:t>
      </w:r>
    </w:p>
    <w:p w14:paraId="1DA99F29" w14:textId="77777777" w:rsidR="00625675" w:rsidRPr="00625675" w:rsidRDefault="00625675" w:rsidP="009456F8">
      <w:pPr>
        <w:suppressAutoHyphens/>
        <w:spacing w:after="80" w:line="276" w:lineRule="auto"/>
        <w:ind w:firstLine="360"/>
        <w:jc w:val="both"/>
        <w:rPr>
          <w:spacing w:val="-6"/>
          <w:sz w:val="24"/>
          <w:szCs w:val="24"/>
          <w:lang w:val="id-ID"/>
        </w:rPr>
      </w:pPr>
      <w:r w:rsidRPr="00625675">
        <w:rPr>
          <w:spacing w:val="-6"/>
          <w:sz w:val="24"/>
          <w:szCs w:val="24"/>
          <w:lang w:val="id-ID"/>
        </w:rPr>
        <w:t xml:space="preserve">Permasalahan kompetensi sosial emosional yang terjadi pada peserta didik menjadi menarik untuk diteliti dan diberikan perlakuan supaya dapat meningkatkan sosial emosional melalui pendekatan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pada tema 7 Praja Muda Karana di kelas 3 SDN </w:t>
      </w:r>
      <w:proofErr w:type="spellStart"/>
      <w:r w:rsidRPr="00625675">
        <w:rPr>
          <w:spacing w:val="-6"/>
          <w:sz w:val="24"/>
          <w:szCs w:val="24"/>
          <w:lang w:val="id-ID"/>
        </w:rPr>
        <w:t>Sidorejo</w:t>
      </w:r>
      <w:proofErr w:type="spellEnd"/>
      <w:r w:rsidRPr="00625675">
        <w:rPr>
          <w:spacing w:val="-6"/>
          <w:sz w:val="24"/>
          <w:szCs w:val="24"/>
          <w:lang w:val="id-ID"/>
        </w:rPr>
        <w:t xml:space="preserve"> Lor 03 Kota Salatiga. Tujuan penelitian ini 1) apakah peningkatan kompetensi sosial emosional tema praja muda </w:t>
      </w:r>
      <w:proofErr w:type="spellStart"/>
      <w:r w:rsidRPr="00625675">
        <w:rPr>
          <w:spacing w:val="-6"/>
          <w:sz w:val="24"/>
          <w:szCs w:val="24"/>
          <w:lang w:val="id-ID"/>
        </w:rPr>
        <w:t>karana</w:t>
      </w:r>
      <w:proofErr w:type="spellEnd"/>
      <w:r w:rsidRPr="00625675">
        <w:rPr>
          <w:spacing w:val="-6"/>
          <w:sz w:val="24"/>
          <w:szCs w:val="24"/>
          <w:lang w:val="id-ID"/>
        </w:rPr>
        <w:t xml:space="preserve"> dapat diupayakan melalui </w:t>
      </w:r>
      <w:proofErr w:type="spellStart"/>
      <w:r w:rsidRPr="00625675">
        <w:rPr>
          <w:spacing w:val="-6"/>
          <w:sz w:val="24"/>
          <w:szCs w:val="24"/>
          <w:lang w:val="id-ID"/>
        </w:rPr>
        <w:t>project</w:t>
      </w:r>
      <w:proofErr w:type="spellEnd"/>
      <w:r w:rsidRPr="00625675">
        <w:rPr>
          <w:spacing w:val="-6"/>
          <w:sz w:val="24"/>
          <w:szCs w:val="24"/>
          <w:lang w:val="id-ID"/>
        </w:rPr>
        <w:t xml:space="preserve"> </w:t>
      </w:r>
      <w:proofErr w:type="spellStart"/>
      <w:r w:rsidRPr="00625675">
        <w:rPr>
          <w:spacing w:val="-6"/>
          <w:sz w:val="24"/>
          <w:szCs w:val="24"/>
          <w:lang w:val="id-ID"/>
        </w:rPr>
        <w:t>based</w:t>
      </w:r>
      <w:proofErr w:type="spellEnd"/>
      <w:r w:rsidRPr="00625675">
        <w:rPr>
          <w:spacing w:val="-6"/>
          <w:sz w:val="24"/>
          <w:szCs w:val="24"/>
          <w:lang w:val="id-ID"/>
        </w:rPr>
        <w:t xml:space="preserve"> </w:t>
      </w:r>
      <w:proofErr w:type="spellStart"/>
      <w:r w:rsidRPr="00625675">
        <w:rPr>
          <w:spacing w:val="-6"/>
          <w:sz w:val="24"/>
          <w:szCs w:val="24"/>
          <w:lang w:val="id-ID"/>
        </w:rPr>
        <w:t>learning</w:t>
      </w:r>
      <w:proofErr w:type="spellEnd"/>
      <w:r w:rsidRPr="00625675">
        <w:rPr>
          <w:spacing w:val="-6"/>
          <w:sz w:val="24"/>
          <w:szCs w:val="24"/>
          <w:lang w:val="id-ID"/>
        </w:rPr>
        <w:t xml:space="preserve"> (</w:t>
      </w:r>
      <w:proofErr w:type="spellStart"/>
      <w:r w:rsidRPr="00625675">
        <w:rPr>
          <w:spacing w:val="-6"/>
          <w:sz w:val="24"/>
          <w:szCs w:val="24"/>
          <w:lang w:val="id-ID"/>
        </w:rPr>
        <w:t>PjBL</w:t>
      </w:r>
      <w:proofErr w:type="spellEnd"/>
      <w:r w:rsidRPr="00625675">
        <w:rPr>
          <w:spacing w:val="-6"/>
          <w:sz w:val="24"/>
          <w:szCs w:val="24"/>
          <w:lang w:val="id-ID"/>
        </w:rPr>
        <w:t xml:space="preserve">) </w:t>
      </w:r>
      <w:r w:rsidRPr="00625675">
        <w:rPr>
          <w:spacing w:val="-6"/>
          <w:sz w:val="24"/>
          <w:szCs w:val="24"/>
          <w:lang w:val="id-ID"/>
        </w:rPr>
        <w:lastRenderedPageBreak/>
        <w:t xml:space="preserve">peserta didik kelas 3 dan 2) bagaimana langkah-langkah </w:t>
      </w:r>
      <w:proofErr w:type="spellStart"/>
      <w:r w:rsidRPr="00625675">
        <w:rPr>
          <w:spacing w:val="-6"/>
          <w:sz w:val="24"/>
          <w:szCs w:val="24"/>
          <w:lang w:val="id-ID"/>
        </w:rPr>
        <w:t>PjBLyang</w:t>
      </w:r>
      <w:proofErr w:type="spellEnd"/>
      <w:r w:rsidRPr="00625675">
        <w:rPr>
          <w:spacing w:val="-6"/>
          <w:sz w:val="24"/>
          <w:szCs w:val="24"/>
          <w:lang w:val="id-ID"/>
        </w:rPr>
        <w:t xml:space="preserve"> dapat meningkatkan kompetensi sosial emosional tema 8 praja muda </w:t>
      </w:r>
      <w:proofErr w:type="spellStart"/>
      <w:r w:rsidRPr="00625675">
        <w:rPr>
          <w:spacing w:val="-6"/>
          <w:sz w:val="24"/>
          <w:szCs w:val="24"/>
          <w:lang w:val="id-ID"/>
        </w:rPr>
        <w:t>karana</w:t>
      </w:r>
      <w:proofErr w:type="spellEnd"/>
      <w:r w:rsidRPr="00625675">
        <w:rPr>
          <w:spacing w:val="-6"/>
          <w:sz w:val="24"/>
          <w:szCs w:val="24"/>
          <w:lang w:val="id-ID"/>
        </w:rPr>
        <w:t xml:space="preserve"> peserta didik kelas 3.</w:t>
      </w:r>
    </w:p>
    <w:p w14:paraId="7F370B5C" w14:textId="49C49764" w:rsidR="009456F8" w:rsidRDefault="00B3642B" w:rsidP="009456F8">
      <w:pPr>
        <w:pStyle w:val="POINT"/>
      </w:pPr>
      <w:r w:rsidRPr="00296EC4">
        <w:t>Metode Penelitian</w:t>
      </w:r>
    </w:p>
    <w:p w14:paraId="58419EE5" w14:textId="51172018" w:rsidR="009456F8" w:rsidRPr="009456F8" w:rsidRDefault="009456F8" w:rsidP="009456F8">
      <w:pPr>
        <w:pStyle w:val="POINT"/>
        <w:ind w:firstLine="426"/>
        <w:jc w:val="both"/>
        <w:rPr>
          <w:b w:val="0"/>
          <w:bCs w:val="0"/>
          <w:sz w:val="22"/>
          <w:szCs w:val="20"/>
        </w:rPr>
      </w:pPr>
      <w:r w:rsidRPr="009456F8">
        <w:rPr>
          <w:b w:val="0"/>
          <w:bCs w:val="0"/>
          <w:spacing w:val="-6"/>
          <w:sz w:val="22"/>
        </w:rPr>
        <w:t xml:space="preserve">Subyek penelitian ini adalah seluruh peserta kelas 3 SD Negeri </w:t>
      </w:r>
      <w:proofErr w:type="spellStart"/>
      <w:r w:rsidRPr="009456F8">
        <w:rPr>
          <w:b w:val="0"/>
          <w:bCs w:val="0"/>
          <w:spacing w:val="-6"/>
          <w:sz w:val="22"/>
        </w:rPr>
        <w:t>Sidorejo</w:t>
      </w:r>
      <w:proofErr w:type="spellEnd"/>
      <w:r w:rsidRPr="009456F8">
        <w:rPr>
          <w:b w:val="0"/>
          <w:bCs w:val="0"/>
          <w:spacing w:val="-6"/>
          <w:sz w:val="22"/>
        </w:rPr>
        <w:t xml:space="preserve"> Lor Salatiga tahun pelajaran 2022/2023 yang terdiri dari 15 laki-laki dan 13 perempuan. Jenis penelitian berupa penelitian tindakan kelas (PTK). Model penelitian dari </w:t>
      </w:r>
      <w:proofErr w:type="spellStart"/>
      <w:r w:rsidRPr="009456F8">
        <w:rPr>
          <w:b w:val="0"/>
          <w:bCs w:val="0"/>
          <w:spacing w:val="-6"/>
          <w:sz w:val="22"/>
        </w:rPr>
        <w:t>Kemmis</w:t>
      </w:r>
      <w:proofErr w:type="spellEnd"/>
      <w:r w:rsidRPr="009456F8">
        <w:rPr>
          <w:b w:val="0"/>
          <w:bCs w:val="0"/>
          <w:spacing w:val="-6"/>
          <w:sz w:val="22"/>
        </w:rPr>
        <w:t xml:space="preserve"> dan </w:t>
      </w:r>
      <w:proofErr w:type="spellStart"/>
      <w:r w:rsidRPr="009456F8">
        <w:rPr>
          <w:b w:val="0"/>
          <w:bCs w:val="0"/>
          <w:spacing w:val="-6"/>
          <w:sz w:val="22"/>
        </w:rPr>
        <w:t>Mc</w:t>
      </w:r>
      <w:proofErr w:type="spellEnd"/>
      <w:r w:rsidRPr="009456F8">
        <w:rPr>
          <w:b w:val="0"/>
          <w:bCs w:val="0"/>
          <w:spacing w:val="-6"/>
          <w:sz w:val="22"/>
        </w:rPr>
        <w:t xml:space="preserve">. </w:t>
      </w:r>
      <w:proofErr w:type="spellStart"/>
      <w:r w:rsidRPr="009456F8">
        <w:rPr>
          <w:b w:val="0"/>
          <w:bCs w:val="0"/>
          <w:spacing w:val="-6"/>
          <w:sz w:val="22"/>
        </w:rPr>
        <w:t>Taggart</w:t>
      </w:r>
      <w:proofErr w:type="spellEnd"/>
      <w:r w:rsidRPr="009456F8">
        <w:rPr>
          <w:b w:val="0"/>
          <w:bCs w:val="0"/>
          <w:spacing w:val="-6"/>
          <w:sz w:val="22"/>
        </w:rPr>
        <w:t xml:space="preserve">. Prosedur penelitian terdiri dari 2 siklus, masing-masing siklus terdiri dari tiga tahap, yaitu: tahap perencanaan, tahap pelaksanaan dan pengamatan dan tahap refleksi. Teknik pengumpulan data menggunakan non tes berupa observasi dan angket. Instrumen penelitian berupa lembar observasi dan butir </w:t>
      </w:r>
      <w:proofErr w:type="spellStart"/>
      <w:r w:rsidRPr="009456F8">
        <w:rPr>
          <w:b w:val="0"/>
          <w:bCs w:val="0"/>
          <w:spacing w:val="-6"/>
          <w:sz w:val="22"/>
        </w:rPr>
        <w:t>penyataan</w:t>
      </w:r>
      <w:proofErr w:type="spellEnd"/>
      <w:r w:rsidRPr="009456F8">
        <w:rPr>
          <w:b w:val="0"/>
          <w:bCs w:val="0"/>
          <w:spacing w:val="-6"/>
          <w:sz w:val="22"/>
        </w:rPr>
        <w:t>. Teknik analisis data adalah teknik kuantitatif komparatif berupa persentase.</w:t>
      </w:r>
    </w:p>
    <w:p w14:paraId="2581B053" w14:textId="3CCB34C7" w:rsidR="00904D6D" w:rsidRPr="00296EC4" w:rsidRDefault="00D0503E" w:rsidP="00BB1321">
      <w:pPr>
        <w:pStyle w:val="POINT"/>
      </w:pPr>
      <w:r w:rsidRPr="00296EC4">
        <w:t>Hasil dan Pembahasan</w:t>
      </w:r>
    </w:p>
    <w:p w14:paraId="21BF3441" w14:textId="77777777" w:rsidR="009456F8" w:rsidRPr="009456F8" w:rsidRDefault="009456F8" w:rsidP="009456F8">
      <w:pPr>
        <w:autoSpaceDE w:val="0"/>
        <w:autoSpaceDN w:val="0"/>
        <w:adjustRightInd w:val="0"/>
        <w:spacing w:line="276" w:lineRule="auto"/>
        <w:ind w:right="707"/>
        <w:contextualSpacing/>
        <w:jc w:val="both"/>
        <w:textAlignment w:val="center"/>
        <w:rPr>
          <w:rFonts w:ascii="Calisto MT" w:hAnsi="Calisto MT"/>
          <w:b/>
          <w:bCs/>
          <w:color w:val="000000"/>
          <w:spacing w:val="-6"/>
          <w:sz w:val="22"/>
          <w:szCs w:val="22"/>
        </w:rPr>
      </w:pPr>
      <w:proofErr w:type="spellStart"/>
      <w:r w:rsidRPr="009456F8">
        <w:rPr>
          <w:rFonts w:ascii="Calisto MT" w:hAnsi="Calisto MT"/>
          <w:b/>
          <w:bCs/>
          <w:color w:val="000000"/>
          <w:spacing w:val="-6"/>
          <w:sz w:val="22"/>
          <w:szCs w:val="22"/>
        </w:rPr>
        <w:t>Definisi</w:t>
      </w:r>
      <w:proofErr w:type="spellEnd"/>
      <w:r w:rsidRPr="009456F8">
        <w:rPr>
          <w:rFonts w:ascii="Calisto MT" w:hAnsi="Calisto MT"/>
          <w:b/>
          <w:bCs/>
          <w:color w:val="000000"/>
          <w:spacing w:val="-6"/>
          <w:sz w:val="22"/>
          <w:szCs w:val="22"/>
        </w:rPr>
        <w:t xml:space="preserve"> </w:t>
      </w:r>
      <w:proofErr w:type="spellStart"/>
      <w:r w:rsidRPr="009456F8">
        <w:rPr>
          <w:rFonts w:ascii="Calisto MT" w:hAnsi="Calisto MT"/>
          <w:b/>
          <w:bCs/>
          <w:color w:val="000000"/>
          <w:spacing w:val="-6"/>
          <w:sz w:val="22"/>
          <w:szCs w:val="22"/>
        </w:rPr>
        <w:t>PjBL</w:t>
      </w:r>
      <w:proofErr w:type="spellEnd"/>
      <w:r w:rsidRPr="009456F8">
        <w:rPr>
          <w:rFonts w:ascii="Calisto MT" w:hAnsi="Calisto MT"/>
          <w:b/>
          <w:bCs/>
          <w:color w:val="000000"/>
          <w:spacing w:val="-6"/>
          <w:sz w:val="22"/>
          <w:szCs w:val="22"/>
        </w:rPr>
        <w:t xml:space="preserve"> dan </w:t>
      </w:r>
      <w:proofErr w:type="spellStart"/>
      <w:r w:rsidRPr="009456F8">
        <w:rPr>
          <w:rFonts w:ascii="Calisto MT" w:hAnsi="Calisto MT"/>
          <w:b/>
          <w:bCs/>
          <w:color w:val="000000"/>
          <w:spacing w:val="-6"/>
          <w:sz w:val="22"/>
          <w:szCs w:val="22"/>
        </w:rPr>
        <w:t>Kompetensi</w:t>
      </w:r>
      <w:proofErr w:type="spellEnd"/>
      <w:r w:rsidRPr="009456F8">
        <w:rPr>
          <w:rFonts w:ascii="Calisto MT" w:hAnsi="Calisto MT"/>
          <w:b/>
          <w:bCs/>
          <w:color w:val="000000"/>
          <w:spacing w:val="-6"/>
          <w:sz w:val="22"/>
          <w:szCs w:val="22"/>
        </w:rPr>
        <w:t xml:space="preserve"> </w:t>
      </w:r>
      <w:proofErr w:type="spellStart"/>
      <w:r w:rsidRPr="009456F8">
        <w:rPr>
          <w:rFonts w:ascii="Calisto MT" w:hAnsi="Calisto MT"/>
          <w:b/>
          <w:bCs/>
          <w:color w:val="000000"/>
          <w:spacing w:val="-6"/>
          <w:sz w:val="22"/>
          <w:szCs w:val="22"/>
        </w:rPr>
        <w:t>Sosial</w:t>
      </w:r>
      <w:proofErr w:type="spellEnd"/>
      <w:r w:rsidRPr="009456F8">
        <w:rPr>
          <w:rFonts w:ascii="Calisto MT" w:hAnsi="Calisto MT"/>
          <w:b/>
          <w:bCs/>
          <w:color w:val="000000"/>
          <w:spacing w:val="-6"/>
          <w:sz w:val="22"/>
          <w:szCs w:val="22"/>
        </w:rPr>
        <w:t xml:space="preserve"> </w:t>
      </w:r>
      <w:proofErr w:type="spellStart"/>
      <w:r w:rsidRPr="009456F8">
        <w:rPr>
          <w:rFonts w:ascii="Calisto MT" w:hAnsi="Calisto MT"/>
          <w:b/>
          <w:bCs/>
          <w:color w:val="000000"/>
          <w:spacing w:val="-6"/>
          <w:sz w:val="22"/>
          <w:szCs w:val="22"/>
        </w:rPr>
        <w:t>Emosional</w:t>
      </w:r>
      <w:proofErr w:type="spellEnd"/>
    </w:p>
    <w:p w14:paraId="3F445E3B" w14:textId="77777777" w:rsidR="009456F8" w:rsidRPr="009456F8" w:rsidRDefault="009456F8" w:rsidP="009456F8">
      <w:pPr>
        <w:suppressAutoHyphens/>
        <w:spacing w:after="80" w:line="276" w:lineRule="auto"/>
        <w:ind w:firstLine="360"/>
        <w:jc w:val="both"/>
        <w:rPr>
          <w:rFonts w:ascii="Calisto MT" w:hAnsi="Calisto MT"/>
          <w:spacing w:val="-6"/>
          <w:sz w:val="22"/>
          <w:szCs w:val="22"/>
          <w:lang w:val="id-ID"/>
        </w:rPr>
      </w:pPr>
      <w:r w:rsidRPr="009456F8">
        <w:rPr>
          <w:rFonts w:ascii="Calisto MT" w:hAnsi="Calisto MT"/>
          <w:i/>
          <w:iCs/>
          <w:spacing w:val="-6"/>
          <w:sz w:val="22"/>
          <w:szCs w:val="22"/>
          <w:lang w:val="id-ID"/>
        </w:rPr>
        <w:t xml:space="preserve">Project </w:t>
      </w:r>
      <w:proofErr w:type="spellStart"/>
      <w:r w:rsidRPr="009456F8">
        <w:rPr>
          <w:rFonts w:ascii="Calisto MT" w:hAnsi="Calisto MT"/>
          <w:i/>
          <w:iCs/>
          <w:spacing w:val="-6"/>
          <w:sz w:val="22"/>
          <w:szCs w:val="22"/>
          <w:lang w:val="id-ID"/>
        </w:rPr>
        <w:t>Based</w:t>
      </w:r>
      <w:proofErr w:type="spellEnd"/>
      <w:r w:rsidRPr="009456F8">
        <w:rPr>
          <w:rFonts w:ascii="Calisto MT" w:hAnsi="Calisto MT"/>
          <w:i/>
          <w:iCs/>
          <w:spacing w:val="-6"/>
          <w:sz w:val="22"/>
          <w:szCs w:val="22"/>
          <w:lang w:val="id-ID"/>
        </w:rPr>
        <w:t xml:space="preserve"> </w:t>
      </w:r>
      <w:proofErr w:type="spellStart"/>
      <w:r w:rsidRPr="009456F8">
        <w:rPr>
          <w:rFonts w:ascii="Calisto MT" w:hAnsi="Calisto MT"/>
          <w:i/>
          <w:iCs/>
          <w:spacing w:val="-6"/>
          <w:sz w:val="22"/>
          <w:szCs w:val="22"/>
          <w:lang w:val="id-ID"/>
        </w:rPr>
        <w:t>Learning</w:t>
      </w:r>
      <w:proofErr w:type="spellEnd"/>
      <w:r w:rsidRPr="009456F8">
        <w:rPr>
          <w:rFonts w:ascii="Calisto MT" w:hAnsi="Calisto MT"/>
          <w:spacing w:val="-6"/>
          <w:sz w:val="22"/>
          <w:szCs w:val="22"/>
          <w:lang w:val="id-ID"/>
        </w:rPr>
        <w:t xml:space="preserve"> (</w:t>
      </w:r>
      <w:proofErr w:type="spellStart"/>
      <w:r w:rsidRPr="009456F8">
        <w:rPr>
          <w:rFonts w:ascii="Calisto MT" w:hAnsi="Calisto MT"/>
          <w:spacing w:val="-6"/>
          <w:sz w:val="22"/>
          <w:szCs w:val="22"/>
          <w:lang w:val="id-ID"/>
        </w:rPr>
        <w:t>PjBL</w:t>
      </w:r>
      <w:proofErr w:type="spellEnd"/>
      <w:r w:rsidRPr="009456F8">
        <w:rPr>
          <w:rFonts w:ascii="Calisto MT" w:hAnsi="Calisto MT"/>
          <w:spacing w:val="-6"/>
          <w:sz w:val="22"/>
          <w:szCs w:val="22"/>
          <w:lang w:val="id-ID"/>
        </w:rPr>
        <w:t xml:space="preserve">) merupakan pendekatan pembelajaran yang bertujuan untuk memfokuskan peserta didik pada permasalahan kompleks yang diperlukan dalam melakukan investigasi dan memahami    pelajaran melalui suatu proyek </w:t>
      </w:r>
      <w:r w:rsidRPr="009456F8">
        <w:rPr>
          <w:rFonts w:ascii="Calisto MT" w:hAnsi="Calisto MT"/>
          <w:spacing w:val="-6"/>
          <w:sz w:val="22"/>
          <w:szCs w:val="22"/>
          <w:lang w:val="id-ID"/>
        </w:rPr>
        <w:fldChar w:fldCharType="begin" w:fldLock="1"/>
      </w:r>
      <w:r w:rsidRPr="009456F8">
        <w:rPr>
          <w:rFonts w:ascii="Calisto MT" w:hAnsi="Calisto MT"/>
          <w:spacing w:val="-6"/>
          <w:sz w:val="22"/>
          <w:szCs w:val="22"/>
          <w:lang w:val="id-ID"/>
        </w:rPr>
        <w:instrText>ADDIN CSL_CITATION {"citationItems":[{"id":"ITEM-1","itemData":{"author":[{"dropping-particle":"","family":"Mulyasa","given":"","non-dropping-particle":"","parse-names":false,"suffix":""}],"edition":"4","id":"ITEM-1","issued":{"date-parts":[["2014"]]},"number-of-pages":"99","publisher-place":"Bandung","title":"Pengembangan Implementasi Kurikulum 2013","type":"book"},"uris":["http://www.mendeley.com/documents/?uuid=f306074f-dd7c-42ae-bdc4-b5e966eaa1a3"]}],"mendeley":{"formattedCitation":"(Mulyasa, 2014)","manualFormatting":"(Mulyasa, 2014: 145)","plainTextFormattedCitation":"(Mulyasa, 2014)","previouslyFormattedCitation":"(Mulyasa, 2014)"},"properties":{"noteIndex":0},"schema":"https://github.com/citation-style-language/schema/raw/master/csl-citation.json"}</w:instrText>
      </w:r>
      <w:r w:rsidRPr="009456F8">
        <w:rPr>
          <w:rFonts w:ascii="Calisto MT" w:hAnsi="Calisto MT"/>
          <w:spacing w:val="-6"/>
          <w:sz w:val="22"/>
          <w:szCs w:val="22"/>
          <w:lang w:val="id-ID"/>
        </w:rPr>
        <w:fldChar w:fldCharType="separate"/>
      </w:r>
      <w:r w:rsidRPr="009456F8">
        <w:rPr>
          <w:rFonts w:ascii="Calisto MT" w:hAnsi="Calisto MT"/>
          <w:noProof/>
          <w:spacing w:val="-6"/>
          <w:sz w:val="22"/>
          <w:szCs w:val="22"/>
          <w:lang w:val="id-ID"/>
        </w:rPr>
        <w:t>(Mulyasa, 2014: 145)</w:t>
      </w:r>
      <w:r w:rsidRPr="009456F8">
        <w:rPr>
          <w:rFonts w:ascii="Calisto MT" w:hAnsi="Calisto MT"/>
          <w:spacing w:val="-6"/>
          <w:sz w:val="22"/>
          <w:szCs w:val="22"/>
          <w:lang w:val="id-ID"/>
        </w:rPr>
        <w:fldChar w:fldCharType="end"/>
      </w:r>
      <w:r w:rsidRPr="009456F8">
        <w:rPr>
          <w:rFonts w:ascii="Calisto MT" w:hAnsi="Calisto MT"/>
          <w:spacing w:val="-6"/>
          <w:sz w:val="22"/>
          <w:szCs w:val="22"/>
          <w:lang w:val="id-ID"/>
        </w:rPr>
        <w:t xml:space="preserve">. Tujuan dari </w:t>
      </w:r>
      <w:proofErr w:type="spellStart"/>
      <w:r w:rsidRPr="009456F8">
        <w:rPr>
          <w:rFonts w:ascii="Calisto MT" w:hAnsi="Calisto MT"/>
          <w:spacing w:val="-6"/>
          <w:sz w:val="22"/>
          <w:szCs w:val="22"/>
          <w:lang w:val="id-ID"/>
        </w:rPr>
        <w:t>PjBL</w:t>
      </w:r>
      <w:proofErr w:type="spellEnd"/>
      <w:r w:rsidRPr="009456F8">
        <w:rPr>
          <w:rFonts w:ascii="Calisto MT" w:hAnsi="Calisto MT"/>
          <w:spacing w:val="-6"/>
          <w:sz w:val="22"/>
          <w:szCs w:val="22"/>
          <w:lang w:val="id-ID"/>
        </w:rPr>
        <w:t xml:space="preserve"> adalah membimbing peserta didik dalam sebuah proyek kolaboratif yang mengintegrasikan berbagai materi dan memberikan kesempatan kepada peserta didik untuk menggali pengetahuan menggunakan berbagai cara bermakna dan melakukan eksperimen secara kolaboratif. </w:t>
      </w:r>
    </w:p>
    <w:p w14:paraId="3CDFD540" w14:textId="77777777" w:rsidR="009456F8" w:rsidRPr="009456F8" w:rsidRDefault="009456F8" w:rsidP="009456F8">
      <w:pPr>
        <w:suppressAutoHyphens/>
        <w:spacing w:after="80" w:line="276" w:lineRule="auto"/>
        <w:ind w:firstLine="360"/>
        <w:jc w:val="both"/>
        <w:rPr>
          <w:rFonts w:ascii="Calisto MT" w:hAnsi="Calisto MT"/>
          <w:spacing w:val="-6"/>
          <w:sz w:val="22"/>
          <w:szCs w:val="22"/>
          <w:lang w:val="id-ID"/>
        </w:rPr>
      </w:pPr>
      <w:proofErr w:type="spellStart"/>
      <w:r w:rsidRPr="009456F8">
        <w:rPr>
          <w:rFonts w:ascii="Calisto MT" w:hAnsi="Calisto MT"/>
          <w:spacing w:val="-6"/>
          <w:sz w:val="22"/>
          <w:szCs w:val="22"/>
        </w:rPr>
        <w:t>PjBL</w:t>
      </w:r>
      <w:proofErr w:type="spellEnd"/>
      <w:r w:rsidRPr="009456F8">
        <w:rPr>
          <w:rFonts w:ascii="Calisto MT" w:hAnsi="Calisto MT"/>
          <w:spacing w:val="-6"/>
          <w:sz w:val="22"/>
          <w:szCs w:val="22"/>
          <w:lang w:val="id-ID"/>
        </w:rPr>
        <w:t xml:space="preserve"> merupakan pembelajaran yang menggunakan proyek atau kegiatan sebagai media. Peserta didik melakukan eksplorasi, penilaian, interpretasi, sintesis dan informasi untuk menghasilkan berbagai bentuk hasil belajar dikutip oleh </w:t>
      </w:r>
      <w:proofErr w:type="spellStart"/>
      <w:r w:rsidRPr="009456F8">
        <w:rPr>
          <w:rFonts w:ascii="Calisto MT" w:hAnsi="Calisto MT"/>
          <w:spacing w:val="-6"/>
          <w:sz w:val="22"/>
          <w:szCs w:val="22"/>
          <w:lang w:val="id-ID"/>
        </w:rPr>
        <w:t>Dewey</w:t>
      </w:r>
      <w:proofErr w:type="spellEnd"/>
      <w:r w:rsidRPr="009456F8">
        <w:rPr>
          <w:rFonts w:ascii="Calisto MT" w:hAnsi="Calisto MT"/>
          <w:spacing w:val="-6"/>
          <w:sz w:val="22"/>
          <w:szCs w:val="22"/>
          <w:lang w:val="id-ID"/>
        </w:rPr>
        <w:t xml:space="preserve"> dalam </w:t>
      </w:r>
      <w:r w:rsidRPr="009456F8">
        <w:rPr>
          <w:rFonts w:ascii="Calisto MT" w:hAnsi="Calisto MT"/>
          <w:spacing w:val="-6"/>
          <w:sz w:val="22"/>
          <w:szCs w:val="22"/>
          <w:lang w:val="id-ID"/>
        </w:rPr>
        <w:fldChar w:fldCharType="begin" w:fldLock="1"/>
      </w:r>
      <w:r w:rsidRPr="009456F8">
        <w:rPr>
          <w:rFonts w:ascii="Calisto MT" w:hAnsi="Calisto MT"/>
          <w:spacing w:val="-6"/>
          <w:sz w:val="22"/>
          <w:szCs w:val="22"/>
          <w:lang w:val="id-ID"/>
        </w:rPr>
        <w:instrText>ADDIN CSL_CITATION {"citationItems":[{"id":"ITEM-1","itemData":{"author":[{"dropping-particle":"","family":"Priansa","given":"Donni Juni","non-dropping-particle":"","parse-names":false,"suffix":""}],"id":"ITEM-1","issued":{"date-parts":[["2017"]]},"publisher":"Rajawali Pers","publisher-place":"Jakarta","title":"Pengembangan Strategi dan Model Pembelajaran","type":"book"},"uris":["http://www.mendeley.com/documents/?uuid=92636409-f900-44c4-a25c-e6b1953c0c96"]}],"mendeley":{"formattedCitation":"(Priansa, 2017)","manualFormatting":"Priansa (2017: 208)","plainTextFormattedCitation":"(Priansa, 2017)","previouslyFormattedCitation":"(Priansa, 2017)"},"properties":{"noteIndex":0},"schema":"https://github.com/citation-style-language/schema/raw/master/csl-citation.json"}</w:instrText>
      </w:r>
      <w:r w:rsidRPr="009456F8">
        <w:rPr>
          <w:rFonts w:ascii="Calisto MT" w:hAnsi="Calisto MT"/>
          <w:spacing w:val="-6"/>
          <w:sz w:val="22"/>
          <w:szCs w:val="22"/>
          <w:lang w:val="id-ID"/>
        </w:rPr>
        <w:fldChar w:fldCharType="separate"/>
      </w:r>
      <w:r w:rsidRPr="009456F8">
        <w:rPr>
          <w:rFonts w:ascii="Calisto MT" w:hAnsi="Calisto MT"/>
          <w:noProof/>
          <w:spacing w:val="-6"/>
          <w:sz w:val="22"/>
          <w:szCs w:val="22"/>
          <w:lang w:val="id-ID"/>
        </w:rPr>
        <w:t>Priansa (2017: 208)</w:t>
      </w:r>
      <w:r w:rsidRPr="009456F8">
        <w:rPr>
          <w:rFonts w:ascii="Calisto MT" w:hAnsi="Calisto MT"/>
          <w:spacing w:val="-6"/>
          <w:sz w:val="22"/>
          <w:szCs w:val="22"/>
          <w:lang w:val="id-ID"/>
        </w:rPr>
        <w:fldChar w:fldCharType="end"/>
      </w:r>
    </w:p>
    <w:p w14:paraId="7204CD97" w14:textId="77777777" w:rsidR="009456F8" w:rsidRPr="009456F8" w:rsidRDefault="009456F8" w:rsidP="009456F8">
      <w:pPr>
        <w:suppressAutoHyphens/>
        <w:spacing w:after="80" w:line="276" w:lineRule="auto"/>
        <w:ind w:firstLine="360"/>
        <w:jc w:val="both"/>
        <w:rPr>
          <w:rFonts w:ascii="Calisto MT" w:hAnsi="Calisto MT"/>
          <w:spacing w:val="-6"/>
          <w:sz w:val="22"/>
          <w:szCs w:val="22"/>
          <w:lang w:val="id-ID"/>
        </w:rPr>
      </w:pPr>
      <w:r w:rsidRPr="009456F8">
        <w:rPr>
          <w:rFonts w:ascii="Calisto MT" w:hAnsi="Calisto MT"/>
          <w:spacing w:val="-6"/>
          <w:sz w:val="22"/>
          <w:szCs w:val="22"/>
          <w:lang w:val="id-ID"/>
        </w:rPr>
        <w:t xml:space="preserve">Berdasarkan beberapa pendapat di atas maka dapat diambil kesimpulan </w:t>
      </w:r>
      <w:proofErr w:type="spellStart"/>
      <w:r w:rsidRPr="009456F8">
        <w:rPr>
          <w:rFonts w:ascii="Calisto MT" w:hAnsi="Calisto MT"/>
          <w:spacing w:val="-6"/>
          <w:sz w:val="22"/>
          <w:szCs w:val="22"/>
          <w:lang w:val="id-ID"/>
        </w:rPr>
        <w:t>PjBL</w:t>
      </w:r>
      <w:proofErr w:type="spellEnd"/>
      <w:r w:rsidRPr="009456F8">
        <w:rPr>
          <w:rFonts w:ascii="Calisto MT" w:hAnsi="Calisto MT"/>
          <w:spacing w:val="-6"/>
          <w:sz w:val="22"/>
          <w:szCs w:val="22"/>
          <w:lang w:val="id-ID"/>
        </w:rPr>
        <w:t xml:space="preserve"> merupakan pendekatan pembelajaran yang melibatkan peserta didik </w:t>
      </w:r>
      <w:proofErr w:type="spellStart"/>
      <w:r w:rsidRPr="009456F8">
        <w:rPr>
          <w:rFonts w:ascii="Calisto MT" w:hAnsi="Calisto MT"/>
          <w:spacing w:val="-6"/>
          <w:sz w:val="22"/>
          <w:szCs w:val="22"/>
          <w:lang w:val="id-ID"/>
        </w:rPr>
        <w:t>bekerjasama</w:t>
      </w:r>
      <w:proofErr w:type="spellEnd"/>
      <w:r w:rsidRPr="009456F8">
        <w:rPr>
          <w:rFonts w:ascii="Calisto MT" w:hAnsi="Calisto MT"/>
          <w:spacing w:val="-6"/>
          <w:sz w:val="22"/>
          <w:szCs w:val="22"/>
          <w:lang w:val="id-ID"/>
        </w:rPr>
        <w:t xml:space="preserve"> dengan kelompok secara aktif dapat mengembangkan </w:t>
      </w:r>
      <w:proofErr w:type="spellStart"/>
      <w:r w:rsidRPr="009456F8">
        <w:rPr>
          <w:rFonts w:ascii="Calisto MT" w:hAnsi="Calisto MT"/>
          <w:spacing w:val="-6"/>
          <w:sz w:val="22"/>
          <w:szCs w:val="22"/>
          <w:lang w:val="id-ID"/>
        </w:rPr>
        <w:t>kreatifitasnya</w:t>
      </w:r>
      <w:proofErr w:type="spellEnd"/>
      <w:r w:rsidRPr="009456F8">
        <w:rPr>
          <w:rFonts w:ascii="Calisto MT" w:hAnsi="Calisto MT"/>
          <w:spacing w:val="-6"/>
          <w:sz w:val="22"/>
          <w:szCs w:val="22"/>
          <w:lang w:val="id-ID"/>
        </w:rPr>
        <w:t xml:space="preserve"> dalam merancang dan membuat proyek untuk menghasilkan produk nyata.</w:t>
      </w:r>
    </w:p>
    <w:p w14:paraId="3D5015CA" w14:textId="77777777" w:rsidR="009456F8" w:rsidRPr="009456F8" w:rsidRDefault="009456F8" w:rsidP="009456F8">
      <w:pPr>
        <w:suppressAutoHyphens/>
        <w:spacing w:after="80" w:line="276" w:lineRule="auto"/>
        <w:ind w:firstLine="360"/>
        <w:jc w:val="both"/>
        <w:rPr>
          <w:rFonts w:ascii="Calisto MT" w:hAnsi="Calisto MT"/>
          <w:spacing w:val="-6"/>
          <w:sz w:val="22"/>
          <w:szCs w:val="22"/>
          <w:lang w:val="id-ID"/>
        </w:rPr>
      </w:pPr>
      <w:r w:rsidRPr="009456F8">
        <w:rPr>
          <w:rFonts w:ascii="Calisto MT" w:hAnsi="Calisto MT"/>
          <w:spacing w:val="-6"/>
          <w:sz w:val="22"/>
          <w:szCs w:val="22"/>
        </w:rPr>
        <w:t>Langkah-</w:t>
      </w:r>
      <w:proofErr w:type="spellStart"/>
      <w:r w:rsidRPr="009456F8">
        <w:rPr>
          <w:rFonts w:ascii="Calisto MT" w:hAnsi="Calisto MT"/>
          <w:spacing w:val="-6"/>
          <w:sz w:val="22"/>
          <w:szCs w:val="22"/>
        </w:rPr>
        <w:t>langkah</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PjBL</w:t>
      </w:r>
      <w:proofErr w:type="spellEnd"/>
      <w:r w:rsidRPr="009456F8">
        <w:rPr>
          <w:rFonts w:ascii="Calisto MT" w:hAnsi="Calisto MT"/>
          <w:spacing w:val="-6"/>
          <w:sz w:val="22"/>
          <w:szCs w:val="22"/>
        </w:rPr>
        <w:t xml:space="preserve"> yang </w:t>
      </w:r>
      <w:proofErr w:type="spellStart"/>
      <w:r w:rsidRPr="009456F8">
        <w:rPr>
          <w:rFonts w:ascii="Calisto MT" w:hAnsi="Calisto MT"/>
          <w:spacing w:val="-6"/>
          <w:sz w:val="22"/>
          <w:szCs w:val="22"/>
        </w:rPr>
        <w:t>dikembangkan</w:t>
      </w:r>
      <w:proofErr w:type="spellEnd"/>
      <w:r w:rsidRPr="009456F8">
        <w:rPr>
          <w:rFonts w:ascii="Calisto MT" w:hAnsi="Calisto MT"/>
          <w:spacing w:val="-6"/>
          <w:sz w:val="22"/>
          <w:szCs w:val="22"/>
        </w:rPr>
        <w:t xml:space="preserve"> oleh </w:t>
      </w:r>
      <w:r w:rsidRPr="009456F8">
        <w:rPr>
          <w:rFonts w:ascii="Calisto MT" w:hAnsi="Calisto MT"/>
          <w:i/>
          <w:iCs/>
          <w:spacing w:val="-6"/>
          <w:sz w:val="22"/>
          <w:szCs w:val="22"/>
        </w:rPr>
        <w:t>The George Lucas Educational Foundation</w:t>
      </w:r>
      <w:r w:rsidRPr="009456F8">
        <w:rPr>
          <w:rFonts w:ascii="Calisto MT" w:hAnsi="Calisto MT"/>
          <w:spacing w:val="-6"/>
          <w:sz w:val="22"/>
          <w:szCs w:val="22"/>
        </w:rPr>
        <w:t xml:space="preserve"> </w:t>
      </w:r>
      <w:r w:rsidRPr="009456F8">
        <w:rPr>
          <w:rFonts w:ascii="Calisto MT" w:hAnsi="Calisto MT"/>
          <w:spacing w:val="-6"/>
          <w:sz w:val="22"/>
          <w:szCs w:val="22"/>
        </w:rPr>
        <w:fldChar w:fldCharType="begin" w:fldLock="1"/>
      </w:r>
      <w:r w:rsidRPr="009456F8">
        <w:rPr>
          <w:rFonts w:ascii="Calisto MT" w:hAnsi="Calisto MT"/>
          <w:spacing w:val="-6"/>
          <w:sz w:val="22"/>
          <w:szCs w:val="22"/>
        </w:rPr>
        <w:instrText>ADDIN CSL_CITATION {"citationItems":[{"id":"ITEM-1","itemData":{"author":[{"dropping-particle":"","family":"Daryanto","given":"","non-dropping-particle":"","parse-names":false,"suffix":""}],"id":"ITEM-1","issued":{"date-parts":[["2014"]]},"publisher":"Gaya Media","publisher-place":"Yogyakarta","title":"Pendekatan Pembelajaran Saintifik Kurikulum 2013","type":"book"},"uris":["http://www.mendeley.com/documents/?uuid=b833c03b-2b3d-4e6c-b869-28cf307f6460"]}],"mendeley":{"formattedCitation":"(Daryanto, 2014)","plainTextFormattedCitation":"(Daryanto, 2014)","previouslyFormattedCitation":"(Daryanto, 2014)"},"properties":{"noteIndex":0},"schema":"https://github.com/citation-style-language/schema/raw/master/csl-citation.json"}</w:instrText>
      </w:r>
      <w:r w:rsidRPr="009456F8">
        <w:rPr>
          <w:rFonts w:ascii="Calisto MT" w:hAnsi="Calisto MT"/>
          <w:spacing w:val="-6"/>
          <w:sz w:val="22"/>
          <w:szCs w:val="22"/>
        </w:rPr>
        <w:fldChar w:fldCharType="separate"/>
      </w:r>
      <w:r w:rsidRPr="009456F8">
        <w:rPr>
          <w:rFonts w:ascii="Calisto MT" w:hAnsi="Calisto MT"/>
          <w:noProof/>
          <w:spacing w:val="-6"/>
          <w:sz w:val="22"/>
          <w:szCs w:val="22"/>
        </w:rPr>
        <w:t>(Daryanto, 2014)</w:t>
      </w:r>
      <w:r w:rsidRPr="009456F8">
        <w:rPr>
          <w:rFonts w:ascii="Calisto MT" w:hAnsi="Calisto MT"/>
          <w:spacing w:val="-6"/>
          <w:sz w:val="22"/>
          <w:szCs w:val="22"/>
        </w:rPr>
        <w:fldChar w:fldCharType="end"/>
      </w:r>
      <w:r w:rsidRPr="009456F8">
        <w:rPr>
          <w:rFonts w:ascii="Calisto MT" w:hAnsi="Calisto MT"/>
          <w:spacing w:val="-6"/>
          <w:sz w:val="22"/>
          <w:szCs w:val="22"/>
        </w:rPr>
        <w:t xml:space="preserve">: 1) </w:t>
      </w:r>
      <w:proofErr w:type="spellStart"/>
      <w:r w:rsidRPr="009456F8">
        <w:rPr>
          <w:rFonts w:ascii="Calisto MT" w:hAnsi="Calisto MT"/>
          <w:spacing w:val="-6"/>
          <w:sz w:val="22"/>
          <w:szCs w:val="22"/>
        </w:rPr>
        <w:t>membuat</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pertanyaan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mendasar</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tema</w:t>
      </w:r>
      <w:proofErr w:type="spellEnd"/>
      <w:r w:rsidRPr="009456F8">
        <w:rPr>
          <w:rFonts w:ascii="Calisto MT" w:hAnsi="Calisto MT"/>
          <w:spacing w:val="-6"/>
          <w:sz w:val="22"/>
          <w:szCs w:val="22"/>
        </w:rPr>
        <w:t xml:space="preserve"> 8 </w:t>
      </w:r>
      <w:proofErr w:type="spellStart"/>
      <w:r w:rsidRPr="009456F8">
        <w:rPr>
          <w:rFonts w:ascii="Calisto MT" w:hAnsi="Calisto MT"/>
          <w:spacing w:val="-6"/>
          <w:sz w:val="22"/>
          <w:szCs w:val="22"/>
        </w:rPr>
        <w:t>praja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muda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karana</w:t>
      </w:r>
      <w:proofErr w:type="spellEnd"/>
      <w:r w:rsidRPr="009456F8">
        <w:rPr>
          <w:rFonts w:ascii="Calisto MT" w:hAnsi="Calisto MT"/>
          <w:spacing w:val="-6"/>
          <w:sz w:val="22"/>
          <w:szCs w:val="22"/>
        </w:rPr>
        <w:t xml:space="preserve">, 2) </w:t>
      </w:r>
      <w:proofErr w:type="spellStart"/>
      <w:r w:rsidRPr="009456F8">
        <w:rPr>
          <w:rFonts w:ascii="Calisto MT" w:hAnsi="Calisto MT"/>
          <w:spacing w:val="-6"/>
          <w:sz w:val="22"/>
          <w:szCs w:val="22"/>
        </w:rPr>
        <w:t>merancang</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rencana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proyek</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tema</w:t>
      </w:r>
      <w:proofErr w:type="spellEnd"/>
      <w:r w:rsidRPr="009456F8">
        <w:rPr>
          <w:rFonts w:ascii="Calisto MT" w:hAnsi="Calisto MT"/>
          <w:spacing w:val="-6"/>
          <w:sz w:val="22"/>
          <w:szCs w:val="22"/>
        </w:rPr>
        <w:t xml:space="preserve"> 8 </w:t>
      </w:r>
      <w:proofErr w:type="spellStart"/>
      <w:r w:rsidRPr="009456F8">
        <w:rPr>
          <w:rFonts w:ascii="Calisto MT" w:hAnsi="Calisto MT"/>
          <w:spacing w:val="-6"/>
          <w:sz w:val="22"/>
          <w:szCs w:val="22"/>
        </w:rPr>
        <w:t>praja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muda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karana</w:t>
      </w:r>
      <w:proofErr w:type="spellEnd"/>
      <w:r w:rsidRPr="009456F8">
        <w:rPr>
          <w:rFonts w:ascii="Calisto MT" w:hAnsi="Calisto MT"/>
          <w:spacing w:val="-6"/>
          <w:sz w:val="22"/>
          <w:szCs w:val="22"/>
        </w:rPr>
        <w:t xml:space="preserve"> yang </w:t>
      </w:r>
      <w:proofErr w:type="spellStart"/>
      <w:r w:rsidRPr="009456F8">
        <w:rPr>
          <w:rFonts w:ascii="Calisto MT" w:hAnsi="Calisto MT"/>
          <w:spacing w:val="-6"/>
          <w:sz w:val="22"/>
          <w:szCs w:val="22"/>
        </w:rPr>
        <w:t>dilakukan</w:t>
      </w:r>
      <w:proofErr w:type="spellEnd"/>
      <w:r w:rsidRPr="009456F8">
        <w:rPr>
          <w:rFonts w:ascii="Calisto MT" w:hAnsi="Calisto MT"/>
          <w:spacing w:val="-6"/>
          <w:sz w:val="22"/>
          <w:szCs w:val="22"/>
        </w:rPr>
        <w:t xml:space="preserve"> oleh guru dan </w:t>
      </w:r>
      <w:proofErr w:type="spellStart"/>
      <w:r w:rsidRPr="009456F8">
        <w:rPr>
          <w:rFonts w:ascii="Calisto MT" w:hAnsi="Calisto MT"/>
          <w:spacing w:val="-6"/>
          <w:sz w:val="22"/>
          <w:szCs w:val="22"/>
        </w:rPr>
        <w:t>peserta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didik</w:t>
      </w:r>
      <w:proofErr w:type="spellEnd"/>
      <w:r w:rsidRPr="009456F8">
        <w:rPr>
          <w:rFonts w:ascii="Calisto MT" w:hAnsi="Calisto MT"/>
          <w:spacing w:val="-6"/>
          <w:sz w:val="22"/>
          <w:szCs w:val="22"/>
        </w:rPr>
        <w:t xml:space="preserve">, 3) </w:t>
      </w:r>
      <w:proofErr w:type="spellStart"/>
      <w:r w:rsidRPr="009456F8">
        <w:rPr>
          <w:rFonts w:ascii="Calisto MT" w:hAnsi="Calisto MT"/>
          <w:spacing w:val="-6"/>
          <w:sz w:val="22"/>
          <w:szCs w:val="22"/>
        </w:rPr>
        <w:t>membuat</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jadwal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pelaksanaan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proyek</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dengan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kesepakatan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antara</w:t>
      </w:r>
      <w:proofErr w:type="spellEnd"/>
      <w:r w:rsidRPr="009456F8">
        <w:rPr>
          <w:rFonts w:ascii="Calisto MT" w:hAnsi="Calisto MT"/>
          <w:spacing w:val="-6"/>
          <w:sz w:val="22"/>
          <w:szCs w:val="22"/>
        </w:rPr>
        <w:t xml:space="preserve"> guru </w:t>
      </w:r>
      <w:proofErr w:type="spellStart"/>
      <w:r w:rsidRPr="009456F8">
        <w:rPr>
          <w:rFonts w:ascii="Calisto MT" w:hAnsi="Calisto MT"/>
          <w:spacing w:val="-6"/>
          <w:sz w:val="22"/>
          <w:szCs w:val="22"/>
        </w:rPr>
        <w:t>dengan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didik</w:t>
      </w:r>
      <w:proofErr w:type="spellEnd"/>
      <w:r w:rsidRPr="009456F8">
        <w:rPr>
          <w:rFonts w:ascii="Calisto MT" w:hAnsi="Calisto MT"/>
          <w:spacing w:val="-6"/>
          <w:sz w:val="22"/>
          <w:szCs w:val="22"/>
        </w:rPr>
        <w:t xml:space="preserve">, 4) Guru </w:t>
      </w:r>
      <w:proofErr w:type="spellStart"/>
      <w:r w:rsidRPr="009456F8">
        <w:rPr>
          <w:rFonts w:ascii="Calisto MT" w:hAnsi="Calisto MT"/>
          <w:spacing w:val="-6"/>
          <w:sz w:val="22"/>
          <w:szCs w:val="22"/>
        </w:rPr>
        <w:t>memantau</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didik</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dalam</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aktivitas</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perkembangan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pembuatan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proyek</w:t>
      </w:r>
      <w:proofErr w:type="spellEnd"/>
      <w:r w:rsidRPr="009456F8">
        <w:rPr>
          <w:rFonts w:ascii="Calisto MT" w:hAnsi="Calisto MT"/>
          <w:spacing w:val="-6"/>
          <w:sz w:val="22"/>
          <w:szCs w:val="22"/>
        </w:rPr>
        <w:t xml:space="preserve">, 5) Guru </w:t>
      </w:r>
      <w:proofErr w:type="spellStart"/>
      <w:r w:rsidRPr="009456F8">
        <w:rPr>
          <w:rFonts w:ascii="Calisto MT" w:hAnsi="Calisto MT"/>
          <w:spacing w:val="-6"/>
          <w:sz w:val="22"/>
          <w:szCs w:val="22"/>
        </w:rPr>
        <w:t>menilai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hasil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proyek</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didik</w:t>
      </w:r>
      <w:proofErr w:type="spellEnd"/>
      <w:r w:rsidRPr="009456F8">
        <w:rPr>
          <w:rFonts w:ascii="Calisto MT" w:hAnsi="Calisto MT"/>
          <w:spacing w:val="-6"/>
          <w:sz w:val="22"/>
          <w:szCs w:val="22"/>
        </w:rPr>
        <w:t xml:space="preserve">, 6) </w:t>
      </w:r>
      <w:proofErr w:type="spellStart"/>
      <w:r w:rsidRPr="009456F8">
        <w:rPr>
          <w:rFonts w:ascii="Calisto MT" w:hAnsi="Calisto MT"/>
          <w:spacing w:val="-6"/>
          <w:sz w:val="22"/>
          <w:szCs w:val="22"/>
        </w:rPr>
        <w:t>Mengevaluasi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kegiatan</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hasil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proyek</w:t>
      </w:r>
      <w:proofErr w:type="spellEnd"/>
      <w:r w:rsidRPr="009456F8">
        <w:rPr>
          <w:rFonts w:ascii="Calisto MT" w:hAnsi="Calisto MT"/>
          <w:spacing w:val="-6"/>
          <w:sz w:val="22"/>
          <w:szCs w:val="22"/>
        </w:rPr>
        <w:t xml:space="preserve"> yang </w:t>
      </w:r>
      <w:proofErr w:type="spellStart"/>
      <w:r w:rsidRPr="009456F8">
        <w:rPr>
          <w:rFonts w:ascii="Calisto MT" w:hAnsi="Calisto MT"/>
          <w:spacing w:val="-6"/>
          <w:sz w:val="22"/>
          <w:szCs w:val="22"/>
        </w:rPr>
        <w:t>dilakukan</w:t>
      </w:r>
      <w:proofErr w:type="spellEnd"/>
      <w:r w:rsidRPr="009456F8">
        <w:rPr>
          <w:rFonts w:ascii="Calisto MT" w:hAnsi="Calisto MT"/>
          <w:spacing w:val="-6"/>
          <w:sz w:val="22"/>
          <w:szCs w:val="22"/>
        </w:rPr>
        <w:t>.</w:t>
      </w:r>
    </w:p>
    <w:p w14:paraId="4460AAA4" w14:textId="77777777" w:rsidR="009456F8" w:rsidRPr="009456F8" w:rsidRDefault="009456F8" w:rsidP="009456F8">
      <w:pPr>
        <w:suppressAutoHyphens/>
        <w:spacing w:after="80" w:line="276" w:lineRule="auto"/>
        <w:ind w:firstLine="360"/>
        <w:jc w:val="both"/>
        <w:rPr>
          <w:rFonts w:ascii="Calisto MT" w:hAnsi="Calisto MT"/>
          <w:spacing w:val="-6"/>
          <w:sz w:val="22"/>
          <w:szCs w:val="22"/>
        </w:rPr>
      </w:pPr>
      <w:proofErr w:type="spellStart"/>
      <w:r w:rsidRPr="009456F8">
        <w:rPr>
          <w:rFonts w:ascii="Calisto MT" w:hAnsi="Calisto MT"/>
          <w:spacing w:val="-6"/>
          <w:sz w:val="22"/>
          <w:szCs w:val="22"/>
        </w:rPr>
        <w:t>Kompetensi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sosial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emosional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merupakan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keterampilan</w:t>
      </w:r>
      <w:proofErr w:type="spellEnd"/>
      <w:r w:rsidRPr="009456F8">
        <w:rPr>
          <w:rFonts w:ascii="Calisto MT" w:hAnsi="Calisto MT"/>
          <w:spacing w:val="-6"/>
          <w:sz w:val="22"/>
          <w:szCs w:val="22"/>
        </w:rPr>
        <w:t xml:space="preserve"> non </w:t>
      </w:r>
      <w:proofErr w:type="spellStart"/>
      <w:r w:rsidRPr="009456F8">
        <w:rPr>
          <w:rFonts w:ascii="Calisto MT" w:hAnsi="Calisto MT"/>
          <w:spacing w:val="-6"/>
          <w:sz w:val="22"/>
          <w:szCs w:val="22"/>
        </w:rPr>
        <w:t>akademik</w:t>
      </w:r>
      <w:proofErr w:type="spellEnd"/>
      <w:r w:rsidRPr="009456F8">
        <w:rPr>
          <w:rFonts w:ascii="Calisto MT" w:hAnsi="Calisto MT"/>
          <w:spacing w:val="-6"/>
          <w:sz w:val="22"/>
          <w:szCs w:val="22"/>
        </w:rPr>
        <w:t xml:space="preserve">. Program-program </w:t>
      </w:r>
      <w:proofErr w:type="spellStart"/>
      <w:r w:rsidRPr="009456F8">
        <w:rPr>
          <w:rFonts w:ascii="Calisto MT" w:hAnsi="Calisto MT"/>
          <w:spacing w:val="-6"/>
          <w:sz w:val="22"/>
          <w:szCs w:val="22"/>
        </w:rPr>
        <w:t>dalam</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sosial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emosional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membantu</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seseorang</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untuk</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mendapatkan</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menerapkan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pengetahuan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keterampilan</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perilaku</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membangun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hubungan</w:t>
      </w:r>
      <w:proofErr w:type="spellEnd"/>
      <w:r w:rsidRPr="009456F8">
        <w:rPr>
          <w:rFonts w:ascii="Calisto MT" w:hAnsi="Calisto MT"/>
          <w:spacing w:val="-6"/>
          <w:sz w:val="22"/>
          <w:szCs w:val="22"/>
        </w:rPr>
        <w:t xml:space="preserve"> interpersonal yang </w:t>
      </w:r>
      <w:proofErr w:type="spellStart"/>
      <w:r w:rsidRPr="009456F8">
        <w:rPr>
          <w:rFonts w:ascii="Calisto MT" w:hAnsi="Calisto MT"/>
          <w:spacing w:val="-6"/>
          <w:sz w:val="22"/>
          <w:szCs w:val="22"/>
        </w:rPr>
        <w:t>memuaskan</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memimpin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kerja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etis</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efektif</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produktif</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Praktik</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kebijakan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tersebut</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adalah</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kompetensi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untuk</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memahami</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mengelola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emosi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mengatur</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meraih</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tujuan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positif</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merasakan</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menunjukkan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perhatian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kepada</w:t>
      </w:r>
      <w:proofErr w:type="spellEnd"/>
      <w:r w:rsidRPr="009456F8">
        <w:rPr>
          <w:rFonts w:ascii="Calisto MT" w:hAnsi="Calisto MT"/>
          <w:spacing w:val="-6"/>
          <w:sz w:val="22"/>
          <w:szCs w:val="22"/>
        </w:rPr>
        <w:t xml:space="preserve"> orang lain, </w:t>
      </w:r>
      <w:proofErr w:type="spellStart"/>
      <w:r w:rsidRPr="009456F8">
        <w:rPr>
          <w:rFonts w:ascii="Calisto MT" w:hAnsi="Calisto MT"/>
          <w:spacing w:val="-6"/>
          <w:sz w:val="22"/>
          <w:szCs w:val="22"/>
        </w:rPr>
        <w:t>menegakkan</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mengelola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hubungan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positif</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membuat</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keputusan</w:t>
      </w:r>
      <w:proofErr w:type="spellEnd"/>
      <w:r w:rsidRPr="009456F8">
        <w:rPr>
          <w:rFonts w:ascii="Calisto MT" w:hAnsi="Calisto MT"/>
          <w:spacing w:val="-6"/>
          <w:sz w:val="22"/>
          <w:szCs w:val="22"/>
        </w:rPr>
        <w:t xml:space="preserve"> yang </w:t>
      </w:r>
      <w:proofErr w:type="spellStart"/>
      <w:r w:rsidRPr="009456F8">
        <w:rPr>
          <w:rFonts w:ascii="Calisto MT" w:hAnsi="Calisto MT"/>
          <w:spacing w:val="-6"/>
          <w:sz w:val="22"/>
          <w:szCs w:val="22"/>
        </w:rPr>
        <w:t>dapat</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dipertanggungjawabkan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casel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Widiastuti</w:t>
      </w:r>
      <w:proofErr w:type="spellEnd"/>
      <w:r w:rsidRPr="009456F8">
        <w:rPr>
          <w:rFonts w:ascii="Calisto MT" w:hAnsi="Calisto MT"/>
          <w:spacing w:val="-6"/>
          <w:sz w:val="22"/>
          <w:szCs w:val="22"/>
        </w:rPr>
        <w:t>, 2022).</w:t>
      </w:r>
    </w:p>
    <w:p w14:paraId="4B7F41A0" w14:textId="77777777" w:rsidR="009456F8" w:rsidRPr="009456F8" w:rsidRDefault="009456F8" w:rsidP="009456F8">
      <w:pPr>
        <w:suppressAutoHyphens/>
        <w:spacing w:after="80" w:line="276" w:lineRule="auto"/>
        <w:ind w:firstLine="360"/>
        <w:jc w:val="both"/>
        <w:rPr>
          <w:rFonts w:ascii="Calisto MT" w:hAnsi="Calisto MT"/>
          <w:spacing w:val="-6"/>
          <w:sz w:val="22"/>
          <w:szCs w:val="22"/>
        </w:rPr>
      </w:pPr>
      <w:proofErr w:type="spellStart"/>
      <w:r w:rsidRPr="009456F8">
        <w:rPr>
          <w:rFonts w:ascii="Calisto MT" w:hAnsi="Calisto MT"/>
          <w:spacing w:val="-6"/>
          <w:sz w:val="22"/>
          <w:szCs w:val="22"/>
        </w:rPr>
        <w:lastRenderedPageBreak/>
        <w:t>Kesadaran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menurut</w:t>
      </w:r>
      <w:proofErr w:type="spellEnd"/>
      <w:r w:rsidRPr="009456F8">
        <w:rPr>
          <w:rFonts w:ascii="Calisto MT" w:hAnsi="Calisto MT"/>
          <w:spacing w:val="-6"/>
          <w:sz w:val="22"/>
          <w:szCs w:val="22"/>
        </w:rPr>
        <w:t xml:space="preserve"> Mayer </w:t>
      </w:r>
      <w:r w:rsidRPr="009456F8">
        <w:rPr>
          <w:rFonts w:ascii="Calisto MT" w:hAnsi="Calisto MT"/>
          <w:spacing w:val="-6"/>
          <w:sz w:val="22"/>
          <w:szCs w:val="22"/>
        </w:rPr>
        <w:fldChar w:fldCharType="begin" w:fldLock="1"/>
      </w:r>
      <w:r w:rsidRPr="009456F8">
        <w:rPr>
          <w:rFonts w:ascii="Calisto MT" w:hAnsi="Calisto MT"/>
          <w:spacing w:val="-6"/>
          <w:sz w:val="22"/>
          <w:szCs w:val="22"/>
        </w:rPr>
        <w:instrText>ADDIN CSL_CITATION {"citationItems":[{"id":"ITEM-1","itemData":{"author":[{"dropping-particle":"","family":"Wahyuningtyas","given":"Desi Putri","non-dropping-particle":"","parse-names":false,"suffix":""}],"container-title":"Junrnal warna","id":"ITEM-1","issue":"1","issued":{"date-parts":[["2019"]]},"page":"15-30","title":"Optimalisasi Personal Awareness Anak Usia Dini Melalui “The 7 Habits”","type":"article-journal","volume":"3"},"uris":["http://www.mendeley.com/documents/?uuid=17436657-4b21-4782-b5ef-121e51b74574"]}],"mendeley":{"formattedCitation":"(Wahyuningtyas, 2019)","manualFormatting":"(dalam Wahyuningtyas, 2019: 18)","plainTextFormattedCitation":"(Wahyuningtyas, 2019)","previouslyFormattedCitation":"(Wahyuningtyas, 2019)"},"properties":{"noteIndex":0},"schema":"https://github.com/citation-style-language/schema/raw/master/csl-citation.json"}</w:instrText>
      </w:r>
      <w:r w:rsidRPr="009456F8">
        <w:rPr>
          <w:rFonts w:ascii="Calisto MT" w:hAnsi="Calisto MT"/>
          <w:spacing w:val="-6"/>
          <w:sz w:val="22"/>
          <w:szCs w:val="22"/>
        </w:rPr>
        <w:fldChar w:fldCharType="separate"/>
      </w:r>
      <w:r w:rsidRPr="009456F8">
        <w:rPr>
          <w:rFonts w:ascii="Calisto MT" w:hAnsi="Calisto MT"/>
          <w:noProof/>
          <w:spacing w:val="-6"/>
          <w:sz w:val="22"/>
          <w:szCs w:val="22"/>
        </w:rPr>
        <w:t>(dalam Wahyuningtyas, 2019: 18)</w:t>
      </w:r>
      <w:r w:rsidRPr="009456F8">
        <w:rPr>
          <w:rFonts w:ascii="Calisto MT" w:hAnsi="Calisto MT"/>
          <w:spacing w:val="-6"/>
          <w:sz w:val="22"/>
          <w:szCs w:val="22"/>
        </w:rPr>
        <w:fldChar w:fldCharType="end"/>
      </w:r>
      <w:r w:rsidRPr="009456F8">
        <w:rPr>
          <w:rFonts w:ascii="Calisto MT" w:hAnsi="Calisto MT"/>
          <w:spacing w:val="-6"/>
          <w:sz w:val="22"/>
          <w:szCs w:val="22"/>
        </w:rPr>
        <w:t xml:space="preserve"> </w:t>
      </w:r>
      <w:proofErr w:type="spellStart"/>
      <w:r w:rsidRPr="009456F8">
        <w:rPr>
          <w:rFonts w:ascii="Calisto MT" w:hAnsi="Calisto MT"/>
          <w:spacing w:val="-6"/>
          <w:sz w:val="22"/>
          <w:szCs w:val="22"/>
        </w:rPr>
        <w:t>seorang</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ahli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psikologi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dari</w:t>
      </w:r>
      <w:proofErr w:type="spellEnd"/>
      <w:r w:rsidRPr="009456F8">
        <w:rPr>
          <w:rFonts w:ascii="Calisto MT" w:hAnsi="Calisto MT"/>
          <w:spacing w:val="-6"/>
          <w:sz w:val="22"/>
          <w:szCs w:val="22"/>
        </w:rPr>
        <w:t xml:space="preserve"> University of new Hampshire yang </w:t>
      </w:r>
      <w:proofErr w:type="spellStart"/>
      <w:r w:rsidRPr="009456F8">
        <w:rPr>
          <w:rFonts w:ascii="Calisto MT" w:hAnsi="Calisto MT"/>
          <w:spacing w:val="-6"/>
          <w:sz w:val="22"/>
          <w:szCs w:val="22"/>
        </w:rPr>
        <w:t>mendalami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tentang</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kecerdasan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menyatakan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bahwa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kesadaran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berarti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sikap</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waspada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terhadap</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suasana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hati</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pikiran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seseorang</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Sedangkan</w:t>
      </w:r>
      <w:proofErr w:type="spellEnd"/>
      <w:r w:rsidRPr="009456F8">
        <w:rPr>
          <w:rFonts w:ascii="Calisto MT" w:hAnsi="Calisto MT"/>
          <w:spacing w:val="-6"/>
          <w:sz w:val="22"/>
          <w:szCs w:val="22"/>
        </w:rPr>
        <w:t xml:space="preserve"> Goleman </w:t>
      </w:r>
      <w:proofErr w:type="spellStart"/>
      <w:proofErr w:type="gramStart"/>
      <w:r w:rsidRPr="009456F8">
        <w:rPr>
          <w:rFonts w:ascii="Calisto MT" w:hAnsi="Calisto MT"/>
          <w:spacing w:val="-6"/>
          <w:sz w:val="22"/>
          <w:szCs w:val="22"/>
        </w:rPr>
        <w:t>berpendapat</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bahwa</w:t>
      </w:r>
      <w:proofErr w:type="spellEnd"/>
      <w:proofErr w:type="gram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kesadaran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merupakan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perhatian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terus</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menerus</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terhadap</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keadaan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batin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seseorang</w:t>
      </w:r>
      <w:proofErr w:type="spellEnd"/>
      <w:r w:rsidRPr="009456F8">
        <w:rPr>
          <w:rFonts w:ascii="Calisto MT" w:hAnsi="Calisto MT"/>
          <w:spacing w:val="-6"/>
          <w:sz w:val="22"/>
          <w:szCs w:val="22"/>
        </w:rPr>
        <w:t xml:space="preserve"> yang </w:t>
      </w:r>
      <w:proofErr w:type="spellStart"/>
      <w:r w:rsidRPr="009456F8">
        <w:rPr>
          <w:rFonts w:ascii="Calisto MT" w:hAnsi="Calisto MT"/>
          <w:spacing w:val="-6"/>
          <w:sz w:val="22"/>
          <w:szCs w:val="22"/>
        </w:rPr>
        <w:t>merefleksikan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dirinya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dengan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mengamati</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menggali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pengalaman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emosi</w:t>
      </w:r>
      <w:proofErr w:type="spellEnd"/>
      <w:r w:rsidRPr="009456F8">
        <w:rPr>
          <w:rFonts w:ascii="Calisto MT" w:hAnsi="Calisto MT"/>
          <w:spacing w:val="-6"/>
          <w:sz w:val="22"/>
          <w:szCs w:val="22"/>
        </w:rPr>
        <w:t>.</w:t>
      </w:r>
    </w:p>
    <w:p w14:paraId="6C056E1D" w14:textId="77777777" w:rsidR="009456F8" w:rsidRPr="009456F8" w:rsidRDefault="009456F8" w:rsidP="009456F8">
      <w:pPr>
        <w:suppressAutoHyphens/>
        <w:spacing w:after="80" w:line="276" w:lineRule="auto"/>
        <w:ind w:firstLine="360"/>
        <w:jc w:val="both"/>
        <w:rPr>
          <w:rFonts w:ascii="Calisto MT" w:hAnsi="Calisto MT"/>
          <w:spacing w:val="-6"/>
          <w:sz w:val="22"/>
          <w:szCs w:val="22"/>
        </w:rPr>
      </w:pPr>
      <w:proofErr w:type="spellStart"/>
      <w:r w:rsidRPr="009456F8">
        <w:rPr>
          <w:rFonts w:ascii="Calisto MT" w:hAnsi="Calisto MT"/>
          <w:spacing w:val="-6"/>
          <w:sz w:val="22"/>
          <w:szCs w:val="22"/>
        </w:rPr>
        <w:t>Kesimpulannya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kesadaran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merupakan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kemampuan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manusia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dalam</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hal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mengenal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mengontrol</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dirinya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sehingga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mengerti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karakter</w:t>
      </w:r>
      <w:proofErr w:type="spellEnd"/>
      <w:r w:rsidRPr="009456F8">
        <w:rPr>
          <w:rFonts w:ascii="Calisto MT" w:hAnsi="Calisto MT"/>
          <w:spacing w:val="-6"/>
          <w:sz w:val="22"/>
          <w:szCs w:val="22"/>
        </w:rPr>
        <w:t xml:space="preserve"> dan </w:t>
      </w:r>
      <w:proofErr w:type="spellStart"/>
      <w:r w:rsidRPr="009456F8">
        <w:rPr>
          <w:rFonts w:ascii="Calisto MT" w:hAnsi="Calisto MT"/>
          <w:spacing w:val="-6"/>
          <w:sz w:val="22"/>
          <w:szCs w:val="22"/>
        </w:rPr>
        <w:t>potensi</w:t>
      </w:r>
      <w:proofErr w:type="spellEnd"/>
      <w:r w:rsidRPr="009456F8">
        <w:rPr>
          <w:rFonts w:ascii="Calisto MT" w:hAnsi="Calisto MT"/>
          <w:spacing w:val="-6"/>
          <w:sz w:val="22"/>
          <w:szCs w:val="22"/>
        </w:rPr>
        <w:t xml:space="preserve"> yang </w:t>
      </w:r>
      <w:proofErr w:type="spellStart"/>
      <w:r w:rsidRPr="009456F8">
        <w:rPr>
          <w:rFonts w:ascii="Calisto MT" w:hAnsi="Calisto MT"/>
          <w:spacing w:val="-6"/>
          <w:sz w:val="22"/>
          <w:szCs w:val="22"/>
        </w:rPr>
        <w:t>meliputi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kemandirian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kontroldiri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citra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positif</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keamanan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serta</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kesehatan</w:t>
      </w:r>
      <w:proofErr w:type="spellEnd"/>
      <w:r w:rsidRPr="009456F8">
        <w:rPr>
          <w:rFonts w:ascii="Calisto MT" w:hAnsi="Calisto MT"/>
          <w:spacing w:val="-6"/>
          <w:sz w:val="22"/>
          <w:szCs w:val="22"/>
        </w:rPr>
        <w:t xml:space="preserve"> </w:t>
      </w:r>
      <w:proofErr w:type="spellStart"/>
      <w:r w:rsidRPr="009456F8">
        <w:rPr>
          <w:rFonts w:ascii="Calisto MT" w:hAnsi="Calisto MT"/>
          <w:spacing w:val="-6"/>
          <w:sz w:val="22"/>
          <w:szCs w:val="22"/>
        </w:rPr>
        <w:t>diri</w:t>
      </w:r>
      <w:proofErr w:type="spellEnd"/>
      <w:r w:rsidRPr="009456F8">
        <w:rPr>
          <w:rFonts w:ascii="Calisto MT" w:hAnsi="Calisto MT"/>
          <w:spacing w:val="-6"/>
          <w:sz w:val="22"/>
          <w:szCs w:val="22"/>
        </w:rPr>
        <w:t>.</w:t>
      </w:r>
    </w:p>
    <w:p w14:paraId="275E4A52" w14:textId="77777777" w:rsidR="009456F8" w:rsidRPr="009456F8" w:rsidRDefault="009456F8" w:rsidP="009456F8">
      <w:pPr>
        <w:autoSpaceDE w:val="0"/>
        <w:autoSpaceDN w:val="0"/>
        <w:adjustRightInd w:val="0"/>
        <w:spacing w:line="276" w:lineRule="auto"/>
        <w:ind w:right="707"/>
        <w:contextualSpacing/>
        <w:jc w:val="both"/>
        <w:textAlignment w:val="center"/>
        <w:rPr>
          <w:rFonts w:ascii="Calisto MT" w:hAnsi="Calisto MT"/>
          <w:b/>
          <w:bCs/>
          <w:color w:val="000000"/>
          <w:spacing w:val="-6"/>
          <w:sz w:val="22"/>
          <w:szCs w:val="22"/>
        </w:rPr>
      </w:pPr>
      <w:proofErr w:type="spellStart"/>
      <w:r w:rsidRPr="009456F8">
        <w:rPr>
          <w:rFonts w:ascii="Calisto MT" w:hAnsi="Calisto MT"/>
          <w:b/>
          <w:bCs/>
          <w:color w:val="000000"/>
          <w:spacing w:val="-6"/>
          <w:sz w:val="22"/>
          <w:szCs w:val="22"/>
        </w:rPr>
        <w:t>Prasiklus</w:t>
      </w:r>
      <w:proofErr w:type="spellEnd"/>
      <w:r w:rsidRPr="009456F8">
        <w:rPr>
          <w:rFonts w:ascii="Calisto MT" w:hAnsi="Calisto MT"/>
          <w:b/>
          <w:bCs/>
          <w:color w:val="000000"/>
          <w:spacing w:val="-6"/>
          <w:sz w:val="22"/>
          <w:szCs w:val="22"/>
        </w:rPr>
        <w:t xml:space="preserve"> </w:t>
      </w:r>
    </w:p>
    <w:p w14:paraId="6755E1F6" w14:textId="77777777" w:rsidR="009456F8" w:rsidRPr="009456F8" w:rsidRDefault="009456F8" w:rsidP="009456F8">
      <w:pPr>
        <w:autoSpaceDE w:val="0"/>
        <w:autoSpaceDN w:val="0"/>
        <w:adjustRightInd w:val="0"/>
        <w:spacing w:line="276" w:lineRule="auto"/>
        <w:ind w:right="96" w:firstLine="360"/>
        <w:contextualSpacing/>
        <w:jc w:val="both"/>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Guru </w:t>
      </w:r>
      <w:proofErr w:type="spellStart"/>
      <w:r w:rsidRPr="009456F8">
        <w:rPr>
          <w:rFonts w:ascii="Calisto MT" w:hAnsi="Calisto MT"/>
          <w:color w:val="000000"/>
          <w:spacing w:val="-6"/>
          <w:sz w:val="22"/>
          <w:szCs w:val="22"/>
        </w:rPr>
        <w:t>melakukan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pembukaan</w:t>
      </w:r>
      <w:proofErr w:type="spellEnd"/>
      <w:r w:rsidRPr="009456F8">
        <w:rPr>
          <w:rFonts w:ascii="Calisto MT" w:hAnsi="Calisto MT"/>
          <w:color w:val="000000"/>
          <w:spacing w:val="-6"/>
          <w:sz w:val="22"/>
          <w:szCs w:val="22"/>
        </w:rPr>
        <w:t xml:space="preserve"> di </w:t>
      </w:r>
      <w:proofErr w:type="spellStart"/>
      <w:r w:rsidRPr="009456F8">
        <w:rPr>
          <w:rFonts w:ascii="Calisto MT" w:hAnsi="Calisto MT"/>
          <w:color w:val="000000"/>
          <w:spacing w:val="-6"/>
          <w:sz w:val="22"/>
          <w:szCs w:val="22"/>
        </w:rPr>
        <w:t>awal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mengucapkan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salam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menjelaskan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tujuan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menanyakan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kabar</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kepada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membahas</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materi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7 </w:t>
      </w:r>
      <w:proofErr w:type="spellStart"/>
      <w:r w:rsidRPr="009456F8">
        <w:rPr>
          <w:rFonts w:ascii="Calisto MT" w:hAnsi="Calisto MT"/>
          <w:color w:val="000000"/>
          <w:spacing w:val="-6"/>
          <w:sz w:val="22"/>
          <w:szCs w:val="22"/>
        </w:rPr>
        <w:t>tentang</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perkembangan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teknologi</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memberikan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tugas</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kepada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secara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individu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tetapi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dapat</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berdiskusi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sebangku</w:t>
      </w:r>
      <w:proofErr w:type="spellEnd"/>
      <w:r w:rsidRPr="009456F8">
        <w:rPr>
          <w:rFonts w:ascii="Calisto MT" w:hAnsi="Calisto MT"/>
          <w:color w:val="000000"/>
          <w:spacing w:val="-6"/>
          <w:sz w:val="22"/>
          <w:szCs w:val="22"/>
        </w:rPr>
        <w:t xml:space="preserve">. Guru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mengoreksi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pekerjaan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secara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bersama</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menilai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pekerjaan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melakukan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refleksi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menanyakan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kembali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materi</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belum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dipahami</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memberikan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penekanan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manfaat</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telah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dilaksanakan</w:t>
      </w:r>
      <w:proofErr w:type="spellEnd"/>
      <w:r w:rsidRPr="009456F8">
        <w:rPr>
          <w:rFonts w:ascii="Calisto MT" w:hAnsi="Calisto MT"/>
          <w:color w:val="000000"/>
          <w:spacing w:val="-6"/>
          <w:sz w:val="22"/>
          <w:szCs w:val="22"/>
        </w:rPr>
        <w:t xml:space="preserve">. </w:t>
      </w:r>
    </w:p>
    <w:p w14:paraId="64CA80B8" w14:textId="77777777" w:rsidR="009456F8" w:rsidRPr="009456F8" w:rsidRDefault="009456F8" w:rsidP="009456F8">
      <w:pPr>
        <w:autoSpaceDE w:val="0"/>
        <w:autoSpaceDN w:val="0"/>
        <w:adjustRightInd w:val="0"/>
        <w:spacing w:line="276" w:lineRule="auto"/>
        <w:ind w:right="707"/>
        <w:contextualSpacing/>
        <w:jc w:val="both"/>
        <w:textAlignment w:val="center"/>
        <w:rPr>
          <w:rFonts w:ascii="Calisto MT" w:hAnsi="Calisto MT"/>
          <w:b/>
          <w:bCs/>
          <w:color w:val="000000"/>
          <w:spacing w:val="-6"/>
          <w:sz w:val="22"/>
          <w:szCs w:val="22"/>
        </w:rPr>
      </w:pPr>
      <w:proofErr w:type="spellStart"/>
      <w:r w:rsidRPr="009456F8">
        <w:rPr>
          <w:rFonts w:ascii="Calisto MT" w:hAnsi="Calisto MT"/>
          <w:b/>
          <w:bCs/>
          <w:color w:val="000000"/>
          <w:spacing w:val="-6"/>
          <w:sz w:val="22"/>
          <w:szCs w:val="22"/>
        </w:rPr>
        <w:t>Siklus</w:t>
      </w:r>
      <w:proofErr w:type="spellEnd"/>
      <w:r w:rsidRPr="009456F8">
        <w:rPr>
          <w:rFonts w:ascii="Calisto MT" w:hAnsi="Calisto MT"/>
          <w:b/>
          <w:bCs/>
          <w:color w:val="000000"/>
          <w:spacing w:val="-6"/>
          <w:sz w:val="22"/>
          <w:szCs w:val="22"/>
        </w:rPr>
        <w:t xml:space="preserve"> 1 </w:t>
      </w:r>
    </w:p>
    <w:p w14:paraId="47B8F154" w14:textId="77777777" w:rsidR="009456F8" w:rsidRPr="009456F8" w:rsidRDefault="009456F8" w:rsidP="009456F8">
      <w:pPr>
        <w:autoSpaceDE w:val="0"/>
        <w:autoSpaceDN w:val="0"/>
        <w:adjustRightInd w:val="0"/>
        <w:spacing w:line="276" w:lineRule="auto"/>
        <w:ind w:right="141" w:firstLine="360"/>
        <w:contextualSpacing/>
        <w:jc w:val="both"/>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Pada </w:t>
      </w:r>
      <w:proofErr w:type="spellStart"/>
      <w:r w:rsidRPr="009456F8">
        <w:rPr>
          <w:rFonts w:ascii="Calisto MT" w:hAnsi="Calisto MT"/>
          <w:color w:val="000000"/>
          <w:spacing w:val="-6"/>
          <w:sz w:val="22"/>
          <w:szCs w:val="22"/>
        </w:rPr>
        <w:t>siklus</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pelaksanaan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8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subtema</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aku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anggota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pramuka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dilakukan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sebanyak</w:t>
      </w:r>
      <w:proofErr w:type="spellEnd"/>
      <w:r w:rsidRPr="009456F8">
        <w:rPr>
          <w:rFonts w:ascii="Calisto MT" w:hAnsi="Calisto MT"/>
          <w:color w:val="000000"/>
          <w:spacing w:val="-6"/>
          <w:sz w:val="22"/>
          <w:szCs w:val="22"/>
        </w:rPr>
        <w:t xml:space="preserve"> 2 kali </w:t>
      </w:r>
      <w:proofErr w:type="spellStart"/>
      <w:r w:rsidRPr="009456F8">
        <w:rPr>
          <w:rFonts w:ascii="Calisto MT" w:hAnsi="Calisto MT"/>
          <w:color w:val="000000"/>
          <w:spacing w:val="-6"/>
          <w:sz w:val="22"/>
          <w:szCs w:val="22"/>
        </w:rPr>
        <w:t>pertemuan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menggunakan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langkah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PjBL</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memberikan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pertanyaan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mengenai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menjawab</w:t>
      </w:r>
      <w:proofErr w:type="spellEnd"/>
      <w:r w:rsidRPr="009456F8">
        <w:rPr>
          <w:rFonts w:ascii="Calisto MT" w:hAnsi="Calisto MT"/>
          <w:color w:val="000000"/>
          <w:spacing w:val="-6"/>
          <w:sz w:val="22"/>
          <w:szCs w:val="22"/>
        </w:rPr>
        <w:t xml:space="preserve"> denga </w:t>
      </w:r>
      <w:proofErr w:type="spellStart"/>
      <w:r w:rsidRPr="009456F8">
        <w:rPr>
          <w:rFonts w:ascii="Calisto MT" w:hAnsi="Calisto MT"/>
          <w:color w:val="000000"/>
          <w:spacing w:val="-6"/>
          <w:sz w:val="22"/>
          <w:szCs w:val="22"/>
        </w:rPr>
        <w:t>pengetahuan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awal</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menekankan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bahwa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merupakan</w:t>
      </w:r>
      <w:proofErr w:type="spellEnd"/>
      <w:r w:rsidRPr="009456F8">
        <w:rPr>
          <w:rFonts w:ascii="Calisto MT" w:hAnsi="Calisto MT"/>
          <w:color w:val="000000"/>
          <w:spacing w:val="-6"/>
          <w:sz w:val="22"/>
          <w:szCs w:val="22"/>
        </w:rPr>
        <w:t xml:space="preserve"> pemuda yang </w:t>
      </w:r>
      <w:proofErr w:type="spellStart"/>
      <w:r w:rsidRPr="009456F8">
        <w:rPr>
          <w:rFonts w:ascii="Calisto MT" w:hAnsi="Calisto MT"/>
          <w:color w:val="000000"/>
          <w:spacing w:val="-6"/>
          <w:sz w:val="22"/>
          <w:szCs w:val="22"/>
        </w:rPr>
        <w:t>berkarya</w:t>
      </w:r>
      <w:proofErr w:type="spellEnd"/>
      <w:r w:rsidRPr="009456F8">
        <w:rPr>
          <w:rFonts w:ascii="Calisto MT" w:hAnsi="Calisto MT"/>
          <w:color w:val="000000"/>
          <w:spacing w:val="-6"/>
          <w:sz w:val="22"/>
          <w:szCs w:val="22"/>
        </w:rPr>
        <w:t xml:space="preserve">. Guru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merencanakan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pembuatan</w:t>
      </w:r>
      <w:proofErr w:type="spellEnd"/>
      <w:r w:rsidRPr="009456F8">
        <w:rPr>
          <w:rFonts w:ascii="Calisto MT" w:hAnsi="Calisto MT"/>
          <w:color w:val="000000"/>
          <w:spacing w:val="-6"/>
          <w:sz w:val="22"/>
          <w:szCs w:val="22"/>
        </w:rPr>
        <w:t xml:space="preserve"> </w:t>
      </w:r>
      <w:r w:rsidRPr="009456F8">
        <w:rPr>
          <w:rFonts w:ascii="Calisto MT" w:hAnsi="Calisto MT"/>
          <w:i/>
          <w:iCs/>
          <w:color w:val="000000"/>
          <w:spacing w:val="-6"/>
          <w:sz w:val="22"/>
          <w:szCs w:val="22"/>
        </w:rPr>
        <w:t>puzzle</w:t>
      </w:r>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lambang</w:t>
      </w:r>
      <w:proofErr w:type="spellEnd"/>
      <w:r w:rsidRPr="009456F8">
        <w:rPr>
          <w:rFonts w:ascii="Calisto MT" w:hAnsi="Calisto MT"/>
          <w:color w:val="000000"/>
          <w:spacing w:val="-6"/>
          <w:sz w:val="22"/>
          <w:szCs w:val="22"/>
        </w:rPr>
        <w:t xml:space="preserve"> negara Indonesia </w:t>
      </w:r>
      <w:proofErr w:type="spellStart"/>
      <w:r w:rsidRPr="009456F8">
        <w:rPr>
          <w:rFonts w:ascii="Calisto MT" w:hAnsi="Calisto MT"/>
          <w:color w:val="000000"/>
          <w:spacing w:val="-6"/>
          <w:sz w:val="22"/>
          <w:szCs w:val="22"/>
        </w:rPr>
        <w:t>sesuai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kompetensi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dasar</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8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potongan</w:t>
      </w:r>
      <w:proofErr w:type="spellEnd"/>
      <w:r w:rsidRPr="009456F8">
        <w:rPr>
          <w:rFonts w:ascii="Calisto MT" w:hAnsi="Calisto MT"/>
          <w:color w:val="000000"/>
          <w:spacing w:val="-6"/>
          <w:sz w:val="22"/>
          <w:szCs w:val="22"/>
        </w:rPr>
        <w:t xml:space="preserve"> </w:t>
      </w:r>
      <w:proofErr w:type="gramStart"/>
      <w:r w:rsidRPr="009456F8">
        <w:rPr>
          <w:rFonts w:ascii="Calisto MT" w:hAnsi="Calisto MT"/>
          <w:i/>
          <w:iCs/>
          <w:color w:val="000000"/>
          <w:spacing w:val="-6"/>
          <w:sz w:val="22"/>
          <w:szCs w:val="22"/>
        </w:rPr>
        <w:t xml:space="preserve">puzzle </w:t>
      </w:r>
      <w:r w:rsidRPr="009456F8">
        <w:rPr>
          <w:rFonts w:ascii="Calisto MT" w:hAnsi="Calisto MT"/>
          <w:color w:val="000000"/>
          <w:spacing w:val="-6"/>
          <w:sz w:val="22"/>
          <w:szCs w:val="22"/>
        </w:rPr>
        <w:t xml:space="preserve"> 8</w:t>
      </w:r>
      <w:proofErr w:type="gramEnd"/>
      <w:r w:rsidRPr="009456F8">
        <w:rPr>
          <w:rFonts w:ascii="Calisto MT" w:hAnsi="Calisto MT"/>
          <w:color w:val="000000"/>
          <w:spacing w:val="-6"/>
          <w:sz w:val="22"/>
          <w:szCs w:val="22"/>
        </w:rPr>
        <w:t xml:space="preserve"> x 3 cm </w:t>
      </w:r>
      <w:proofErr w:type="spellStart"/>
      <w:r w:rsidRPr="009456F8">
        <w:rPr>
          <w:rFonts w:ascii="Calisto MT" w:hAnsi="Calisto MT"/>
          <w:color w:val="000000"/>
          <w:spacing w:val="-6"/>
          <w:sz w:val="22"/>
          <w:szCs w:val="22"/>
        </w:rPr>
        <w:t>sebanyak</w:t>
      </w:r>
      <w:proofErr w:type="spellEnd"/>
      <w:r w:rsidRPr="009456F8">
        <w:rPr>
          <w:rFonts w:ascii="Calisto MT" w:hAnsi="Calisto MT"/>
          <w:color w:val="000000"/>
          <w:spacing w:val="-6"/>
          <w:sz w:val="22"/>
          <w:szCs w:val="22"/>
        </w:rPr>
        <w:t xml:space="preserve"> 3 </w:t>
      </w:r>
      <w:proofErr w:type="spellStart"/>
      <w:r w:rsidRPr="009456F8">
        <w:rPr>
          <w:rFonts w:ascii="Calisto MT" w:hAnsi="Calisto MT"/>
          <w:color w:val="000000"/>
          <w:spacing w:val="-6"/>
          <w:sz w:val="22"/>
          <w:szCs w:val="22"/>
        </w:rPr>
        <w:t>potongan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menyusun</w:t>
      </w:r>
      <w:proofErr w:type="spellEnd"/>
      <w:r w:rsidRPr="009456F8">
        <w:rPr>
          <w:rFonts w:ascii="Calisto MT" w:hAnsi="Calisto MT"/>
          <w:color w:val="000000"/>
          <w:spacing w:val="-6"/>
          <w:sz w:val="22"/>
          <w:szCs w:val="22"/>
        </w:rPr>
        <w:t xml:space="preserve"> </w:t>
      </w:r>
      <w:proofErr w:type="gramStart"/>
      <w:r w:rsidRPr="009456F8">
        <w:rPr>
          <w:rFonts w:ascii="Calisto MT" w:hAnsi="Calisto MT"/>
          <w:i/>
          <w:iCs/>
          <w:color w:val="000000"/>
          <w:spacing w:val="-6"/>
          <w:sz w:val="22"/>
          <w:szCs w:val="22"/>
        </w:rPr>
        <w:t xml:space="preserve">puzzle  </w:t>
      </w:r>
      <w:proofErr w:type="spellStart"/>
      <w:r w:rsidRPr="009456F8">
        <w:rPr>
          <w:rFonts w:ascii="Calisto MT" w:hAnsi="Calisto MT"/>
          <w:color w:val="000000"/>
          <w:spacing w:val="-6"/>
          <w:sz w:val="22"/>
          <w:szCs w:val="22"/>
        </w:rPr>
        <w:t>berkelompok</w:t>
      </w:r>
      <w:proofErr w:type="spellEnd"/>
      <w:proofErr w:type="gram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terdiri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dari</w:t>
      </w:r>
      <w:proofErr w:type="spellEnd"/>
      <w:r w:rsidRPr="009456F8">
        <w:rPr>
          <w:rFonts w:ascii="Calisto MT" w:hAnsi="Calisto MT"/>
          <w:color w:val="000000"/>
          <w:spacing w:val="-6"/>
          <w:sz w:val="22"/>
          <w:szCs w:val="22"/>
        </w:rPr>
        <w:t xml:space="preserve"> 4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setiap</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kelompok</w:t>
      </w:r>
      <w:proofErr w:type="spellEnd"/>
      <w:r w:rsidRPr="009456F8">
        <w:rPr>
          <w:rFonts w:ascii="Calisto MT" w:hAnsi="Calisto MT"/>
          <w:color w:val="000000"/>
          <w:spacing w:val="-6"/>
          <w:sz w:val="22"/>
          <w:szCs w:val="22"/>
        </w:rPr>
        <w:t xml:space="preserve">. Guru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menentukan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kesepakatan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durasi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waktu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pengerjaan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selama</w:t>
      </w:r>
      <w:proofErr w:type="spellEnd"/>
      <w:r w:rsidRPr="009456F8">
        <w:rPr>
          <w:rFonts w:ascii="Calisto MT" w:hAnsi="Calisto MT"/>
          <w:color w:val="000000"/>
          <w:spacing w:val="-6"/>
          <w:sz w:val="22"/>
          <w:szCs w:val="22"/>
        </w:rPr>
        <w:t xml:space="preserve"> 60 </w:t>
      </w:r>
      <w:proofErr w:type="spellStart"/>
      <w:r w:rsidRPr="009456F8">
        <w:rPr>
          <w:rFonts w:ascii="Calisto MT" w:hAnsi="Calisto MT"/>
          <w:color w:val="000000"/>
          <w:spacing w:val="-6"/>
          <w:sz w:val="22"/>
          <w:szCs w:val="22"/>
        </w:rPr>
        <w:t>menit</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memantau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dalam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pengerjaan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pembuatan</w:t>
      </w:r>
      <w:proofErr w:type="spellEnd"/>
      <w:r w:rsidRPr="009456F8">
        <w:rPr>
          <w:rFonts w:ascii="Calisto MT" w:hAnsi="Calisto MT"/>
          <w:color w:val="000000"/>
          <w:spacing w:val="-6"/>
          <w:sz w:val="22"/>
          <w:szCs w:val="22"/>
        </w:rPr>
        <w:t xml:space="preserve"> </w:t>
      </w:r>
      <w:r w:rsidRPr="009456F8">
        <w:rPr>
          <w:rFonts w:ascii="Calisto MT" w:hAnsi="Calisto MT"/>
          <w:i/>
          <w:iCs/>
          <w:color w:val="000000"/>
          <w:spacing w:val="-6"/>
          <w:sz w:val="22"/>
          <w:szCs w:val="22"/>
        </w:rPr>
        <w:t xml:space="preserve">puzzle. </w:t>
      </w:r>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mempresentasikan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pekerjaannya</w:t>
      </w:r>
      <w:proofErr w:type="spellEnd"/>
      <w:r w:rsidRPr="009456F8">
        <w:rPr>
          <w:rFonts w:ascii="Calisto MT" w:hAnsi="Calisto MT"/>
          <w:color w:val="000000"/>
          <w:spacing w:val="-6"/>
          <w:sz w:val="22"/>
          <w:szCs w:val="22"/>
        </w:rPr>
        <w:t xml:space="preserve"> di </w:t>
      </w:r>
      <w:proofErr w:type="spellStart"/>
      <w:r w:rsidRPr="009456F8">
        <w:rPr>
          <w:rFonts w:ascii="Calisto MT" w:hAnsi="Calisto MT"/>
          <w:color w:val="000000"/>
          <w:spacing w:val="-6"/>
          <w:sz w:val="22"/>
          <w:szCs w:val="22"/>
        </w:rPr>
        <w:t>depan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kelas</w:t>
      </w:r>
      <w:proofErr w:type="spellEnd"/>
      <w:r w:rsidRPr="009456F8">
        <w:rPr>
          <w:rFonts w:ascii="Calisto MT" w:hAnsi="Calisto MT"/>
          <w:color w:val="000000"/>
          <w:spacing w:val="-6"/>
          <w:sz w:val="22"/>
          <w:szCs w:val="22"/>
        </w:rPr>
        <w:t xml:space="preserve"> dan guru </w:t>
      </w:r>
      <w:proofErr w:type="spellStart"/>
      <w:r w:rsidRPr="009456F8">
        <w:rPr>
          <w:rFonts w:ascii="Calisto MT" w:hAnsi="Calisto MT"/>
          <w:color w:val="000000"/>
          <w:spacing w:val="-6"/>
          <w:sz w:val="22"/>
          <w:szCs w:val="22"/>
        </w:rPr>
        <w:t>menilai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presentasi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karya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mengevaluasi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telah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dilaksanakan</w:t>
      </w:r>
      <w:proofErr w:type="spellEnd"/>
      <w:r w:rsidRPr="009456F8">
        <w:rPr>
          <w:rFonts w:ascii="Calisto MT" w:hAnsi="Calisto MT"/>
          <w:color w:val="000000"/>
          <w:spacing w:val="-6"/>
          <w:sz w:val="22"/>
          <w:szCs w:val="22"/>
        </w:rPr>
        <w:t xml:space="preserve">. Pada </w:t>
      </w:r>
      <w:proofErr w:type="spellStart"/>
      <w:r w:rsidRPr="009456F8">
        <w:rPr>
          <w:rFonts w:ascii="Calisto MT" w:hAnsi="Calisto MT"/>
          <w:color w:val="000000"/>
          <w:spacing w:val="-6"/>
          <w:sz w:val="22"/>
          <w:szCs w:val="22"/>
        </w:rPr>
        <w:t>siklus</w:t>
      </w:r>
      <w:proofErr w:type="spellEnd"/>
      <w:r w:rsidRPr="009456F8">
        <w:rPr>
          <w:rFonts w:ascii="Calisto MT" w:hAnsi="Calisto MT"/>
          <w:color w:val="000000"/>
          <w:spacing w:val="-6"/>
          <w:sz w:val="22"/>
          <w:szCs w:val="22"/>
        </w:rPr>
        <w:t xml:space="preserve"> </w:t>
      </w:r>
      <w:proofErr w:type="gramStart"/>
      <w:r w:rsidRPr="009456F8">
        <w:rPr>
          <w:rFonts w:ascii="Calisto MT" w:hAnsi="Calisto MT"/>
          <w:color w:val="000000"/>
          <w:spacing w:val="-6"/>
          <w:sz w:val="22"/>
          <w:szCs w:val="22"/>
        </w:rPr>
        <w:t xml:space="preserve">1  </w:t>
      </w:r>
      <w:proofErr w:type="spellStart"/>
      <w:r w:rsidRPr="009456F8">
        <w:rPr>
          <w:rFonts w:ascii="Calisto MT" w:hAnsi="Calisto MT"/>
          <w:color w:val="000000"/>
          <w:spacing w:val="-6"/>
          <w:sz w:val="22"/>
          <w:szCs w:val="22"/>
        </w:rPr>
        <w:t>hasilnya</w:t>
      </w:r>
      <w:proofErr w:type="spellEnd"/>
      <w:proofErr w:type="gram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masih</w:t>
      </w:r>
      <w:proofErr w:type="spellEnd"/>
      <w:r w:rsidRPr="009456F8">
        <w:rPr>
          <w:rFonts w:ascii="Calisto MT" w:hAnsi="Calisto MT"/>
          <w:color w:val="000000"/>
          <w:spacing w:val="-6"/>
          <w:sz w:val="22"/>
          <w:szCs w:val="22"/>
        </w:rPr>
        <w:t xml:space="preserve"> 61% </w:t>
      </w:r>
      <w:proofErr w:type="spellStart"/>
      <w:r w:rsidRPr="009456F8">
        <w:rPr>
          <w:rFonts w:ascii="Calisto MT" w:hAnsi="Calisto MT"/>
          <w:color w:val="000000"/>
          <w:spacing w:val="-6"/>
          <w:sz w:val="22"/>
          <w:szCs w:val="22"/>
        </w:rPr>
        <w:t>dari</w:t>
      </w:r>
      <w:proofErr w:type="spellEnd"/>
      <w:r w:rsidRPr="009456F8">
        <w:rPr>
          <w:rFonts w:ascii="Calisto MT" w:hAnsi="Calisto MT"/>
          <w:color w:val="000000"/>
          <w:spacing w:val="-6"/>
          <w:sz w:val="22"/>
          <w:szCs w:val="22"/>
        </w:rPr>
        <w:t xml:space="preserve"> 28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mencapai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kategori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baik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sekali</w:t>
      </w:r>
      <w:proofErr w:type="spellEnd"/>
      <w:r w:rsidRPr="009456F8">
        <w:rPr>
          <w:rFonts w:ascii="Calisto MT" w:hAnsi="Calisto MT"/>
          <w:color w:val="000000"/>
          <w:spacing w:val="-6"/>
          <w:sz w:val="22"/>
          <w:szCs w:val="22"/>
        </w:rPr>
        <w:t xml:space="preserve">. Hal </w:t>
      </w:r>
      <w:proofErr w:type="spellStart"/>
      <w:r w:rsidRPr="009456F8">
        <w:rPr>
          <w:rFonts w:ascii="Calisto MT" w:hAnsi="Calisto MT"/>
          <w:color w:val="000000"/>
          <w:spacing w:val="-6"/>
          <w:sz w:val="22"/>
          <w:szCs w:val="22"/>
        </w:rPr>
        <w:t>tersebut</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masih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kurang</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dari</w:t>
      </w:r>
      <w:proofErr w:type="spellEnd"/>
      <w:r w:rsidRPr="009456F8">
        <w:rPr>
          <w:rFonts w:ascii="Calisto MT" w:hAnsi="Calisto MT"/>
          <w:color w:val="000000"/>
          <w:spacing w:val="-6"/>
          <w:sz w:val="22"/>
          <w:szCs w:val="22"/>
        </w:rPr>
        <w:t xml:space="preserve"> target </w:t>
      </w:r>
      <w:proofErr w:type="spellStart"/>
      <w:r w:rsidRPr="009456F8">
        <w:rPr>
          <w:rFonts w:ascii="Calisto MT" w:hAnsi="Calisto MT"/>
          <w:color w:val="000000"/>
          <w:spacing w:val="-6"/>
          <w:sz w:val="22"/>
          <w:szCs w:val="22"/>
        </w:rPr>
        <w:t>penelitian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yakni</w:t>
      </w:r>
      <w:proofErr w:type="spellEnd"/>
      <w:r w:rsidRPr="009456F8">
        <w:rPr>
          <w:rFonts w:ascii="Calisto MT" w:hAnsi="Calisto MT"/>
          <w:color w:val="000000"/>
          <w:spacing w:val="-6"/>
          <w:sz w:val="22"/>
          <w:szCs w:val="22"/>
        </w:rPr>
        <w:t xml:space="preserve"> 80%, </w:t>
      </w:r>
      <w:proofErr w:type="spellStart"/>
      <w:r w:rsidRPr="009456F8">
        <w:rPr>
          <w:rFonts w:ascii="Calisto MT" w:hAnsi="Calisto MT"/>
          <w:color w:val="000000"/>
          <w:spacing w:val="-6"/>
          <w:sz w:val="22"/>
          <w:szCs w:val="22"/>
        </w:rPr>
        <w:t>untuk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itu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dilakukan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perbaikan</w:t>
      </w:r>
      <w:proofErr w:type="spellEnd"/>
      <w:r w:rsidRPr="009456F8">
        <w:rPr>
          <w:rFonts w:ascii="Calisto MT" w:hAnsi="Calisto MT"/>
          <w:color w:val="000000"/>
          <w:spacing w:val="-6"/>
          <w:sz w:val="22"/>
          <w:szCs w:val="22"/>
        </w:rPr>
        <w:t xml:space="preserve"> pada </w:t>
      </w:r>
      <w:proofErr w:type="spellStart"/>
      <w:r w:rsidRPr="009456F8">
        <w:rPr>
          <w:rFonts w:ascii="Calisto MT" w:hAnsi="Calisto MT"/>
          <w:color w:val="000000"/>
          <w:spacing w:val="-6"/>
          <w:sz w:val="22"/>
          <w:szCs w:val="22"/>
        </w:rPr>
        <w:t>siklus</w:t>
      </w:r>
      <w:proofErr w:type="spellEnd"/>
      <w:r w:rsidRPr="009456F8">
        <w:rPr>
          <w:rFonts w:ascii="Calisto MT" w:hAnsi="Calisto MT"/>
          <w:color w:val="000000"/>
          <w:spacing w:val="-6"/>
          <w:sz w:val="22"/>
          <w:szCs w:val="22"/>
        </w:rPr>
        <w:t xml:space="preserve"> 2. </w:t>
      </w:r>
    </w:p>
    <w:p w14:paraId="1D0EFF3B" w14:textId="77777777" w:rsidR="009456F8" w:rsidRPr="009456F8" w:rsidRDefault="009456F8" w:rsidP="009456F8">
      <w:pPr>
        <w:autoSpaceDE w:val="0"/>
        <w:autoSpaceDN w:val="0"/>
        <w:adjustRightInd w:val="0"/>
        <w:spacing w:line="276" w:lineRule="auto"/>
        <w:ind w:right="141"/>
        <w:contextualSpacing/>
        <w:jc w:val="both"/>
        <w:textAlignment w:val="center"/>
        <w:rPr>
          <w:rFonts w:ascii="Calisto MT" w:hAnsi="Calisto MT"/>
          <w:b/>
          <w:bCs/>
          <w:color w:val="000000"/>
          <w:spacing w:val="-6"/>
          <w:sz w:val="22"/>
          <w:szCs w:val="22"/>
        </w:rPr>
      </w:pPr>
      <w:proofErr w:type="spellStart"/>
      <w:r w:rsidRPr="009456F8">
        <w:rPr>
          <w:rFonts w:ascii="Calisto MT" w:hAnsi="Calisto MT"/>
          <w:b/>
          <w:bCs/>
          <w:color w:val="000000"/>
          <w:spacing w:val="-6"/>
          <w:sz w:val="22"/>
          <w:szCs w:val="22"/>
        </w:rPr>
        <w:t>Siklus</w:t>
      </w:r>
      <w:proofErr w:type="spellEnd"/>
      <w:r w:rsidRPr="009456F8">
        <w:rPr>
          <w:rFonts w:ascii="Calisto MT" w:hAnsi="Calisto MT"/>
          <w:b/>
          <w:bCs/>
          <w:color w:val="000000"/>
          <w:spacing w:val="-6"/>
          <w:sz w:val="22"/>
          <w:szCs w:val="22"/>
        </w:rPr>
        <w:t xml:space="preserve"> 2 </w:t>
      </w:r>
    </w:p>
    <w:p w14:paraId="63623A7F" w14:textId="77777777" w:rsidR="009456F8" w:rsidRPr="009456F8" w:rsidRDefault="009456F8" w:rsidP="009456F8">
      <w:pPr>
        <w:autoSpaceDE w:val="0"/>
        <w:autoSpaceDN w:val="0"/>
        <w:adjustRightInd w:val="0"/>
        <w:spacing w:line="276" w:lineRule="auto"/>
        <w:ind w:right="141" w:firstLine="360"/>
        <w:contextualSpacing/>
        <w:jc w:val="both"/>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Pada </w:t>
      </w:r>
      <w:proofErr w:type="spellStart"/>
      <w:r w:rsidRPr="009456F8">
        <w:rPr>
          <w:rFonts w:ascii="Calisto MT" w:hAnsi="Calisto MT"/>
          <w:color w:val="000000"/>
          <w:spacing w:val="-6"/>
          <w:sz w:val="22"/>
          <w:szCs w:val="22"/>
        </w:rPr>
        <w:t>siklus</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pelaksanaan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8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subtema</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aku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anggota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pramuka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2 </w:t>
      </w:r>
      <w:proofErr w:type="spellStart"/>
      <w:r w:rsidRPr="009456F8">
        <w:rPr>
          <w:rFonts w:ascii="Calisto MT" w:hAnsi="Calisto MT"/>
          <w:color w:val="000000"/>
          <w:spacing w:val="-6"/>
          <w:sz w:val="22"/>
          <w:szCs w:val="22"/>
        </w:rPr>
        <w:t>dilakukan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sebanyak</w:t>
      </w:r>
      <w:proofErr w:type="spellEnd"/>
      <w:r w:rsidRPr="009456F8">
        <w:rPr>
          <w:rFonts w:ascii="Calisto MT" w:hAnsi="Calisto MT"/>
          <w:color w:val="000000"/>
          <w:spacing w:val="-6"/>
          <w:sz w:val="22"/>
          <w:szCs w:val="22"/>
        </w:rPr>
        <w:t xml:space="preserve"> 2 kali </w:t>
      </w:r>
      <w:proofErr w:type="spellStart"/>
      <w:r w:rsidRPr="009456F8">
        <w:rPr>
          <w:rFonts w:ascii="Calisto MT" w:hAnsi="Calisto MT"/>
          <w:color w:val="000000"/>
          <w:spacing w:val="-6"/>
          <w:sz w:val="22"/>
          <w:szCs w:val="22"/>
        </w:rPr>
        <w:t>pertemuan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menggunakan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langkah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PjBL</w:t>
      </w:r>
      <w:proofErr w:type="spellEnd"/>
      <w:r w:rsidRPr="009456F8">
        <w:rPr>
          <w:rFonts w:ascii="Calisto MT" w:hAnsi="Calisto MT"/>
          <w:color w:val="000000"/>
          <w:spacing w:val="-6"/>
          <w:sz w:val="22"/>
          <w:szCs w:val="22"/>
        </w:rPr>
        <w:t xml:space="preserve">. </w:t>
      </w:r>
    </w:p>
    <w:p w14:paraId="4A6AFF97" w14:textId="77777777" w:rsidR="009456F8" w:rsidRPr="009456F8" w:rsidRDefault="009456F8" w:rsidP="009456F8">
      <w:pPr>
        <w:autoSpaceDE w:val="0"/>
        <w:autoSpaceDN w:val="0"/>
        <w:adjustRightInd w:val="0"/>
        <w:spacing w:line="276" w:lineRule="auto"/>
        <w:ind w:right="141" w:firstLine="360"/>
        <w:contextualSpacing/>
        <w:jc w:val="both"/>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Pada </w:t>
      </w:r>
      <w:proofErr w:type="spellStart"/>
      <w:r w:rsidRPr="009456F8">
        <w:rPr>
          <w:rFonts w:ascii="Calisto MT" w:hAnsi="Calisto MT"/>
          <w:color w:val="000000"/>
          <w:spacing w:val="-6"/>
          <w:sz w:val="22"/>
          <w:szCs w:val="22"/>
        </w:rPr>
        <w:t>siklus</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pelaksanaan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8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subtema</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aku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anggota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pramuka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1 </w:t>
      </w:r>
      <w:proofErr w:type="spellStart"/>
      <w:r w:rsidRPr="009456F8">
        <w:rPr>
          <w:rFonts w:ascii="Calisto MT" w:hAnsi="Calisto MT"/>
          <w:color w:val="000000"/>
          <w:spacing w:val="-6"/>
          <w:sz w:val="22"/>
          <w:szCs w:val="22"/>
        </w:rPr>
        <w:t>dilakukan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sebanyak</w:t>
      </w:r>
      <w:proofErr w:type="spellEnd"/>
      <w:r w:rsidRPr="009456F8">
        <w:rPr>
          <w:rFonts w:ascii="Calisto MT" w:hAnsi="Calisto MT"/>
          <w:color w:val="000000"/>
          <w:spacing w:val="-6"/>
          <w:sz w:val="22"/>
          <w:szCs w:val="22"/>
        </w:rPr>
        <w:t xml:space="preserve"> 2 kali </w:t>
      </w:r>
      <w:proofErr w:type="spellStart"/>
      <w:r w:rsidRPr="009456F8">
        <w:rPr>
          <w:rFonts w:ascii="Calisto MT" w:hAnsi="Calisto MT"/>
          <w:color w:val="000000"/>
          <w:spacing w:val="-6"/>
          <w:sz w:val="22"/>
          <w:szCs w:val="22"/>
        </w:rPr>
        <w:t>pertemuan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menggunakan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langkah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PjBL</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memberikan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pertanyaan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mengenai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menjawab</w:t>
      </w:r>
      <w:proofErr w:type="spellEnd"/>
      <w:r w:rsidRPr="009456F8">
        <w:rPr>
          <w:rFonts w:ascii="Calisto MT" w:hAnsi="Calisto MT"/>
          <w:color w:val="000000"/>
          <w:spacing w:val="-6"/>
          <w:sz w:val="22"/>
          <w:szCs w:val="22"/>
        </w:rPr>
        <w:t xml:space="preserve"> denga </w:t>
      </w:r>
      <w:proofErr w:type="spellStart"/>
      <w:r w:rsidRPr="009456F8">
        <w:rPr>
          <w:rFonts w:ascii="Calisto MT" w:hAnsi="Calisto MT"/>
          <w:color w:val="000000"/>
          <w:spacing w:val="-6"/>
          <w:sz w:val="22"/>
          <w:szCs w:val="22"/>
        </w:rPr>
        <w:t>pengetahuan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awal</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menekankan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bahwa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merupakan</w:t>
      </w:r>
      <w:proofErr w:type="spellEnd"/>
      <w:r w:rsidRPr="009456F8">
        <w:rPr>
          <w:rFonts w:ascii="Calisto MT" w:hAnsi="Calisto MT"/>
          <w:color w:val="000000"/>
          <w:spacing w:val="-6"/>
          <w:sz w:val="22"/>
          <w:szCs w:val="22"/>
        </w:rPr>
        <w:t xml:space="preserve"> pemuda yang </w:t>
      </w:r>
      <w:proofErr w:type="spellStart"/>
      <w:r w:rsidRPr="009456F8">
        <w:rPr>
          <w:rFonts w:ascii="Calisto MT" w:hAnsi="Calisto MT"/>
          <w:color w:val="000000"/>
          <w:spacing w:val="-6"/>
          <w:sz w:val="22"/>
          <w:szCs w:val="22"/>
        </w:rPr>
        <w:t>berkarya</w:t>
      </w:r>
      <w:proofErr w:type="spellEnd"/>
      <w:r w:rsidRPr="009456F8">
        <w:rPr>
          <w:rFonts w:ascii="Calisto MT" w:hAnsi="Calisto MT"/>
          <w:color w:val="000000"/>
          <w:spacing w:val="-6"/>
          <w:sz w:val="22"/>
          <w:szCs w:val="22"/>
        </w:rPr>
        <w:t xml:space="preserve">. Guru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merencanakan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pembuatan</w:t>
      </w:r>
      <w:proofErr w:type="spellEnd"/>
      <w:r w:rsidRPr="009456F8">
        <w:rPr>
          <w:rFonts w:ascii="Calisto MT" w:hAnsi="Calisto MT"/>
          <w:color w:val="000000"/>
          <w:spacing w:val="-6"/>
          <w:sz w:val="22"/>
          <w:szCs w:val="22"/>
        </w:rPr>
        <w:t xml:space="preserve"> </w:t>
      </w:r>
      <w:r w:rsidRPr="009456F8">
        <w:rPr>
          <w:rFonts w:ascii="Calisto MT" w:hAnsi="Calisto MT"/>
          <w:i/>
          <w:iCs/>
          <w:color w:val="000000"/>
          <w:spacing w:val="-6"/>
          <w:sz w:val="22"/>
          <w:szCs w:val="22"/>
        </w:rPr>
        <w:t>puzzle</w:t>
      </w:r>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lambang</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pramuka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berupa</w:t>
      </w:r>
      <w:proofErr w:type="spellEnd"/>
      <w:r w:rsidRPr="009456F8">
        <w:rPr>
          <w:rFonts w:ascii="Calisto MT" w:hAnsi="Calisto MT"/>
          <w:color w:val="000000"/>
          <w:spacing w:val="-6"/>
          <w:sz w:val="22"/>
          <w:szCs w:val="22"/>
        </w:rPr>
        <w:t xml:space="preserve"> tunas </w:t>
      </w:r>
      <w:proofErr w:type="spellStart"/>
      <w:r w:rsidRPr="009456F8">
        <w:rPr>
          <w:rFonts w:ascii="Calisto MT" w:hAnsi="Calisto MT"/>
          <w:color w:val="000000"/>
          <w:spacing w:val="-6"/>
          <w:sz w:val="22"/>
          <w:szCs w:val="22"/>
        </w:rPr>
        <w:t>kelapa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berwarna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hitam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sesuai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kompetensi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dasar</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8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lastRenderedPageBreak/>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potongan</w:t>
      </w:r>
      <w:proofErr w:type="spellEnd"/>
      <w:r w:rsidRPr="009456F8">
        <w:rPr>
          <w:rFonts w:ascii="Calisto MT" w:hAnsi="Calisto MT"/>
          <w:color w:val="000000"/>
          <w:spacing w:val="-6"/>
          <w:sz w:val="22"/>
          <w:szCs w:val="22"/>
        </w:rPr>
        <w:t xml:space="preserve"> </w:t>
      </w:r>
      <w:proofErr w:type="gramStart"/>
      <w:r w:rsidRPr="009456F8">
        <w:rPr>
          <w:rFonts w:ascii="Calisto MT" w:hAnsi="Calisto MT"/>
          <w:i/>
          <w:iCs/>
          <w:color w:val="000000"/>
          <w:spacing w:val="-6"/>
          <w:sz w:val="22"/>
          <w:szCs w:val="22"/>
        </w:rPr>
        <w:t xml:space="preserve">puzzle </w:t>
      </w:r>
      <w:r w:rsidRPr="009456F8">
        <w:rPr>
          <w:rFonts w:ascii="Calisto MT" w:hAnsi="Calisto MT"/>
          <w:color w:val="000000"/>
          <w:spacing w:val="-6"/>
          <w:sz w:val="22"/>
          <w:szCs w:val="22"/>
        </w:rPr>
        <w:t xml:space="preserve"> 2</w:t>
      </w:r>
      <w:proofErr w:type="gramEnd"/>
      <w:r w:rsidRPr="009456F8">
        <w:rPr>
          <w:rFonts w:ascii="Calisto MT" w:hAnsi="Calisto MT"/>
          <w:color w:val="000000"/>
          <w:spacing w:val="-6"/>
          <w:sz w:val="22"/>
          <w:szCs w:val="22"/>
        </w:rPr>
        <w:t xml:space="preserve"> x 3 cm </w:t>
      </w:r>
      <w:proofErr w:type="spellStart"/>
      <w:r w:rsidRPr="009456F8">
        <w:rPr>
          <w:rFonts w:ascii="Calisto MT" w:hAnsi="Calisto MT"/>
          <w:color w:val="000000"/>
          <w:spacing w:val="-6"/>
          <w:sz w:val="22"/>
          <w:szCs w:val="22"/>
        </w:rPr>
        <w:t>sebanyak</w:t>
      </w:r>
      <w:proofErr w:type="spellEnd"/>
      <w:r w:rsidRPr="009456F8">
        <w:rPr>
          <w:rFonts w:ascii="Calisto MT" w:hAnsi="Calisto MT"/>
          <w:color w:val="000000"/>
          <w:spacing w:val="-6"/>
          <w:sz w:val="22"/>
          <w:szCs w:val="22"/>
        </w:rPr>
        <w:t xml:space="preserve"> 3 </w:t>
      </w:r>
      <w:proofErr w:type="spellStart"/>
      <w:r w:rsidRPr="009456F8">
        <w:rPr>
          <w:rFonts w:ascii="Calisto MT" w:hAnsi="Calisto MT"/>
          <w:color w:val="000000"/>
          <w:spacing w:val="-6"/>
          <w:sz w:val="22"/>
          <w:szCs w:val="22"/>
        </w:rPr>
        <w:t>potongan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menyusun</w:t>
      </w:r>
      <w:proofErr w:type="spellEnd"/>
      <w:r w:rsidRPr="009456F8">
        <w:rPr>
          <w:rFonts w:ascii="Calisto MT" w:hAnsi="Calisto MT"/>
          <w:color w:val="000000"/>
          <w:spacing w:val="-6"/>
          <w:sz w:val="22"/>
          <w:szCs w:val="22"/>
        </w:rPr>
        <w:t xml:space="preserve"> </w:t>
      </w:r>
      <w:proofErr w:type="gramStart"/>
      <w:r w:rsidRPr="009456F8">
        <w:rPr>
          <w:rFonts w:ascii="Calisto MT" w:hAnsi="Calisto MT"/>
          <w:i/>
          <w:iCs/>
          <w:color w:val="000000"/>
          <w:spacing w:val="-6"/>
          <w:sz w:val="22"/>
          <w:szCs w:val="22"/>
        </w:rPr>
        <w:t xml:space="preserve">puzzle  </w:t>
      </w:r>
      <w:proofErr w:type="spellStart"/>
      <w:r w:rsidRPr="009456F8">
        <w:rPr>
          <w:rFonts w:ascii="Calisto MT" w:hAnsi="Calisto MT"/>
          <w:color w:val="000000"/>
          <w:spacing w:val="-6"/>
          <w:sz w:val="22"/>
          <w:szCs w:val="22"/>
        </w:rPr>
        <w:t>berkelompok</w:t>
      </w:r>
      <w:proofErr w:type="spellEnd"/>
      <w:proofErr w:type="gram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terdiri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dari</w:t>
      </w:r>
      <w:proofErr w:type="spellEnd"/>
      <w:r w:rsidRPr="009456F8">
        <w:rPr>
          <w:rFonts w:ascii="Calisto MT" w:hAnsi="Calisto MT"/>
          <w:color w:val="000000"/>
          <w:spacing w:val="-6"/>
          <w:sz w:val="22"/>
          <w:szCs w:val="22"/>
        </w:rPr>
        <w:t xml:space="preserve"> 4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setiap</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kelompok</w:t>
      </w:r>
      <w:proofErr w:type="spellEnd"/>
      <w:r w:rsidRPr="009456F8">
        <w:rPr>
          <w:rFonts w:ascii="Calisto MT" w:hAnsi="Calisto MT"/>
          <w:color w:val="000000"/>
          <w:spacing w:val="-6"/>
          <w:sz w:val="22"/>
          <w:szCs w:val="22"/>
        </w:rPr>
        <w:t xml:space="preserve">. Guru dan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menentukan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kesepakatan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durasi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waktu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pengerjaan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selama</w:t>
      </w:r>
      <w:proofErr w:type="spellEnd"/>
      <w:r w:rsidRPr="009456F8">
        <w:rPr>
          <w:rFonts w:ascii="Calisto MT" w:hAnsi="Calisto MT"/>
          <w:color w:val="000000"/>
          <w:spacing w:val="-6"/>
          <w:sz w:val="22"/>
          <w:szCs w:val="22"/>
        </w:rPr>
        <w:t xml:space="preserve"> 60 </w:t>
      </w:r>
      <w:proofErr w:type="spellStart"/>
      <w:r w:rsidRPr="009456F8">
        <w:rPr>
          <w:rFonts w:ascii="Calisto MT" w:hAnsi="Calisto MT"/>
          <w:color w:val="000000"/>
          <w:spacing w:val="-6"/>
          <w:sz w:val="22"/>
          <w:szCs w:val="22"/>
        </w:rPr>
        <w:t>menit</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memantau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dalam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pengerjaan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pembuatan</w:t>
      </w:r>
      <w:proofErr w:type="spellEnd"/>
      <w:r w:rsidRPr="009456F8">
        <w:rPr>
          <w:rFonts w:ascii="Calisto MT" w:hAnsi="Calisto MT"/>
          <w:color w:val="000000"/>
          <w:spacing w:val="-6"/>
          <w:sz w:val="22"/>
          <w:szCs w:val="22"/>
        </w:rPr>
        <w:t xml:space="preserve"> </w:t>
      </w:r>
      <w:r w:rsidRPr="009456F8">
        <w:rPr>
          <w:rFonts w:ascii="Calisto MT" w:hAnsi="Calisto MT"/>
          <w:i/>
          <w:iCs/>
          <w:color w:val="000000"/>
          <w:spacing w:val="-6"/>
          <w:sz w:val="22"/>
          <w:szCs w:val="22"/>
        </w:rPr>
        <w:t xml:space="preserve">puzzle. </w:t>
      </w:r>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mempresentasikan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pekerjaannya</w:t>
      </w:r>
      <w:proofErr w:type="spellEnd"/>
      <w:r w:rsidRPr="009456F8">
        <w:rPr>
          <w:rFonts w:ascii="Calisto MT" w:hAnsi="Calisto MT"/>
          <w:color w:val="000000"/>
          <w:spacing w:val="-6"/>
          <w:sz w:val="22"/>
          <w:szCs w:val="22"/>
        </w:rPr>
        <w:t xml:space="preserve"> di </w:t>
      </w:r>
      <w:proofErr w:type="spellStart"/>
      <w:r w:rsidRPr="009456F8">
        <w:rPr>
          <w:rFonts w:ascii="Calisto MT" w:hAnsi="Calisto MT"/>
          <w:color w:val="000000"/>
          <w:spacing w:val="-6"/>
          <w:sz w:val="22"/>
          <w:szCs w:val="22"/>
        </w:rPr>
        <w:t>depan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kelas</w:t>
      </w:r>
      <w:proofErr w:type="spellEnd"/>
      <w:r w:rsidRPr="009456F8">
        <w:rPr>
          <w:rFonts w:ascii="Calisto MT" w:hAnsi="Calisto MT"/>
          <w:color w:val="000000"/>
          <w:spacing w:val="-6"/>
          <w:sz w:val="22"/>
          <w:szCs w:val="22"/>
        </w:rPr>
        <w:t xml:space="preserve"> dan guru </w:t>
      </w:r>
      <w:proofErr w:type="spellStart"/>
      <w:r w:rsidRPr="009456F8">
        <w:rPr>
          <w:rFonts w:ascii="Calisto MT" w:hAnsi="Calisto MT"/>
          <w:color w:val="000000"/>
          <w:spacing w:val="-6"/>
          <w:sz w:val="22"/>
          <w:szCs w:val="22"/>
        </w:rPr>
        <w:t>menilai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presentasi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karya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Guru </w:t>
      </w:r>
      <w:proofErr w:type="spellStart"/>
      <w:r w:rsidRPr="009456F8">
        <w:rPr>
          <w:rFonts w:ascii="Calisto MT" w:hAnsi="Calisto MT"/>
          <w:color w:val="000000"/>
          <w:spacing w:val="-6"/>
          <w:sz w:val="22"/>
          <w:szCs w:val="22"/>
        </w:rPr>
        <w:t>mengevaluasi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proyek</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telah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dilaksanakan</w:t>
      </w:r>
      <w:proofErr w:type="spellEnd"/>
      <w:r w:rsidRPr="009456F8">
        <w:rPr>
          <w:rFonts w:ascii="Calisto MT" w:hAnsi="Calisto MT"/>
          <w:color w:val="000000"/>
          <w:spacing w:val="-6"/>
          <w:sz w:val="22"/>
          <w:szCs w:val="22"/>
        </w:rPr>
        <w:t xml:space="preserve">. </w:t>
      </w:r>
    </w:p>
    <w:p w14:paraId="05DC1B73" w14:textId="77777777" w:rsidR="009456F8" w:rsidRPr="009456F8" w:rsidRDefault="009456F8" w:rsidP="009456F8">
      <w:pPr>
        <w:autoSpaceDE w:val="0"/>
        <w:autoSpaceDN w:val="0"/>
        <w:adjustRightInd w:val="0"/>
        <w:spacing w:line="276" w:lineRule="auto"/>
        <w:ind w:right="141" w:firstLine="360"/>
        <w:contextualSpacing/>
        <w:jc w:val="both"/>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Pada </w:t>
      </w:r>
      <w:proofErr w:type="spellStart"/>
      <w:r w:rsidRPr="009456F8">
        <w:rPr>
          <w:rFonts w:ascii="Calisto MT" w:hAnsi="Calisto MT"/>
          <w:color w:val="000000"/>
          <w:spacing w:val="-6"/>
          <w:sz w:val="22"/>
          <w:szCs w:val="22"/>
        </w:rPr>
        <w:t>siklus</w:t>
      </w:r>
      <w:proofErr w:type="spellEnd"/>
      <w:r w:rsidRPr="009456F8">
        <w:rPr>
          <w:rFonts w:ascii="Calisto MT" w:hAnsi="Calisto MT"/>
          <w:color w:val="000000"/>
          <w:spacing w:val="-6"/>
          <w:sz w:val="22"/>
          <w:szCs w:val="22"/>
        </w:rPr>
        <w:t xml:space="preserve"> II </w:t>
      </w:r>
      <w:proofErr w:type="spellStart"/>
      <w:r w:rsidRPr="009456F8">
        <w:rPr>
          <w:rFonts w:ascii="Calisto MT" w:hAnsi="Calisto MT"/>
          <w:color w:val="000000"/>
          <w:spacing w:val="-6"/>
          <w:sz w:val="22"/>
          <w:szCs w:val="22"/>
        </w:rPr>
        <w:t>ditemukan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penyempurnaan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penerapan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PjBL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tema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praja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muda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karana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yaitu</w:t>
      </w:r>
      <w:proofErr w:type="spellEnd"/>
      <w:r w:rsidRPr="009456F8">
        <w:rPr>
          <w:rFonts w:ascii="Calisto MT" w:hAnsi="Calisto MT"/>
          <w:color w:val="000000"/>
          <w:spacing w:val="-6"/>
          <w:sz w:val="22"/>
          <w:szCs w:val="22"/>
        </w:rPr>
        <w:t>:</w:t>
      </w:r>
    </w:p>
    <w:p w14:paraId="6815CB37" w14:textId="77777777" w:rsidR="009456F8" w:rsidRPr="009456F8" w:rsidRDefault="009456F8" w:rsidP="009456F8">
      <w:pPr>
        <w:autoSpaceDE w:val="0"/>
        <w:autoSpaceDN w:val="0"/>
        <w:adjustRightInd w:val="0"/>
        <w:spacing w:line="276" w:lineRule="auto"/>
        <w:ind w:right="141"/>
        <w:contextualSpacing/>
        <w:jc w:val="both"/>
        <w:textDirection w:val="btLr"/>
        <w:textAlignment w:val="center"/>
        <w:rPr>
          <w:rFonts w:ascii="Calisto MT" w:hAnsi="Calisto MT"/>
          <w:color w:val="000000"/>
          <w:spacing w:val="-6"/>
          <w:sz w:val="22"/>
          <w:szCs w:val="22"/>
        </w:rPr>
      </w:pPr>
      <w:proofErr w:type="spellStart"/>
      <w:r w:rsidRPr="009456F8">
        <w:rPr>
          <w:rFonts w:ascii="Calisto MT" w:hAnsi="Calisto MT"/>
          <w:color w:val="000000"/>
          <w:spacing w:val="-6"/>
          <w:sz w:val="22"/>
          <w:szCs w:val="22"/>
        </w:rPr>
        <w:t>Implementasi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PjBL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mampu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meningkatkan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kompetensi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sosial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emosional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tetapi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masih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belum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maksimal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karena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masih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terdapat</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memiliki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kompetensi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sosial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emosional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kategori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cukup</w:t>
      </w:r>
      <w:proofErr w:type="spellEnd"/>
      <w:r w:rsidRPr="009456F8">
        <w:rPr>
          <w:rFonts w:ascii="Calisto MT" w:hAnsi="Calisto MT"/>
          <w:color w:val="000000"/>
          <w:spacing w:val="-6"/>
          <w:sz w:val="22"/>
          <w:szCs w:val="22"/>
        </w:rPr>
        <w:t xml:space="preserve">. </w:t>
      </w:r>
    </w:p>
    <w:p w14:paraId="2721DEEA" w14:textId="77777777" w:rsidR="009456F8" w:rsidRPr="009456F8" w:rsidRDefault="009456F8" w:rsidP="009456F8">
      <w:pPr>
        <w:autoSpaceDE w:val="0"/>
        <w:autoSpaceDN w:val="0"/>
        <w:adjustRightInd w:val="0"/>
        <w:spacing w:line="276" w:lineRule="auto"/>
        <w:ind w:right="141"/>
        <w:contextualSpacing/>
        <w:jc w:val="both"/>
        <w:textDirection w:val="btLr"/>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Proses </w:t>
      </w:r>
      <w:proofErr w:type="spellStart"/>
      <w:r w:rsidRPr="009456F8">
        <w:rPr>
          <w:rFonts w:ascii="Calisto MT" w:hAnsi="Calisto MT"/>
          <w:color w:val="000000"/>
          <w:spacing w:val="-6"/>
          <w:sz w:val="22"/>
          <w:szCs w:val="22"/>
        </w:rPr>
        <w:t>pembelajaran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dengan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menggunakan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PjBL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perlu</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menambahkan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kegiatan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remidial</w:t>
      </w:r>
      <w:proofErr w:type="spellEnd"/>
      <w:r w:rsidRPr="009456F8">
        <w:rPr>
          <w:rFonts w:ascii="Calisto MT" w:hAnsi="Calisto MT"/>
          <w:color w:val="000000"/>
          <w:spacing w:val="-6"/>
          <w:sz w:val="22"/>
          <w:szCs w:val="22"/>
        </w:rPr>
        <w:t xml:space="preserve"> dan </w:t>
      </w:r>
      <w:proofErr w:type="spellStart"/>
      <w:r w:rsidRPr="009456F8">
        <w:rPr>
          <w:rFonts w:ascii="Calisto MT" w:hAnsi="Calisto MT"/>
          <w:color w:val="000000"/>
          <w:spacing w:val="-6"/>
          <w:sz w:val="22"/>
          <w:szCs w:val="22"/>
        </w:rPr>
        <w:t>memberikan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tugas</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khusus</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kepada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yang </w:t>
      </w:r>
      <w:proofErr w:type="spellStart"/>
      <w:r w:rsidRPr="009456F8">
        <w:rPr>
          <w:rFonts w:ascii="Calisto MT" w:hAnsi="Calisto MT"/>
          <w:color w:val="000000"/>
          <w:spacing w:val="-6"/>
          <w:sz w:val="22"/>
          <w:szCs w:val="22"/>
        </w:rPr>
        <w:t>belum</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menguasai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materi</w:t>
      </w:r>
      <w:proofErr w:type="spellEnd"/>
      <w:r w:rsidRPr="009456F8">
        <w:rPr>
          <w:rFonts w:ascii="Calisto MT" w:hAnsi="Calisto MT"/>
          <w:color w:val="000000"/>
          <w:spacing w:val="-6"/>
          <w:sz w:val="22"/>
          <w:szCs w:val="22"/>
        </w:rPr>
        <w:t xml:space="preserve">. </w:t>
      </w:r>
    </w:p>
    <w:p w14:paraId="597179FE" w14:textId="77777777" w:rsidR="009456F8" w:rsidRPr="009456F8" w:rsidRDefault="009456F8" w:rsidP="009456F8">
      <w:pPr>
        <w:autoSpaceDE w:val="0"/>
        <w:autoSpaceDN w:val="0"/>
        <w:adjustRightInd w:val="0"/>
        <w:spacing w:line="276" w:lineRule="auto"/>
        <w:ind w:left="360" w:right="141"/>
        <w:contextualSpacing/>
        <w:jc w:val="both"/>
        <w:textAlignment w:val="center"/>
        <w:rPr>
          <w:rFonts w:ascii="Calisto MT" w:hAnsi="Calisto MT"/>
          <w:color w:val="000000"/>
          <w:spacing w:val="-6"/>
          <w:sz w:val="22"/>
          <w:szCs w:val="22"/>
        </w:rPr>
      </w:pPr>
    </w:p>
    <w:p w14:paraId="7161EDF2" w14:textId="77777777" w:rsidR="009456F8" w:rsidRPr="009456F8" w:rsidRDefault="009456F8" w:rsidP="009456F8">
      <w:pPr>
        <w:autoSpaceDE w:val="0"/>
        <w:autoSpaceDN w:val="0"/>
        <w:adjustRightInd w:val="0"/>
        <w:spacing w:line="276" w:lineRule="auto"/>
        <w:ind w:right="141"/>
        <w:contextualSpacing/>
        <w:jc w:val="both"/>
        <w:textAlignment w:val="center"/>
        <w:rPr>
          <w:rFonts w:ascii="Calisto MT" w:hAnsi="Calisto MT"/>
          <w:b/>
          <w:bCs/>
          <w:spacing w:val="-6"/>
          <w:sz w:val="22"/>
          <w:szCs w:val="22"/>
        </w:rPr>
      </w:pPr>
      <w:proofErr w:type="spellStart"/>
      <w:r w:rsidRPr="009456F8">
        <w:rPr>
          <w:rFonts w:ascii="Calisto MT" w:hAnsi="Calisto MT"/>
          <w:b/>
          <w:bCs/>
          <w:color w:val="000000"/>
          <w:spacing w:val="-6"/>
          <w:sz w:val="22"/>
          <w:szCs w:val="22"/>
        </w:rPr>
        <w:t>Refleksi</w:t>
      </w:r>
      <w:proofErr w:type="spellEnd"/>
    </w:p>
    <w:p w14:paraId="54F25399" w14:textId="77777777" w:rsidR="009456F8" w:rsidRPr="009456F8" w:rsidRDefault="009456F8" w:rsidP="009456F8">
      <w:pPr>
        <w:autoSpaceDE w:val="0"/>
        <w:autoSpaceDN w:val="0"/>
        <w:adjustRightInd w:val="0"/>
        <w:spacing w:line="276" w:lineRule="auto"/>
        <w:ind w:right="141" w:firstLine="284"/>
        <w:contextualSpacing/>
        <w:jc w:val="both"/>
        <w:textAlignment w:val="center"/>
        <w:rPr>
          <w:rFonts w:ascii="Calisto MT" w:hAnsi="Calisto MT"/>
          <w:color w:val="000000"/>
          <w:spacing w:val="-6"/>
          <w:sz w:val="22"/>
          <w:szCs w:val="22"/>
        </w:rPr>
      </w:pPr>
      <w:r w:rsidRPr="009456F8">
        <w:rPr>
          <w:rFonts w:ascii="Calisto MT" w:hAnsi="Calisto MT"/>
          <w:color w:val="000000"/>
          <w:spacing w:val="-6"/>
          <w:sz w:val="22"/>
          <w:szCs w:val="22"/>
        </w:rPr>
        <w:t xml:space="preserve">Hasil </w:t>
      </w:r>
      <w:proofErr w:type="spellStart"/>
      <w:r w:rsidRPr="009456F8">
        <w:rPr>
          <w:rFonts w:ascii="Calisto MT" w:hAnsi="Calisto MT"/>
          <w:color w:val="000000"/>
          <w:spacing w:val="-6"/>
          <w:sz w:val="22"/>
          <w:szCs w:val="22"/>
        </w:rPr>
        <w:t>dari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pengolahan</w:t>
      </w:r>
      <w:proofErr w:type="spellEnd"/>
      <w:r w:rsidRPr="009456F8">
        <w:rPr>
          <w:rFonts w:ascii="Calisto MT" w:hAnsi="Calisto MT"/>
          <w:color w:val="000000"/>
          <w:spacing w:val="-6"/>
          <w:sz w:val="22"/>
          <w:szCs w:val="22"/>
        </w:rPr>
        <w:t xml:space="preserve"> data </w:t>
      </w:r>
      <w:proofErr w:type="spellStart"/>
      <w:r w:rsidRPr="009456F8">
        <w:rPr>
          <w:rFonts w:ascii="Calisto MT" w:hAnsi="Calisto MT"/>
          <w:color w:val="000000"/>
          <w:spacing w:val="-6"/>
          <w:sz w:val="22"/>
          <w:szCs w:val="22"/>
        </w:rPr>
        <w:t>penelitian</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prasiklus</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mengenai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kompetensi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sosial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emosional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peserta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didik</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kelas</w:t>
      </w:r>
      <w:proofErr w:type="spellEnd"/>
      <w:r w:rsidRPr="009456F8">
        <w:rPr>
          <w:rFonts w:ascii="Calisto MT" w:hAnsi="Calisto MT"/>
          <w:color w:val="000000"/>
          <w:spacing w:val="-6"/>
          <w:sz w:val="22"/>
          <w:szCs w:val="22"/>
        </w:rPr>
        <w:t xml:space="preserve"> 3 SDN </w:t>
      </w:r>
      <w:proofErr w:type="spellStart"/>
      <w:r w:rsidRPr="009456F8">
        <w:rPr>
          <w:rFonts w:ascii="Calisto MT" w:hAnsi="Calisto MT"/>
          <w:color w:val="000000"/>
          <w:spacing w:val="-6"/>
          <w:sz w:val="22"/>
          <w:szCs w:val="22"/>
        </w:rPr>
        <w:t>Sidorejo</w:t>
      </w:r>
      <w:proofErr w:type="spellEnd"/>
      <w:r w:rsidRPr="009456F8">
        <w:rPr>
          <w:rFonts w:ascii="Calisto MT" w:hAnsi="Calisto MT"/>
          <w:color w:val="000000"/>
          <w:spacing w:val="-6"/>
          <w:sz w:val="22"/>
          <w:szCs w:val="22"/>
        </w:rPr>
        <w:t xml:space="preserve"> Lor 03, </w:t>
      </w:r>
      <w:proofErr w:type="spellStart"/>
      <w:r w:rsidRPr="009456F8">
        <w:rPr>
          <w:rFonts w:ascii="Calisto MT" w:hAnsi="Calisto MT"/>
          <w:color w:val="000000"/>
          <w:spacing w:val="-6"/>
          <w:sz w:val="22"/>
          <w:szCs w:val="22"/>
        </w:rPr>
        <w:t>diperoleh</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hasil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berupa</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tabel</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sebagai</w:t>
      </w:r>
      <w:proofErr w:type="spellEnd"/>
      <w:r w:rsidRPr="009456F8">
        <w:rPr>
          <w:rFonts w:ascii="Calisto MT" w:hAnsi="Calisto MT"/>
          <w:color w:val="000000"/>
          <w:spacing w:val="-6"/>
          <w:sz w:val="22"/>
          <w:szCs w:val="22"/>
        </w:rPr>
        <w:t xml:space="preserve"> </w:t>
      </w:r>
      <w:proofErr w:type="spellStart"/>
      <w:r w:rsidRPr="009456F8">
        <w:rPr>
          <w:rFonts w:ascii="Calisto MT" w:hAnsi="Calisto MT"/>
          <w:color w:val="000000"/>
          <w:spacing w:val="-6"/>
          <w:sz w:val="22"/>
          <w:szCs w:val="22"/>
        </w:rPr>
        <w:t>berikut</w:t>
      </w:r>
      <w:proofErr w:type="spellEnd"/>
      <w:r w:rsidRPr="009456F8">
        <w:rPr>
          <w:rFonts w:ascii="Calisto MT" w:hAnsi="Calisto MT"/>
          <w:color w:val="000000"/>
          <w:spacing w:val="-6"/>
          <w:sz w:val="22"/>
          <w:szCs w:val="22"/>
        </w:rPr>
        <w:t xml:space="preserve">: </w:t>
      </w:r>
    </w:p>
    <w:tbl>
      <w:tblPr>
        <w:tblW w:w="7888" w:type="dxa"/>
        <w:tblInd w:w="421" w:type="dxa"/>
        <w:tblLook w:val="04A0" w:firstRow="1" w:lastRow="0" w:firstColumn="1" w:lastColumn="0" w:noHBand="0" w:noVBand="1"/>
      </w:tblPr>
      <w:tblGrid>
        <w:gridCol w:w="470"/>
        <w:gridCol w:w="982"/>
        <w:gridCol w:w="1254"/>
        <w:gridCol w:w="1311"/>
        <w:gridCol w:w="540"/>
        <w:gridCol w:w="676"/>
        <w:gridCol w:w="577"/>
        <w:gridCol w:w="693"/>
        <w:gridCol w:w="576"/>
        <w:gridCol w:w="809"/>
      </w:tblGrid>
      <w:tr w:rsidR="009456F8" w:rsidRPr="009456F8" w14:paraId="552D29C7" w14:textId="77777777" w:rsidTr="009456F8">
        <w:trPr>
          <w:trHeight w:val="321"/>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09FE"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NO</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475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SKOR ANGKET</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6B395"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KATEGORI</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4E12"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SINGKATAN</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53D471"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PRASIKLUS</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09CCF8"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SIKLUS 1</w:t>
            </w:r>
          </w:p>
        </w:tc>
        <w:tc>
          <w:tcPr>
            <w:tcW w:w="13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8F85F"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SIKLUS 2</w:t>
            </w:r>
          </w:p>
        </w:tc>
      </w:tr>
      <w:tr w:rsidR="009456F8" w:rsidRPr="009456F8" w14:paraId="459E567E" w14:textId="77777777" w:rsidTr="009456F8">
        <w:trPr>
          <w:trHeight w:val="321"/>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40A8AC42" w14:textId="77777777" w:rsidR="009456F8" w:rsidRPr="009456F8" w:rsidRDefault="009456F8" w:rsidP="009456F8">
            <w:pPr>
              <w:jc w:val="center"/>
              <w:rPr>
                <w:rFonts w:ascii="Calisto MT" w:hAnsi="Calisto MT" w:cs="Calibri"/>
                <w:color w:val="000000"/>
                <w:sz w:val="14"/>
                <w:szCs w:val="14"/>
                <w:lang w:val="id-ID" w:eastAsia="id-ID"/>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1E52836" w14:textId="77777777" w:rsidR="009456F8" w:rsidRPr="009456F8" w:rsidRDefault="009456F8" w:rsidP="009456F8">
            <w:pPr>
              <w:jc w:val="center"/>
              <w:rPr>
                <w:rFonts w:ascii="Calisto MT" w:hAnsi="Calisto MT" w:cs="Calibri"/>
                <w:color w:val="000000"/>
                <w:sz w:val="14"/>
                <w:szCs w:val="14"/>
                <w:lang w:val="id-ID" w:eastAsia="id-ID"/>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6F4456FD" w14:textId="77777777" w:rsidR="009456F8" w:rsidRPr="009456F8" w:rsidRDefault="009456F8" w:rsidP="009456F8">
            <w:pPr>
              <w:jc w:val="center"/>
              <w:rPr>
                <w:rFonts w:ascii="Calisto MT" w:hAnsi="Calisto MT" w:cs="Calibri"/>
                <w:color w:val="000000"/>
                <w:sz w:val="14"/>
                <w:szCs w:val="14"/>
                <w:lang w:val="id-ID" w:eastAsia="id-ID"/>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2BCA0AAB" w14:textId="77777777" w:rsidR="009456F8" w:rsidRPr="009456F8" w:rsidRDefault="009456F8" w:rsidP="009456F8">
            <w:pPr>
              <w:jc w:val="center"/>
              <w:rPr>
                <w:rFonts w:ascii="Calisto MT" w:hAnsi="Calisto MT" w:cs="Calibri"/>
                <w:color w:val="000000"/>
                <w:sz w:val="14"/>
                <w:szCs w:val="14"/>
                <w:lang w:val="id-ID" w:eastAsia="id-ID"/>
              </w:rPr>
            </w:pPr>
          </w:p>
        </w:tc>
        <w:tc>
          <w:tcPr>
            <w:tcW w:w="540" w:type="dxa"/>
            <w:tcBorders>
              <w:top w:val="nil"/>
              <w:left w:val="nil"/>
              <w:bottom w:val="single" w:sz="4" w:space="0" w:color="auto"/>
              <w:right w:val="single" w:sz="4" w:space="0" w:color="auto"/>
            </w:tcBorders>
            <w:shd w:val="clear" w:color="auto" w:fill="auto"/>
            <w:noWrap/>
            <w:vAlign w:val="center"/>
            <w:hideMark/>
          </w:tcPr>
          <w:p w14:paraId="0108053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F</w:t>
            </w:r>
          </w:p>
        </w:tc>
        <w:tc>
          <w:tcPr>
            <w:tcW w:w="675" w:type="dxa"/>
            <w:tcBorders>
              <w:top w:val="nil"/>
              <w:left w:val="nil"/>
              <w:bottom w:val="single" w:sz="4" w:space="0" w:color="auto"/>
              <w:right w:val="single" w:sz="4" w:space="0" w:color="auto"/>
            </w:tcBorders>
            <w:shd w:val="clear" w:color="auto" w:fill="auto"/>
            <w:noWrap/>
            <w:vAlign w:val="center"/>
            <w:hideMark/>
          </w:tcPr>
          <w:p w14:paraId="2BBBA55B" w14:textId="7A59C5EE"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P</w:t>
            </w:r>
          </w:p>
        </w:tc>
        <w:tc>
          <w:tcPr>
            <w:tcW w:w="577" w:type="dxa"/>
            <w:tcBorders>
              <w:top w:val="nil"/>
              <w:left w:val="nil"/>
              <w:bottom w:val="single" w:sz="4" w:space="0" w:color="auto"/>
              <w:right w:val="single" w:sz="4" w:space="0" w:color="auto"/>
            </w:tcBorders>
            <w:shd w:val="clear" w:color="auto" w:fill="auto"/>
            <w:noWrap/>
            <w:vAlign w:val="center"/>
            <w:hideMark/>
          </w:tcPr>
          <w:p w14:paraId="58C36043"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F</w:t>
            </w:r>
          </w:p>
        </w:tc>
        <w:tc>
          <w:tcPr>
            <w:tcW w:w="693" w:type="dxa"/>
            <w:tcBorders>
              <w:top w:val="nil"/>
              <w:left w:val="nil"/>
              <w:bottom w:val="single" w:sz="4" w:space="0" w:color="auto"/>
              <w:right w:val="single" w:sz="4" w:space="0" w:color="auto"/>
            </w:tcBorders>
            <w:shd w:val="clear" w:color="auto" w:fill="auto"/>
            <w:noWrap/>
            <w:vAlign w:val="center"/>
            <w:hideMark/>
          </w:tcPr>
          <w:p w14:paraId="5A50C544" w14:textId="610B3B23"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P</w:t>
            </w:r>
          </w:p>
        </w:tc>
        <w:tc>
          <w:tcPr>
            <w:tcW w:w="576" w:type="dxa"/>
            <w:tcBorders>
              <w:top w:val="nil"/>
              <w:left w:val="nil"/>
              <w:bottom w:val="single" w:sz="4" w:space="0" w:color="auto"/>
              <w:right w:val="single" w:sz="4" w:space="0" w:color="auto"/>
            </w:tcBorders>
            <w:shd w:val="clear" w:color="auto" w:fill="auto"/>
            <w:noWrap/>
            <w:vAlign w:val="center"/>
            <w:hideMark/>
          </w:tcPr>
          <w:p w14:paraId="67AC9878"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F</w:t>
            </w:r>
          </w:p>
        </w:tc>
        <w:tc>
          <w:tcPr>
            <w:tcW w:w="809" w:type="dxa"/>
            <w:tcBorders>
              <w:top w:val="nil"/>
              <w:left w:val="nil"/>
              <w:bottom w:val="single" w:sz="4" w:space="0" w:color="auto"/>
              <w:right w:val="single" w:sz="4" w:space="0" w:color="auto"/>
            </w:tcBorders>
            <w:shd w:val="clear" w:color="auto" w:fill="auto"/>
            <w:noWrap/>
            <w:vAlign w:val="center"/>
            <w:hideMark/>
          </w:tcPr>
          <w:p w14:paraId="63621A78" w14:textId="06E89B5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P</w:t>
            </w:r>
          </w:p>
        </w:tc>
      </w:tr>
      <w:tr w:rsidR="009456F8" w:rsidRPr="009456F8" w14:paraId="39568C2A" w14:textId="77777777" w:rsidTr="009456F8">
        <w:trPr>
          <w:trHeight w:val="321"/>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669050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w:t>
            </w:r>
          </w:p>
        </w:tc>
        <w:tc>
          <w:tcPr>
            <w:tcW w:w="982" w:type="dxa"/>
            <w:tcBorders>
              <w:top w:val="nil"/>
              <w:left w:val="nil"/>
              <w:bottom w:val="single" w:sz="4" w:space="0" w:color="auto"/>
              <w:right w:val="single" w:sz="4" w:space="0" w:color="auto"/>
            </w:tcBorders>
            <w:shd w:val="clear" w:color="auto" w:fill="auto"/>
            <w:noWrap/>
            <w:vAlign w:val="center"/>
            <w:hideMark/>
          </w:tcPr>
          <w:p w14:paraId="65F1BA0C"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90-100</w:t>
            </w:r>
          </w:p>
        </w:tc>
        <w:tc>
          <w:tcPr>
            <w:tcW w:w="1254" w:type="dxa"/>
            <w:tcBorders>
              <w:top w:val="nil"/>
              <w:left w:val="nil"/>
              <w:bottom w:val="single" w:sz="4" w:space="0" w:color="auto"/>
              <w:right w:val="single" w:sz="4" w:space="0" w:color="auto"/>
            </w:tcBorders>
            <w:shd w:val="clear" w:color="auto" w:fill="auto"/>
            <w:noWrap/>
            <w:vAlign w:val="center"/>
            <w:hideMark/>
          </w:tcPr>
          <w:p w14:paraId="057B5187"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Baik Sekali</w:t>
            </w:r>
          </w:p>
        </w:tc>
        <w:tc>
          <w:tcPr>
            <w:tcW w:w="1311" w:type="dxa"/>
            <w:tcBorders>
              <w:top w:val="nil"/>
              <w:left w:val="nil"/>
              <w:bottom w:val="single" w:sz="4" w:space="0" w:color="auto"/>
              <w:right w:val="single" w:sz="4" w:space="0" w:color="auto"/>
            </w:tcBorders>
            <w:shd w:val="clear" w:color="auto" w:fill="auto"/>
            <w:noWrap/>
            <w:vAlign w:val="center"/>
            <w:hideMark/>
          </w:tcPr>
          <w:p w14:paraId="66F3627C"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BS</w:t>
            </w:r>
          </w:p>
        </w:tc>
        <w:tc>
          <w:tcPr>
            <w:tcW w:w="540" w:type="dxa"/>
            <w:tcBorders>
              <w:top w:val="nil"/>
              <w:left w:val="nil"/>
              <w:bottom w:val="single" w:sz="4" w:space="0" w:color="auto"/>
              <w:right w:val="single" w:sz="4" w:space="0" w:color="auto"/>
            </w:tcBorders>
            <w:shd w:val="clear" w:color="auto" w:fill="auto"/>
            <w:noWrap/>
            <w:vAlign w:val="center"/>
            <w:hideMark/>
          </w:tcPr>
          <w:p w14:paraId="221622F7"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10</w:t>
            </w:r>
          </w:p>
        </w:tc>
        <w:tc>
          <w:tcPr>
            <w:tcW w:w="675" w:type="dxa"/>
            <w:tcBorders>
              <w:top w:val="nil"/>
              <w:left w:val="nil"/>
              <w:bottom w:val="single" w:sz="4" w:space="0" w:color="auto"/>
              <w:right w:val="single" w:sz="4" w:space="0" w:color="auto"/>
            </w:tcBorders>
            <w:shd w:val="clear" w:color="auto" w:fill="auto"/>
            <w:noWrap/>
            <w:vAlign w:val="center"/>
            <w:hideMark/>
          </w:tcPr>
          <w:p w14:paraId="46481122"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36%</w:t>
            </w:r>
          </w:p>
        </w:tc>
        <w:tc>
          <w:tcPr>
            <w:tcW w:w="577" w:type="dxa"/>
            <w:tcBorders>
              <w:top w:val="nil"/>
              <w:left w:val="nil"/>
              <w:bottom w:val="single" w:sz="4" w:space="0" w:color="auto"/>
              <w:right w:val="single" w:sz="4" w:space="0" w:color="auto"/>
            </w:tcBorders>
            <w:shd w:val="clear" w:color="auto" w:fill="auto"/>
            <w:noWrap/>
            <w:vAlign w:val="center"/>
            <w:hideMark/>
          </w:tcPr>
          <w:p w14:paraId="55C6100E"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17</w:t>
            </w:r>
          </w:p>
        </w:tc>
        <w:tc>
          <w:tcPr>
            <w:tcW w:w="693" w:type="dxa"/>
            <w:tcBorders>
              <w:top w:val="nil"/>
              <w:left w:val="nil"/>
              <w:bottom w:val="single" w:sz="4" w:space="0" w:color="auto"/>
              <w:right w:val="single" w:sz="4" w:space="0" w:color="auto"/>
            </w:tcBorders>
            <w:shd w:val="clear" w:color="auto" w:fill="auto"/>
            <w:noWrap/>
            <w:vAlign w:val="center"/>
            <w:hideMark/>
          </w:tcPr>
          <w:p w14:paraId="2A62C699"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61%</w:t>
            </w:r>
          </w:p>
        </w:tc>
        <w:tc>
          <w:tcPr>
            <w:tcW w:w="576" w:type="dxa"/>
            <w:tcBorders>
              <w:top w:val="nil"/>
              <w:left w:val="nil"/>
              <w:bottom w:val="single" w:sz="4" w:space="0" w:color="auto"/>
              <w:right w:val="single" w:sz="4" w:space="0" w:color="auto"/>
            </w:tcBorders>
            <w:shd w:val="clear" w:color="auto" w:fill="auto"/>
            <w:noWrap/>
            <w:vAlign w:val="center"/>
            <w:hideMark/>
          </w:tcPr>
          <w:p w14:paraId="2A69A96F"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23</w:t>
            </w:r>
          </w:p>
        </w:tc>
        <w:tc>
          <w:tcPr>
            <w:tcW w:w="809" w:type="dxa"/>
            <w:tcBorders>
              <w:top w:val="nil"/>
              <w:left w:val="nil"/>
              <w:bottom w:val="single" w:sz="4" w:space="0" w:color="auto"/>
              <w:right w:val="single" w:sz="4" w:space="0" w:color="auto"/>
            </w:tcBorders>
            <w:shd w:val="clear" w:color="auto" w:fill="auto"/>
            <w:noWrap/>
            <w:vAlign w:val="center"/>
            <w:hideMark/>
          </w:tcPr>
          <w:p w14:paraId="3295D699"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82%</w:t>
            </w:r>
          </w:p>
        </w:tc>
      </w:tr>
      <w:tr w:rsidR="009456F8" w:rsidRPr="009456F8" w14:paraId="3F897684" w14:textId="77777777" w:rsidTr="009456F8">
        <w:trPr>
          <w:trHeight w:val="321"/>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4C0644"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2</w:t>
            </w:r>
          </w:p>
        </w:tc>
        <w:tc>
          <w:tcPr>
            <w:tcW w:w="982" w:type="dxa"/>
            <w:tcBorders>
              <w:top w:val="nil"/>
              <w:left w:val="nil"/>
              <w:bottom w:val="single" w:sz="4" w:space="0" w:color="auto"/>
              <w:right w:val="single" w:sz="4" w:space="0" w:color="auto"/>
            </w:tcBorders>
            <w:shd w:val="clear" w:color="auto" w:fill="auto"/>
            <w:noWrap/>
            <w:vAlign w:val="center"/>
            <w:hideMark/>
          </w:tcPr>
          <w:p w14:paraId="279944D5"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80-89</w:t>
            </w:r>
          </w:p>
        </w:tc>
        <w:tc>
          <w:tcPr>
            <w:tcW w:w="1254" w:type="dxa"/>
            <w:tcBorders>
              <w:top w:val="nil"/>
              <w:left w:val="nil"/>
              <w:bottom w:val="single" w:sz="4" w:space="0" w:color="auto"/>
              <w:right w:val="single" w:sz="4" w:space="0" w:color="auto"/>
            </w:tcBorders>
            <w:shd w:val="clear" w:color="auto" w:fill="auto"/>
            <w:noWrap/>
            <w:vAlign w:val="center"/>
            <w:hideMark/>
          </w:tcPr>
          <w:p w14:paraId="3DF268F5"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Baik</w:t>
            </w:r>
          </w:p>
        </w:tc>
        <w:tc>
          <w:tcPr>
            <w:tcW w:w="1311" w:type="dxa"/>
            <w:tcBorders>
              <w:top w:val="nil"/>
              <w:left w:val="nil"/>
              <w:bottom w:val="single" w:sz="4" w:space="0" w:color="auto"/>
              <w:right w:val="single" w:sz="4" w:space="0" w:color="auto"/>
            </w:tcBorders>
            <w:shd w:val="clear" w:color="auto" w:fill="auto"/>
            <w:noWrap/>
            <w:vAlign w:val="center"/>
            <w:hideMark/>
          </w:tcPr>
          <w:p w14:paraId="17B16715"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B</w:t>
            </w:r>
          </w:p>
        </w:tc>
        <w:tc>
          <w:tcPr>
            <w:tcW w:w="540" w:type="dxa"/>
            <w:tcBorders>
              <w:top w:val="nil"/>
              <w:left w:val="nil"/>
              <w:bottom w:val="single" w:sz="4" w:space="0" w:color="auto"/>
              <w:right w:val="single" w:sz="4" w:space="0" w:color="auto"/>
            </w:tcBorders>
            <w:shd w:val="clear" w:color="auto" w:fill="auto"/>
            <w:noWrap/>
            <w:vAlign w:val="center"/>
            <w:hideMark/>
          </w:tcPr>
          <w:p w14:paraId="0BCC4F92"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15</w:t>
            </w:r>
          </w:p>
        </w:tc>
        <w:tc>
          <w:tcPr>
            <w:tcW w:w="675" w:type="dxa"/>
            <w:tcBorders>
              <w:top w:val="nil"/>
              <w:left w:val="nil"/>
              <w:bottom w:val="single" w:sz="4" w:space="0" w:color="auto"/>
              <w:right w:val="single" w:sz="4" w:space="0" w:color="auto"/>
            </w:tcBorders>
            <w:shd w:val="clear" w:color="auto" w:fill="auto"/>
            <w:noWrap/>
            <w:vAlign w:val="center"/>
            <w:hideMark/>
          </w:tcPr>
          <w:p w14:paraId="38155DB2"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54%</w:t>
            </w:r>
          </w:p>
        </w:tc>
        <w:tc>
          <w:tcPr>
            <w:tcW w:w="577" w:type="dxa"/>
            <w:tcBorders>
              <w:top w:val="nil"/>
              <w:left w:val="nil"/>
              <w:bottom w:val="single" w:sz="4" w:space="0" w:color="auto"/>
              <w:right w:val="single" w:sz="4" w:space="0" w:color="auto"/>
            </w:tcBorders>
            <w:shd w:val="clear" w:color="auto" w:fill="auto"/>
            <w:noWrap/>
            <w:vAlign w:val="center"/>
            <w:hideMark/>
          </w:tcPr>
          <w:p w14:paraId="26B83E59"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8</w:t>
            </w:r>
          </w:p>
        </w:tc>
        <w:tc>
          <w:tcPr>
            <w:tcW w:w="693" w:type="dxa"/>
            <w:tcBorders>
              <w:top w:val="nil"/>
              <w:left w:val="nil"/>
              <w:bottom w:val="single" w:sz="4" w:space="0" w:color="auto"/>
              <w:right w:val="single" w:sz="4" w:space="0" w:color="auto"/>
            </w:tcBorders>
            <w:shd w:val="clear" w:color="auto" w:fill="auto"/>
            <w:noWrap/>
            <w:vAlign w:val="center"/>
            <w:hideMark/>
          </w:tcPr>
          <w:p w14:paraId="053C9728"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29%</w:t>
            </w:r>
          </w:p>
        </w:tc>
        <w:tc>
          <w:tcPr>
            <w:tcW w:w="576" w:type="dxa"/>
            <w:tcBorders>
              <w:top w:val="nil"/>
              <w:left w:val="nil"/>
              <w:bottom w:val="single" w:sz="4" w:space="0" w:color="auto"/>
              <w:right w:val="single" w:sz="4" w:space="0" w:color="auto"/>
            </w:tcBorders>
            <w:shd w:val="clear" w:color="auto" w:fill="auto"/>
            <w:noWrap/>
            <w:vAlign w:val="center"/>
            <w:hideMark/>
          </w:tcPr>
          <w:p w14:paraId="007F7D34"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5</w:t>
            </w:r>
          </w:p>
        </w:tc>
        <w:tc>
          <w:tcPr>
            <w:tcW w:w="809" w:type="dxa"/>
            <w:tcBorders>
              <w:top w:val="nil"/>
              <w:left w:val="nil"/>
              <w:bottom w:val="single" w:sz="4" w:space="0" w:color="auto"/>
              <w:right w:val="single" w:sz="4" w:space="0" w:color="auto"/>
            </w:tcBorders>
            <w:shd w:val="clear" w:color="auto" w:fill="auto"/>
            <w:noWrap/>
            <w:vAlign w:val="center"/>
            <w:hideMark/>
          </w:tcPr>
          <w:p w14:paraId="35F2D2B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18%</w:t>
            </w:r>
          </w:p>
        </w:tc>
      </w:tr>
      <w:tr w:rsidR="009456F8" w:rsidRPr="009456F8" w14:paraId="5C0956EF" w14:textId="77777777" w:rsidTr="009456F8">
        <w:trPr>
          <w:trHeight w:val="321"/>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7947D53"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3</w:t>
            </w:r>
          </w:p>
        </w:tc>
        <w:tc>
          <w:tcPr>
            <w:tcW w:w="982" w:type="dxa"/>
            <w:tcBorders>
              <w:top w:val="nil"/>
              <w:left w:val="nil"/>
              <w:bottom w:val="single" w:sz="4" w:space="0" w:color="auto"/>
              <w:right w:val="single" w:sz="4" w:space="0" w:color="auto"/>
            </w:tcBorders>
            <w:shd w:val="clear" w:color="auto" w:fill="auto"/>
            <w:noWrap/>
            <w:vAlign w:val="center"/>
            <w:hideMark/>
          </w:tcPr>
          <w:p w14:paraId="369884B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69-79</w:t>
            </w:r>
          </w:p>
        </w:tc>
        <w:tc>
          <w:tcPr>
            <w:tcW w:w="1254" w:type="dxa"/>
            <w:tcBorders>
              <w:top w:val="nil"/>
              <w:left w:val="nil"/>
              <w:bottom w:val="single" w:sz="4" w:space="0" w:color="auto"/>
              <w:right w:val="single" w:sz="4" w:space="0" w:color="auto"/>
            </w:tcBorders>
            <w:shd w:val="clear" w:color="auto" w:fill="auto"/>
            <w:noWrap/>
            <w:vAlign w:val="center"/>
            <w:hideMark/>
          </w:tcPr>
          <w:p w14:paraId="14271BDF" w14:textId="249C021E"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Cukup</w:t>
            </w:r>
          </w:p>
        </w:tc>
        <w:tc>
          <w:tcPr>
            <w:tcW w:w="1311" w:type="dxa"/>
            <w:tcBorders>
              <w:top w:val="nil"/>
              <w:left w:val="nil"/>
              <w:bottom w:val="single" w:sz="4" w:space="0" w:color="auto"/>
              <w:right w:val="single" w:sz="4" w:space="0" w:color="auto"/>
            </w:tcBorders>
            <w:shd w:val="clear" w:color="auto" w:fill="auto"/>
            <w:noWrap/>
            <w:vAlign w:val="center"/>
            <w:hideMark/>
          </w:tcPr>
          <w:p w14:paraId="3B64FBE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C</w:t>
            </w:r>
          </w:p>
        </w:tc>
        <w:tc>
          <w:tcPr>
            <w:tcW w:w="540" w:type="dxa"/>
            <w:tcBorders>
              <w:top w:val="nil"/>
              <w:left w:val="nil"/>
              <w:bottom w:val="single" w:sz="4" w:space="0" w:color="auto"/>
              <w:right w:val="single" w:sz="4" w:space="0" w:color="auto"/>
            </w:tcBorders>
            <w:shd w:val="clear" w:color="auto" w:fill="auto"/>
            <w:noWrap/>
            <w:vAlign w:val="center"/>
            <w:hideMark/>
          </w:tcPr>
          <w:p w14:paraId="2C1F8D41"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3</w:t>
            </w:r>
          </w:p>
        </w:tc>
        <w:tc>
          <w:tcPr>
            <w:tcW w:w="675" w:type="dxa"/>
            <w:tcBorders>
              <w:top w:val="nil"/>
              <w:left w:val="nil"/>
              <w:bottom w:val="single" w:sz="4" w:space="0" w:color="auto"/>
              <w:right w:val="single" w:sz="4" w:space="0" w:color="auto"/>
            </w:tcBorders>
            <w:shd w:val="clear" w:color="auto" w:fill="auto"/>
            <w:noWrap/>
            <w:vAlign w:val="center"/>
            <w:hideMark/>
          </w:tcPr>
          <w:p w14:paraId="517AB806"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11%</w:t>
            </w:r>
          </w:p>
        </w:tc>
        <w:tc>
          <w:tcPr>
            <w:tcW w:w="577" w:type="dxa"/>
            <w:tcBorders>
              <w:top w:val="nil"/>
              <w:left w:val="nil"/>
              <w:bottom w:val="single" w:sz="4" w:space="0" w:color="auto"/>
              <w:right w:val="single" w:sz="4" w:space="0" w:color="auto"/>
            </w:tcBorders>
            <w:shd w:val="clear" w:color="auto" w:fill="auto"/>
            <w:noWrap/>
            <w:vAlign w:val="center"/>
            <w:hideMark/>
          </w:tcPr>
          <w:p w14:paraId="6BF2ADF8"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3</w:t>
            </w:r>
          </w:p>
        </w:tc>
        <w:tc>
          <w:tcPr>
            <w:tcW w:w="693" w:type="dxa"/>
            <w:tcBorders>
              <w:top w:val="nil"/>
              <w:left w:val="nil"/>
              <w:bottom w:val="single" w:sz="4" w:space="0" w:color="auto"/>
              <w:right w:val="single" w:sz="4" w:space="0" w:color="auto"/>
            </w:tcBorders>
            <w:shd w:val="clear" w:color="auto" w:fill="auto"/>
            <w:noWrap/>
            <w:vAlign w:val="center"/>
            <w:hideMark/>
          </w:tcPr>
          <w:p w14:paraId="58090398"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11%</w:t>
            </w:r>
          </w:p>
        </w:tc>
        <w:tc>
          <w:tcPr>
            <w:tcW w:w="576" w:type="dxa"/>
            <w:tcBorders>
              <w:top w:val="nil"/>
              <w:left w:val="nil"/>
              <w:bottom w:val="single" w:sz="4" w:space="0" w:color="auto"/>
              <w:right w:val="single" w:sz="4" w:space="0" w:color="auto"/>
            </w:tcBorders>
            <w:shd w:val="clear" w:color="auto" w:fill="auto"/>
            <w:noWrap/>
            <w:vAlign w:val="center"/>
            <w:hideMark/>
          </w:tcPr>
          <w:p w14:paraId="6CDBCBD6"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c>
          <w:tcPr>
            <w:tcW w:w="809" w:type="dxa"/>
            <w:tcBorders>
              <w:top w:val="nil"/>
              <w:left w:val="nil"/>
              <w:bottom w:val="single" w:sz="4" w:space="0" w:color="auto"/>
              <w:right w:val="single" w:sz="4" w:space="0" w:color="auto"/>
            </w:tcBorders>
            <w:shd w:val="clear" w:color="auto" w:fill="auto"/>
            <w:noWrap/>
            <w:vAlign w:val="center"/>
            <w:hideMark/>
          </w:tcPr>
          <w:p w14:paraId="4727C6FB"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r>
      <w:tr w:rsidR="009456F8" w:rsidRPr="009456F8" w14:paraId="7E1C3BF9" w14:textId="77777777" w:rsidTr="009456F8">
        <w:trPr>
          <w:trHeight w:val="321"/>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D59012A"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4</w:t>
            </w:r>
          </w:p>
        </w:tc>
        <w:tc>
          <w:tcPr>
            <w:tcW w:w="982" w:type="dxa"/>
            <w:tcBorders>
              <w:top w:val="nil"/>
              <w:left w:val="nil"/>
              <w:bottom w:val="single" w:sz="4" w:space="0" w:color="auto"/>
              <w:right w:val="single" w:sz="4" w:space="0" w:color="auto"/>
            </w:tcBorders>
            <w:shd w:val="clear" w:color="auto" w:fill="auto"/>
            <w:noWrap/>
            <w:vAlign w:val="center"/>
            <w:hideMark/>
          </w:tcPr>
          <w:p w14:paraId="0A8E8925"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&lt;60</w:t>
            </w:r>
          </w:p>
        </w:tc>
        <w:tc>
          <w:tcPr>
            <w:tcW w:w="1254" w:type="dxa"/>
            <w:tcBorders>
              <w:top w:val="nil"/>
              <w:left w:val="nil"/>
              <w:bottom w:val="single" w:sz="4" w:space="0" w:color="auto"/>
              <w:right w:val="single" w:sz="4" w:space="0" w:color="auto"/>
            </w:tcBorders>
            <w:shd w:val="clear" w:color="auto" w:fill="auto"/>
            <w:noWrap/>
            <w:vAlign w:val="center"/>
            <w:hideMark/>
          </w:tcPr>
          <w:p w14:paraId="192FFEAD" w14:textId="100A0481"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Perlu Bimbingan</w:t>
            </w:r>
          </w:p>
        </w:tc>
        <w:tc>
          <w:tcPr>
            <w:tcW w:w="1311" w:type="dxa"/>
            <w:tcBorders>
              <w:top w:val="nil"/>
              <w:left w:val="nil"/>
              <w:bottom w:val="single" w:sz="4" w:space="0" w:color="auto"/>
              <w:right w:val="single" w:sz="4" w:space="0" w:color="auto"/>
            </w:tcBorders>
            <w:shd w:val="clear" w:color="auto" w:fill="auto"/>
            <w:noWrap/>
            <w:vAlign w:val="center"/>
            <w:hideMark/>
          </w:tcPr>
          <w:p w14:paraId="6149E918" w14:textId="6B5B86E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PB</w:t>
            </w:r>
          </w:p>
        </w:tc>
        <w:tc>
          <w:tcPr>
            <w:tcW w:w="540" w:type="dxa"/>
            <w:tcBorders>
              <w:top w:val="nil"/>
              <w:left w:val="nil"/>
              <w:bottom w:val="single" w:sz="4" w:space="0" w:color="auto"/>
              <w:right w:val="single" w:sz="4" w:space="0" w:color="auto"/>
            </w:tcBorders>
            <w:shd w:val="clear" w:color="auto" w:fill="auto"/>
            <w:noWrap/>
            <w:vAlign w:val="center"/>
            <w:hideMark/>
          </w:tcPr>
          <w:p w14:paraId="6B802B09"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c>
          <w:tcPr>
            <w:tcW w:w="675" w:type="dxa"/>
            <w:tcBorders>
              <w:top w:val="nil"/>
              <w:left w:val="nil"/>
              <w:bottom w:val="single" w:sz="4" w:space="0" w:color="auto"/>
              <w:right w:val="single" w:sz="4" w:space="0" w:color="auto"/>
            </w:tcBorders>
            <w:shd w:val="clear" w:color="auto" w:fill="auto"/>
            <w:noWrap/>
            <w:vAlign w:val="center"/>
            <w:hideMark/>
          </w:tcPr>
          <w:p w14:paraId="2EFFF8FF"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c>
          <w:tcPr>
            <w:tcW w:w="577" w:type="dxa"/>
            <w:tcBorders>
              <w:top w:val="nil"/>
              <w:left w:val="nil"/>
              <w:bottom w:val="single" w:sz="4" w:space="0" w:color="auto"/>
              <w:right w:val="single" w:sz="4" w:space="0" w:color="auto"/>
            </w:tcBorders>
            <w:shd w:val="clear" w:color="auto" w:fill="auto"/>
            <w:noWrap/>
            <w:vAlign w:val="center"/>
            <w:hideMark/>
          </w:tcPr>
          <w:p w14:paraId="2D002AE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c>
          <w:tcPr>
            <w:tcW w:w="693" w:type="dxa"/>
            <w:tcBorders>
              <w:top w:val="nil"/>
              <w:left w:val="nil"/>
              <w:bottom w:val="single" w:sz="4" w:space="0" w:color="auto"/>
              <w:right w:val="single" w:sz="4" w:space="0" w:color="auto"/>
            </w:tcBorders>
            <w:shd w:val="clear" w:color="auto" w:fill="auto"/>
            <w:noWrap/>
            <w:vAlign w:val="center"/>
            <w:hideMark/>
          </w:tcPr>
          <w:p w14:paraId="7A799DDA"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c>
          <w:tcPr>
            <w:tcW w:w="576" w:type="dxa"/>
            <w:tcBorders>
              <w:top w:val="nil"/>
              <w:left w:val="nil"/>
              <w:bottom w:val="single" w:sz="4" w:space="0" w:color="auto"/>
              <w:right w:val="single" w:sz="4" w:space="0" w:color="auto"/>
            </w:tcBorders>
            <w:shd w:val="clear" w:color="auto" w:fill="auto"/>
            <w:noWrap/>
            <w:vAlign w:val="center"/>
            <w:hideMark/>
          </w:tcPr>
          <w:p w14:paraId="26A9A32A"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c>
          <w:tcPr>
            <w:tcW w:w="809" w:type="dxa"/>
            <w:tcBorders>
              <w:top w:val="nil"/>
              <w:left w:val="nil"/>
              <w:bottom w:val="single" w:sz="4" w:space="0" w:color="auto"/>
              <w:right w:val="single" w:sz="4" w:space="0" w:color="auto"/>
            </w:tcBorders>
            <w:shd w:val="clear" w:color="auto" w:fill="auto"/>
            <w:noWrap/>
            <w:vAlign w:val="center"/>
            <w:hideMark/>
          </w:tcPr>
          <w:p w14:paraId="54E55C8C"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0%</w:t>
            </w:r>
          </w:p>
        </w:tc>
      </w:tr>
      <w:tr w:rsidR="009456F8" w:rsidRPr="009456F8" w14:paraId="300A7748" w14:textId="77777777" w:rsidTr="009456F8">
        <w:trPr>
          <w:trHeight w:val="321"/>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C35CCD9" w14:textId="3153350B" w:rsidR="009456F8" w:rsidRPr="009456F8" w:rsidRDefault="009456F8" w:rsidP="009456F8">
            <w:pPr>
              <w:jc w:val="center"/>
              <w:rPr>
                <w:rFonts w:ascii="Calisto MT" w:hAnsi="Calisto MT" w:cs="Calibri"/>
                <w:color w:val="000000"/>
                <w:sz w:val="14"/>
                <w:szCs w:val="14"/>
                <w:lang w:val="id-ID" w:eastAsia="id-ID"/>
              </w:rPr>
            </w:pPr>
          </w:p>
        </w:tc>
        <w:tc>
          <w:tcPr>
            <w:tcW w:w="982" w:type="dxa"/>
            <w:tcBorders>
              <w:top w:val="nil"/>
              <w:left w:val="nil"/>
              <w:bottom w:val="single" w:sz="4" w:space="0" w:color="auto"/>
              <w:right w:val="single" w:sz="4" w:space="0" w:color="auto"/>
            </w:tcBorders>
            <w:shd w:val="clear" w:color="auto" w:fill="auto"/>
            <w:noWrap/>
            <w:vAlign w:val="center"/>
            <w:hideMark/>
          </w:tcPr>
          <w:p w14:paraId="57007161" w14:textId="6026BAD7" w:rsidR="009456F8" w:rsidRPr="009456F8" w:rsidRDefault="009456F8" w:rsidP="009456F8">
            <w:pPr>
              <w:jc w:val="center"/>
              <w:rPr>
                <w:rFonts w:ascii="Calisto MT" w:hAnsi="Calisto MT" w:cs="Calibri"/>
                <w:color w:val="000000"/>
                <w:sz w:val="14"/>
                <w:szCs w:val="14"/>
                <w:lang w:val="id-ID" w:eastAsia="id-ID"/>
              </w:rPr>
            </w:pPr>
          </w:p>
        </w:tc>
        <w:tc>
          <w:tcPr>
            <w:tcW w:w="1254" w:type="dxa"/>
            <w:tcBorders>
              <w:top w:val="nil"/>
              <w:left w:val="nil"/>
              <w:bottom w:val="single" w:sz="4" w:space="0" w:color="auto"/>
              <w:right w:val="single" w:sz="4" w:space="0" w:color="auto"/>
            </w:tcBorders>
            <w:shd w:val="clear" w:color="auto" w:fill="auto"/>
            <w:noWrap/>
            <w:vAlign w:val="center"/>
            <w:hideMark/>
          </w:tcPr>
          <w:p w14:paraId="470A7A31" w14:textId="48DAADC3" w:rsidR="009456F8" w:rsidRPr="009456F8" w:rsidRDefault="009456F8" w:rsidP="009456F8">
            <w:pPr>
              <w:jc w:val="center"/>
              <w:rPr>
                <w:rFonts w:ascii="Calisto MT" w:hAnsi="Calisto MT" w:cs="Calibri"/>
                <w:color w:val="000000"/>
                <w:sz w:val="14"/>
                <w:szCs w:val="14"/>
                <w:lang w:val="id-ID" w:eastAsia="id-ID"/>
              </w:rPr>
            </w:pPr>
          </w:p>
        </w:tc>
        <w:tc>
          <w:tcPr>
            <w:tcW w:w="1311" w:type="dxa"/>
            <w:tcBorders>
              <w:top w:val="nil"/>
              <w:left w:val="nil"/>
              <w:bottom w:val="single" w:sz="4" w:space="0" w:color="auto"/>
              <w:right w:val="single" w:sz="4" w:space="0" w:color="auto"/>
            </w:tcBorders>
            <w:shd w:val="clear" w:color="auto" w:fill="auto"/>
            <w:noWrap/>
            <w:vAlign w:val="center"/>
            <w:hideMark/>
          </w:tcPr>
          <w:p w14:paraId="77FE8F7A"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JML</w:t>
            </w:r>
          </w:p>
        </w:tc>
        <w:tc>
          <w:tcPr>
            <w:tcW w:w="540" w:type="dxa"/>
            <w:tcBorders>
              <w:top w:val="nil"/>
              <w:left w:val="nil"/>
              <w:bottom w:val="single" w:sz="4" w:space="0" w:color="auto"/>
              <w:right w:val="single" w:sz="4" w:space="0" w:color="auto"/>
            </w:tcBorders>
            <w:shd w:val="clear" w:color="auto" w:fill="auto"/>
            <w:noWrap/>
            <w:vAlign w:val="center"/>
            <w:hideMark/>
          </w:tcPr>
          <w:p w14:paraId="7BD327D0"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28</w:t>
            </w:r>
          </w:p>
        </w:tc>
        <w:tc>
          <w:tcPr>
            <w:tcW w:w="675" w:type="dxa"/>
            <w:tcBorders>
              <w:top w:val="nil"/>
              <w:left w:val="nil"/>
              <w:bottom w:val="single" w:sz="4" w:space="0" w:color="auto"/>
              <w:right w:val="single" w:sz="4" w:space="0" w:color="auto"/>
            </w:tcBorders>
            <w:shd w:val="clear" w:color="auto" w:fill="auto"/>
            <w:noWrap/>
            <w:vAlign w:val="center"/>
            <w:hideMark/>
          </w:tcPr>
          <w:p w14:paraId="6EAB575D"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100%</w:t>
            </w:r>
          </w:p>
        </w:tc>
        <w:tc>
          <w:tcPr>
            <w:tcW w:w="577" w:type="dxa"/>
            <w:tcBorders>
              <w:top w:val="nil"/>
              <w:left w:val="nil"/>
              <w:bottom w:val="single" w:sz="4" w:space="0" w:color="auto"/>
              <w:right w:val="single" w:sz="4" w:space="0" w:color="auto"/>
            </w:tcBorders>
            <w:shd w:val="clear" w:color="auto" w:fill="auto"/>
            <w:noWrap/>
            <w:vAlign w:val="center"/>
            <w:hideMark/>
          </w:tcPr>
          <w:p w14:paraId="3E436DEA"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28</w:t>
            </w:r>
          </w:p>
        </w:tc>
        <w:tc>
          <w:tcPr>
            <w:tcW w:w="693" w:type="dxa"/>
            <w:tcBorders>
              <w:top w:val="nil"/>
              <w:left w:val="nil"/>
              <w:bottom w:val="single" w:sz="4" w:space="0" w:color="auto"/>
              <w:right w:val="single" w:sz="4" w:space="0" w:color="auto"/>
            </w:tcBorders>
            <w:shd w:val="clear" w:color="auto" w:fill="auto"/>
            <w:noWrap/>
            <w:vAlign w:val="center"/>
            <w:hideMark/>
          </w:tcPr>
          <w:p w14:paraId="3BDC8FD6"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100%</w:t>
            </w:r>
          </w:p>
        </w:tc>
        <w:tc>
          <w:tcPr>
            <w:tcW w:w="576" w:type="dxa"/>
            <w:tcBorders>
              <w:top w:val="nil"/>
              <w:left w:val="nil"/>
              <w:bottom w:val="single" w:sz="4" w:space="0" w:color="auto"/>
              <w:right w:val="single" w:sz="4" w:space="0" w:color="auto"/>
            </w:tcBorders>
            <w:shd w:val="clear" w:color="auto" w:fill="auto"/>
            <w:noWrap/>
            <w:vAlign w:val="center"/>
            <w:hideMark/>
          </w:tcPr>
          <w:p w14:paraId="1786D8D1"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28</w:t>
            </w:r>
          </w:p>
        </w:tc>
        <w:tc>
          <w:tcPr>
            <w:tcW w:w="809" w:type="dxa"/>
            <w:tcBorders>
              <w:top w:val="nil"/>
              <w:left w:val="nil"/>
              <w:bottom w:val="single" w:sz="4" w:space="0" w:color="auto"/>
              <w:right w:val="single" w:sz="4" w:space="0" w:color="auto"/>
            </w:tcBorders>
            <w:shd w:val="clear" w:color="auto" w:fill="auto"/>
            <w:noWrap/>
            <w:vAlign w:val="center"/>
            <w:hideMark/>
          </w:tcPr>
          <w:p w14:paraId="2B3875C3" w14:textId="77777777" w:rsidR="009456F8" w:rsidRPr="009456F8" w:rsidRDefault="009456F8" w:rsidP="009456F8">
            <w:pPr>
              <w:jc w:val="center"/>
              <w:rPr>
                <w:rFonts w:ascii="Calisto MT" w:hAnsi="Calisto MT" w:cs="Calibri"/>
                <w:color w:val="000000"/>
                <w:sz w:val="14"/>
                <w:szCs w:val="14"/>
                <w:lang w:val="id-ID" w:eastAsia="id-ID"/>
              </w:rPr>
            </w:pPr>
            <w:r w:rsidRPr="009456F8">
              <w:rPr>
                <w:rFonts w:ascii="Calisto MT" w:hAnsi="Calisto MT" w:cs="Calibri"/>
                <w:color w:val="000000"/>
                <w:sz w:val="14"/>
                <w:szCs w:val="14"/>
                <w:lang w:val="id-ID" w:eastAsia="id-ID"/>
              </w:rPr>
              <w:t>100%</w:t>
            </w:r>
          </w:p>
        </w:tc>
      </w:tr>
    </w:tbl>
    <w:p w14:paraId="1C8EDCE6" w14:textId="77777777" w:rsidR="009456F8" w:rsidRPr="009456F8" w:rsidRDefault="009456F8" w:rsidP="009456F8">
      <w:pPr>
        <w:autoSpaceDE w:val="0"/>
        <w:autoSpaceDN w:val="0"/>
        <w:adjustRightInd w:val="0"/>
        <w:spacing w:line="276" w:lineRule="auto"/>
        <w:ind w:left="360" w:right="707" w:firstLine="491"/>
        <w:contextualSpacing/>
        <w:jc w:val="both"/>
        <w:textAlignment w:val="center"/>
        <w:rPr>
          <w:rFonts w:ascii="Calisto MT" w:hAnsi="Calisto MT"/>
          <w:color w:val="000000"/>
          <w:spacing w:val="-6"/>
          <w:sz w:val="22"/>
          <w:szCs w:val="22"/>
        </w:rPr>
      </w:pPr>
    </w:p>
    <w:p w14:paraId="2FBD31EE" w14:textId="77777777" w:rsidR="009456F8" w:rsidRPr="009456F8" w:rsidRDefault="009456F8" w:rsidP="009456F8">
      <w:pPr>
        <w:suppressAutoHyphens/>
        <w:spacing w:after="80" w:line="276" w:lineRule="auto"/>
        <w:ind w:firstLine="392"/>
        <w:jc w:val="center"/>
        <w:rPr>
          <w:rFonts w:ascii="Calisto MT" w:hAnsi="Calisto MT"/>
          <w:spacing w:val="-6"/>
          <w:sz w:val="22"/>
          <w:szCs w:val="22"/>
        </w:rPr>
      </w:pPr>
      <w:r w:rsidRPr="009456F8">
        <w:rPr>
          <w:rFonts w:ascii="Calisto MT" w:hAnsi="Calisto MT" w:cs="Cambria"/>
          <w:noProof/>
          <w:spacing w:val="-6"/>
          <w:sz w:val="22"/>
          <w:szCs w:val="22"/>
          <w:lang w:val="id-ID"/>
        </w:rPr>
        <w:drawing>
          <wp:inline distT="0" distB="0" distL="0" distR="0" wp14:anchorId="670308E7" wp14:editId="7A79678C">
            <wp:extent cx="4572000" cy="2743200"/>
            <wp:effectExtent l="0" t="0" r="0" b="0"/>
            <wp:docPr id="1" name="Chart 1">
              <a:extLst xmlns:a="http://schemas.openxmlformats.org/drawingml/2006/main">
                <a:ext uri="{FF2B5EF4-FFF2-40B4-BE49-F238E27FC236}">
                  <a16:creationId xmlns:a16="http://schemas.microsoft.com/office/drawing/2014/main" id="{3D34D4BC-BE64-4BEE-9069-76E5607D9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315127" w14:textId="77777777" w:rsidR="009456F8" w:rsidRPr="009456F8" w:rsidRDefault="009456F8" w:rsidP="009456F8">
      <w:pPr>
        <w:suppressAutoHyphens/>
        <w:spacing w:after="80" w:line="276" w:lineRule="auto"/>
        <w:ind w:firstLine="392"/>
        <w:jc w:val="both"/>
        <w:rPr>
          <w:rFonts w:ascii="Calisto MT" w:hAnsi="Calisto MT"/>
          <w:spacing w:val="-6"/>
          <w:sz w:val="22"/>
          <w:szCs w:val="22"/>
          <w:lang w:val="id-ID"/>
        </w:rPr>
      </w:pPr>
      <w:r w:rsidRPr="009456F8">
        <w:rPr>
          <w:rFonts w:ascii="Calisto MT" w:hAnsi="Calisto MT"/>
          <w:spacing w:val="-6"/>
          <w:sz w:val="22"/>
          <w:szCs w:val="22"/>
          <w:lang w:val="id-ID"/>
        </w:rPr>
        <w:t xml:space="preserve">Berdasarkan hasil penelitian menunjukkan bahwa kompetensi sosial emosional peserta didik kelas 3 meningkat setelah mendapatkan pembelajaran </w:t>
      </w:r>
      <w:proofErr w:type="spellStart"/>
      <w:r w:rsidRPr="009456F8">
        <w:rPr>
          <w:rFonts w:ascii="Calisto MT" w:hAnsi="Calisto MT"/>
          <w:spacing w:val="-6"/>
          <w:sz w:val="22"/>
          <w:szCs w:val="22"/>
          <w:lang w:val="id-ID"/>
        </w:rPr>
        <w:t>PjBL</w:t>
      </w:r>
      <w:proofErr w:type="spellEnd"/>
      <w:r w:rsidRPr="009456F8">
        <w:rPr>
          <w:rFonts w:ascii="Calisto MT" w:hAnsi="Calisto MT"/>
          <w:spacing w:val="-6"/>
          <w:sz w:val="22"/>
          <w:szCs w:val="22"/>
          <w:lang w:val="id-ID"/>
        </w:rPr>
        <w:t xml:space="preserve"> yakni sebesar ….. Pengukuran </w:t>
      </w:r>
      <w:r w:rsidRPr="009456F8">
        <w:rPr>
          <w:rFonts w:ascii="Calisto MT" w:hAnsi="Calisto MT"/>
          <w:spacing w:val="-6"/>
          <w:sz w:val="22"/>
          <w:szCs w:val="22"/>
          <w:lang w:val="id-ID"/>
        </w:rPr>
        <w:lastRenderedPageBreak/>
        <w:t xml:space="preserve">peningkatan kualitas proses dilihat dari peningkatan aktivitas belajar peserta didik pada </w:t>
      </w:r>
      <w:proofErr w:type="spellStart"/>
      <w:r w:rsidRPr="009456F8">
        <w:rPr>
          <w:rFonts w:ascii="Calisto MT" w:hAnsi="Calisto MT"/>
          <w:spacing w:val="-6"/>
          <w:sz w:val="22"/>
          <w:szCs w:val="22"/>
          <w:lang w:val="id-ID"/>
        </w:rPr>
        <w:t>prasiklus</w:t>
      </w:r>
      <w:proofErr w:type="spellEnd"/>
      <w:r w:rsidRPr="009456F8">
        <w:rPr>
          <w:rFonts w:ascii="Calisto MT" w:hAnsi="Calisto MT"/>
          <w:spacing w:val="-6"/>
          <w:sz w:val="22"/>
          <w:szCs w:val="22"/>
          <w:lang w:val="id-ID"/>
        </w:rPr>
        <w:t xml:space="preserve"> sebesar 54% dari 28 peserta didik, meningkat pada siklus I sebesar 61% dari 28 peserta didik dan pada siklus II menjadi 82% dari 28 peserta didik dengan kriteria baik sekali. Hasil penelitian yang menunjukkan adanya peningkatan pada penerapan </w:t>
      </w:r>
      <w:proofErr w:type="spellStart"/>
      <w:r w:rsidRPr="009456F8">
        <w:rPr>
          <w:rFonts w:ascii="Calisto MT" w:hAnsi="Calisto MT"/>
          <w:spacing w:val="-6"/>
          <w:sz w:val="22"/>
          <w:szCs w:val="22"/>
          <w:lang w:val="id-ID"/>
        </w:rPr>
        <w:t>project</w:t>
      </w:r>
      <w:proofErr w:type="spellEnd"/>
      <w:r w:rsidRPr="009456F8">
        <w:rPr>
          <w:rFonts w:ascii="Calisto MT" w:hAnsi="Calisto MT"/>
          <w:spacing w:val="-6"/>
          <w:sz w:val="22"/>
          <w:szCs w:val="22"/>
          <w:lang w:val="id-ID"/>
        </w:rPr>
        <w:t xml:space="preserve"> </w:t>
      </w:r>
      <w:proofErr w:type="spellStart"/>
      <w:r w:rsidRPr="009456F8">
        <w:rPr>
          <w:rFonts w:ascii="Calisto MT" w:hAnsi="Calisto MT"/>
          <w:spacing w:val="-6"/>
          <w:sz w:val="22"/>
          <w:szCs w:val="22"/>
          <w:lang w:val="id-ID"/>
        </w:rPr>
        <w:t>based</w:t>
      </w:r>
      <w:proofErr w:type="spellEnd"/>
      <w:r w:rsidRPr="009456F8">
        <w:rPr>
          <w:rFonts w:ascii="Calisto MT" w:hAnsi="Calisto MT"/>
          <w:spacing w:val="-6"/>
          <w:sz w:val="22"/>
          <w:szCs w:val="22"/>
          <w:lang w:val="id-ID"/>
        </w:rPr>
        <w:t xml:space="preserve"> </w:t>
      </w:r>
      <w:proofErr w:type="spellStart"/>
      <w:r w:rsidRPr="009456F8">
        <w:rPr>
          <w:rFonts w:ascii="Calisto MT" w:hAnsi="Calisto MT"/>
          <w:spacing w:val="-6"/>
          <w:sz w:val="22"/>
          <w:szCs w:val="22"/>
          <w:lang w:val="id-ID"/>
        </w:rPr>
        <w:t>learning</w:t>
      </w:r>
      <w:proofErr w:type="spellEnd"/>
      <w:r w:rsidRPr="009456F8">
        <w:rPr>
          <w:rFonts w:ascii="Calisto MT" w:hAnsi="Calisto MT"/>
          <w:spacing w:val="-6"/>
          <w:sz w:val="22"/>
          <w:szCs w:val="22"/>
          <w:lang w:val="id-ID"/>
        </w:rPr>
        <w:t xml:space="preserve"> dapat mempengaruhi kompetensi sosial emosional peserta didik. Kesimpulan dari penelitian ini adalah </w:t>
      </w:r>
      <w:proofErr w:type="spellStart"/>
      <w:r w:rsidRPr="009456F8">
        <w:rPr>
          <w:rFonts w:ascii="Calisto MT" w:hAnsi="Calisto MT"/>
          <w:spacing w:val="-6"/>
          <w:sz w:val="22"/>
          <w:szCs w:val="22"/>
          <w:lang w:val="id-ID"/>
        </w:rPr>
        <w:t>PjBL</w:t>
      </w:r>
      <w:proofErr w:type="spellEnd"/>
      <w:r w:rsidRPr="009456F8">
        <w:rPr>
          <w:rFonts w:ascii="Calisto MT" w:hAnsi="Calisto MT"/>
          <w:spacing w:val="-6"/>
          <w:sz w:val="22"/>
          <w:szCs w:val="22"/>
          <w:lang w:val="id-ID"/>
        </w:rPr>
        <w:t xml:space="preserve"> dapat meningkatkan kompetensi sosial emosional tema praja muda </w:t>
      </w:r>
      <w:proofErr w:type="spellStart"/>
      <w:r w:rsidRPr="009456F8">
        <w:rPr>
          <w:rFonts w:ascii="Calisto MT" w:hAnsi="Calisto MT"/>
          <w:spacing w:val="-6"/>
          <w:sz w:val="22"/>
          <w:szCs w:val="22"/>
          <w:lang w:val="id-ID"/>
        </w:rPr>
        <w:t>karana</w:t>
      </w:r>
      <w:proofErr w:type="spellEnd"/>
      <w:r w:rsidRPr="009456F8">
        <w:rPr>
          <w:rFonts w:ascii="Calisto MT" w:hAnsi="Calisto MT"/>
          <w:spacing w:val="-6"/>
          <w:sz w:val="22"/>
          <w:szCs w:val="22"/>
          <w:lang w:val="id-ID"/>
        </w:rPr>
        <w:t xml:space="preserve"> pada peserta didik kelas III SD </w:t>
      </w:r>
      <w:proofErr w:type="spellStart"/>
      <w:r w:rsidRPr="009456F8">
        <w:rPr>
          <w:rFonts w:ascii="Calisto MT" w:hAnsi="Calisto MT"/>
          <w:spacing w:val="-6"/>
          <w:sz w:val="22"/>
          <w:szCs w:val="22"/>
          <w:lang w:val="id-ID"/>
        </w:rPr>
        <w:t>Sidorejo</w:t>
      </w:r>
      <w:proofErr w:type="spellEnd"/>
      <w:r w:rsidRPr="009456F8">
        <w:rPr>
          <w:rFonts w:ascii="Calisto MT" w:hAnsi="Calisto MT"/>
          <w:spacing w:val="-6"/>
          <w:sz w:val="22"/>
          <w:szCs w:val="22"/>
          <w:lang w:val="id-ID"/>
        </w:rPr>
        <w:t xml:space="preserve"> Lor 03 Kota Salatiga</w:t>
      </w:r>
    </w:p>
    <w:p w14:paraId="762A54B7" w14:textId="45C53154" w:rsidR="00904D6D" w:rsidRPr="00296EC4" w:rsidRDefault="006A41C7" w:rsidP="00BB1321">
      <w:pPr>
        <w:pStyle w:val="POINT"/>
      </w:pPr>
      <w:r>
        <w:t>S</w:t>
      </w:r>
      <w:r w:rsidR="00743E75" w:rsidRPr="00296EC4">
        <w:t>impulan</w:t>
      </w:r>
    </w:p>
    <w:p w14:paraId="060695A9" w14:textId="77777777" w:rsidR="009456F8" w:rsidRPr="009456F8" w:rsidRDefault="009456F8" w:rsidP="009456F8">
      <w:pPr>
        <w:suppressAutoHyphens/>
        <w:spacing w:after="80" w:line="276" w:lineRule="auto"/>
        <w:ind w:firstLine="392"/>
        <w:jc w:val="both"/>
        <w:rPr>
          <w:rFonts w:ascii="Calisto MT" w:hAnsi="Calisto MT"/>
          <w:spacing w:val="-6"/>
          <w:sz w:val="24"/>
          <w:szCs w:val="24"/>
          <w:lang w:val="id-ID"/>
        </w:rPr>
      </w:pPr>
      <w:r w:rsidRPr="009456F8">
        <w:rPr>
          <w:rFonts w:ascii="Calisto MT" w:hAnsi="Calisto MT"/>
          <w:spacing w:val="-6"/>
          <w:sz w:val="24"/>
          <w:szCs w:val="24"/>
          <w:lang w:val="id-ID"/>
        </w:rPr>
        <w:t xml:space="preserve">Berdasarkan hasil penelitian dan pembahasan dapat disimpulkan bahwa terjadi peningkatan kompetensi sosial emosional peserta didik di kelas III SD Negeri </w:t>
      </w:r>
      <w:proofErr w:type="spellStart"/>
      <w:r w:rsidRPr="009456F8">
        <w:rPr>
          <w:rFonts w:ascii="Calisto MT" w:hAnsi="Calisto MT"/>
          <w:spacing w:val="-6"/>
          <w:sz w:val="24"/>
          <w:szCs w:val="24"/>
          <w:lang w:val="id-ID"/>
        </w:rPr>
        <w:t>Sidorejo</w:t>
      </w:r>
      <w:proofErr w:type="spellEnd"/>
      <w:r w:rsidRPr="009456F8">
        <w:rPr>
          <w:rFonts w:ascii="Calisto MT" w:hAnsi="Calisto MT"/>
          <w:spacing w:val="-6"/>
          <w:sz w:val="24"/>
          <w:szCs w:val="24"/>
          <w:lang w:val="id-ID"/>
        </w:rPr>
        <w:t xml:space="preserve"> Lor 03 Kota Salatiga Jawa Tengah Tahun Pelajaran 2022/2023 setelah menerapkan </w:t>
      </w:r>
      <w:proofErr w:type="spellStart"/>
      <w:r w:rsidRPr="009456F8">
        <w:rPr>
          <w:rFonts w:ascii="Calisto MT" w:hAnsi="Calisto MT"/>
          <w:spacing w:val="-6"/>
          <w:sz w:val="24"/>
          <w:szCs w:val="24"/>
          <w:lang w:val="id-ID"/>
        </w:rPr>
        <w:t>project</w:t>
      </w:r>
      <w:proofErr w:type="spellEnd"/>
      <w:r w:rsidRPr="009456F8">
        <w:rPr>
          <w:rFonts w:ascii="Calisto MT" w:hAnsi="Calisto MT"/>
          <w:spacing w:val="-6"/>
          <w:sz w:val="24"/>
          <w:szCs w:val="24"/>
          <w:lang w:val="id-ID"/>
        </w:rPr>
        <w:t xml:space="preserve"> </w:t>
      </w:r>
      <w:proofErr w:type="spellStart"/>
      <w:r w:rsidRPr="009456F8">
        <w:rPr>
          <w:rFonts w:ascii="Calisto MT" w:hAnsi="Calisto MT"/>
          <w:spacing w:val="-6"/>
          <w:sz w:val="24"/>
          <w:szCs w:val="24"/>
          <w:lang w:val="id-ID"/>
        </w:rPr>
        <w:t>based</w:t>
      </w:r>
      <w:proofErr w:type="spellEnd"/>
      <w:r w:rsidRPr="009456F8">
        <w:rPr>
          <w:rFonts w:ascii="Calisto MT" w:hAnsi="Calisto MT"/>
          <w:spacing w:val="-6"/>
          <w:sz w:val="24"/>
          <w:szCs w:val="24"/>
          <w:lang w:val="id-ID"/>
        </w:rPr>
        <w:t xml:space="preserve"> </w:t>
      </w:r>
      <w:proofErr w:type="spellStart"/>
      <w:r w:rsidRPr="009456F8">
        <w:rPr>
          <w:rFonts w:ascii="Calisto MT" w:hAnsi="Calisto MT"/>
          <w:spacing w:val="-6"/>
          <w:sz w:val="24"/>
          <w:szCs w:val="24"/>
          <w:lang w:val="id-ID"/>
        </w:rPr>
        <w:t>learning</w:t>
      </w:r>
      <w:proofErr w:type="spellEnd"/>
      <w:r w:rsidRPr="009456F8">
        <w:rPr>
          <w:rFonts w:ascii="Calisto MT" w:hAnsi="Calisto MT"/>
          <w:spacing w:val="-6"/>
          <w:sz w:val="24"/>
          <w:szCs w:val="24"/>
          <w:lang w:val="id-ID"/>
        </w:rPr>
        <w:t xml:space="preserve">. Adapun peningkatan aktivitas dalam penelitian ini pada </w:t>
      </w:r>
      <w:proofErr w:type="spellStart"/>
      <w:r w:rsidRPr="009456F8">
        <w:rPr>
          <w:rFonts w:ascii="Calisto MT" w:hAnsi="Calisto MT"/>
          <w:spacing w:val="-6"/>
          <w:sz w:val="24"/>
          <w:szCs w:val="24"/>
          <w:lang w:val="id-ID"/>
        </w:rPr>
        <w:t>pra</w:t>
      </w:r>
      <w:proofErr w:type="spellEnd"/>
      <w:r w:rsidRPr="009456F8">
        <w:rPr>
          <w:rFonts w:ascii="Calisto MT" w:hAnsi="Calisto MT"/>
          <w:spacing w:val="-6"/>
          <w:sz w:val="24"/>
          <w:szCs w:val="24"/>
          <w:lang w:val="id-ID"/>
        </w:rPr>
        <w:t xml:space="preserve"> siklus kompetensi sosial emosional 36% dari 28 peserta didik meningkat menjadi 61% dari 28 peserta didik pada siklus I dan semakin meningkat pada siklus II yaitu 82% dari 28 peserta didik masing-masing pada kategori baik sekali. Peningkatan kompetensi sosial emosional melalui </w:t>
      </w:r>
      <w:proofErr w:type="spellStart"/>
      <w:r w:rsidRPr="009456F8">
        <w:rPr>
          <w:rFonts w:ascii="Calisto MT" w:hAnsi="Calisto MT"/>
          <w:spacing w:val="-6"/>
          <w:sz w:val="24"/>
          <w:szCs w:val="24"/>
          <w:lang w:val="id-ID"/>
        </w:rPr>
        <w:t>PjBL</w:t>
      </w:r>
      <w:proofErr w:type="spellEnd"/>
      <w:r w:rsidRPr="009456F8">
        <w:rPr>
          <w:rFonts w:ascii="Calisto MT" w:hAnsi="Calisto MT"/>
          <w:spacing w:val="-6"/>
          <w:sz w:val="24"/>
          <w:szCs w:val="24"/>
          <w:lang w:val="id-ID"/>
        </w:rPr>
        <w:t xml:space="preserve"> dengan langkah-langkah: 1) membuat pertanyaan mendasar tema 8 praja muda </w:t>
      </w:r>
      <w:proofErr w:type="spellStart"/>
      <w:r w:rsidRPr="009456F8">
        <w:rPr>
          <w:rFonts w:ascii="Calisto MT" w:hAnsi="Calisto MT"/>
          <w:spacing w:val="-6"/>
          <w:sz w:val="24"/>
          <w:szCs w:val="24"/>
          <w:lang w:val="id-ID"/>
        </w:rPr>
        <w:t>karana</w:t>
      </w:r>
      <w:proofErr w:type="spellEnd"/>
      <w:r w:rsidRPr="009456F8">
        <w:rPr>
          <w:rFonts w:ascii="Calisto MT" w:hAnsi="Calisto MT"/>
          <w:spacing w:val="-6"/>
          <w:sz w:val="24"/>
          <w:szCs w:val="24"/>
          <w:lang w:val="id-ID"/>
        </w:rPr>
        <w:t xml:space="preserve">, 2) merancang rencana proyek tema 8 praja muda </w:t>
      </w:r>
      <w:proofErr w:type="spellStart"/>
      <w:r w:rsidRPr="009456F8">
        <w:rPr>
          <w:rFonts w:ascii="Calisto MT" w:hAnsi="Calisto MT"/>
          <w:spacing w:val="-6"/>
          <w:sz w:val="24"/>
          <w:szCs w:val="24"/>
          <w:lang w:val="id-ID"/>
        </w:rPr>
        <w:t>karana</w:t>
      </w:r>
      <w:proofErr w:type="spellEnd"/>
      <w:r w:rsidRPr="009456F8">
        <w:rPr>
          <w:rFonts w:ascii="Calisto MT" w:hAnsi="Calisto MT"/>
          <w:spacing w:val="-6"/>
          <w:sz w:val="24"/>
          <w:szCs w:val="24"/>
          <w:lang w:val="id-ID"/>
        </w:rPr>
        <w:t xml:space="preserve"> yang dilakukan oleh guru dan peserta didik, 3) membuat jadwal pelaksanaan proyek dengan kesepakatan antara guru dengan peserta didik, 4) Guru memantau peserta didik dalam aktivitas perkembangan pembuatan proyek, 5) Guru menilai hasil proyek peserta didik, 6) Mengevaluasi kegiatan dan hasil proyek yang dilakukan. Upaya penggunaan langkah-langkah </w:t>
      </w:r>
      <w:proofErr w:type="spellStart"/>
      <w:r w:rsidRPr="009456F8">
        <w:rPr>
          <w:rFonts w:ascii="Calisto MT" w:hAnsi="Calisto MT"/>
          <w:spacing w:val="-6"/>
          <w:sz w:val="24"/>
          <w:szCs w:val="24"/>
          <w:lang w:val="id-ID"/>
        </w:rPr>
        <w:t>PjBL</w:t>
      </w:r>
      <w:proofErr w:type="spellEnd"/>
      <w:r w:rsidRPr="009456F8">
        <w:rPr>
          <w:rFonts w:ascii="Calisto MT" w:hAnsi="Calisto MT"/>
          <w:spacing w:val="-6"/>
          <w:sz w:val="24"/>
          <w:szCs w:val="24"/>
          <w:lang w:val="id-ID"/>
        </w:rPr>
        <w:t xml:space="preserve"> untuk meningkatkan kompetensi sosial emosional kelas 3 pada </w:t>
      </w:r>
      <w:proofErr w:type="spellStart"/>
      <w:r w:rsidRPr="009456F8">
        <w:rPr>
          <w:rFonts w:ascii="Calisto MT" w:hAnsi="Calisto MT"/>
          <w:spacing w:val="-6"/>
          <w:sz w:val="24"/>
          <w:szCs w:val="24"/>
          <w:lang w:val="id-ID"/>
        </w:rPr>
        <w:t>prasiklus</w:t>
      </w:r>
      <w:proofErr w:type="spellEnd"/>
      <w:r w:rsidRPr="009456F8">
        <w:rPr>
          <w:rFonts w:ascii="Calisto MT" w:hAnsi="Calisto MT"/>
          <w:spacing w:val="-6"/>
          <w:sz w:val="24"/>
          <w:szCs w:val="24"/>
          <w:lang w:val="id-ID"/>
        </w:rPr>
        <w:t xml:space="preserve"> sebanyak 50% dari skor keseluruhan dan siklus 1 </w:t>
      </w:r>
      <w:proofErr w:type="spellStart"/>
      <w:r w:rsidRPr="009456F8">
        <w:rPr>
          <w:rFonts w:ascii="Calisto MT" w:hAnsi="Calisto MT"/>
          <w:spacing w:val="-6"/>
          <w:sz w:val="24"/>
          <w:szCs w:val="24"/>
          <w:lang w:val="id-ID"/>
        </w:rPr>
        <w:t>meiningkat</w:t>
      </w:r>
      <w:proofErr w:type="spellEnd"/>
      <w:r w:rsidRPr="009456F8">
        <w:rPr>
          <w:rFonts w:ascii="Calisto MT" w:hAnsi="Calisto MT"/>
          <w:spacing w:val="-6"/>
          <w:sz w:val="24"/>
          <w:szCs w:val="24"/>
          <w:lang w:val="id-ID"/>
        </w:rPr>
        <w:t xml:space="preserve"> menjadi 79% dari total keseluruhan dan siklus 2 menjadi 96% dari total keseluruhan. Terbukti bahwa langkah-langkah </w:t>
      </w:r>
      <w:proofErr w:type="spellStart"/>
      <w:r w:rsidRPr="009456F8">
        <w:rPr>
          <w:rFonts w:ascii="Calisto MT" w:hAnsi="Calisto MT"/>
          <w:spacing w:val="-6"/>
          <w:sz w:val="24"/>
          <w:szCs w:val="24"/>
          <w:lang w:val="id-ID"/>
        </w:rPr>
        <w:t>PjBL</w:t>
      </w:r>
      <w:proofErr w:type="spellEnd"/>
      <w:r w:rsidRPr="009456F8">
        <w:rPr>
          <w:rFonts w:ascii="Calisto MT" w:hAnsi="Calisto MT"/>
          <w:spacing w:val="-6"/>
          <w:sz w:val="24"/>
          <w:szCs w:val="24"/>
          <w:lang w:val="id-ID"/>
        </w:rPr>
        <w:t xml:space="preserve"> dapat meningkatkan kompetensi sosial emosional tema 8 praja muda </w:t>
      </w:r>
      <w:proofErr w:type="spellStart"/>
      <w:r w:rsidRPr="009456F8">
        <w:rPr>
          <w:rFonts w:ascii="Calisto MT" w:hAnsi="Calisto MT"/>
          <w:spacing w:val="-6"/>
          <w:sz w:val="24"/>
          <w:szCs w:val="24"/>
          <w:lang w:val="id-ID"/>
        </w:rPr>
        <w:t>karana</w:t>
      </w:r>
      <w:proofErr w:type="spellEnd"/>
      <w:r w:rsidRPr="009456F8">
        <w:rPr>
          <w:rFonts w:ascii="Calisto MT" w:hAnsi="Calisto MT"/>
          <w:spacing w:val="-6"/>
          <w:sz w:val="24"/>
          <w:szCs w:val="24"/>
          <w:lang w:val="id-ID"/>
        </w:rPr>
        <w:t xml:space="preserve"> peserta didik kelas 3.</w:t>
      </w:r>
    </w:p>
    <w:p w14:paraId="45A82147" w14:textId="77777777" w:rsidR="009456F8" w:rsidRPr="009456F8" w:rsidRDefault="009456F8" w:rsidP="009456F8">
      <w:pPr>
        <w:suppressAutoHyphens/>
        <w:spacing w:after="80" w:line="276" w:lineRule="auto"/>
        <w:ind w:firstLine="392"/>
        <w:jc w:val="both"/>
        <w:rPr>
          <w:rFonts w:ascii="Calisto MT" w:hAnsi="Calisto MT"/>
          <w:spacing w:val="-6"/>
          <w:sz w:val="24"/>
          <w:szCs w:val="24"/>
          <w:lang w:val="id-ID"/>
        </w:rPr>
      </w:pPr>
      <w:r w:rsidRPr="009456F8">
        <w:rPr>
          <w:rFonts w:ascii="Calisto MT" w:hAnsi="Calisto MT"/>
          <w:spacing w:val="-6"/>
          <w:sz w:val="24"/>
          <w:szCs w:val="24"/>
          <w:lang w:val="id-ID"/>
        </w:rPr>
        <w:t xml:space="preserve">Penerapan </w:t>
      </w:r>
      <w:proofErr w:type="spellStart"/>
      <w:r w:rsidRPr="009456F8">
        <w:rPr>
          <w:rFonts w:ascii="Calisto MT" w:hAnsi="Calisto MT"/>
          <w:spacing w:val="-6"/>
          <w:sz w:val="24"/>
          <w:szCs w:val="24"/>
          <w:lang w:val="id-ID"/>
        </w:rPr>
        <w:t>PjBL</w:t>
      </w:r>
      <w:proofErr w:type="spellEnd"/>
      <w:r w:rsidRPr="009456F8">
        <w:rPr>
          <w:rFonts w:ascii="Calisto MT" w:hAnsi="Calisto MT"/>
          <w:spacing w:val="-6"/>
          <w:sz w:val="24"/>
          <w:szCs w:val="24"/>
          <w:lang w:val="id-ID"/>
        </w:rPr>
        <w:t xml:space="preserve"> memberikan pengalaman yang berbeda pada peserta didik, kelebihan lainnya yaitu memberikan kesempatan belajar bagi peserta didik untuk berkembang </w:t>
      </w:r>
      <w:proofErr w:type="spellStart"/>
      <w:r w:rsidRPr="009456F8">
        <w:rPr>
          <w:rFonts w:ascii="Calisto MT" w:hAnsi="Calisto MT"/>
          <w:spacing w:val="-6"/>
          <w:sz w:val="24"/>
          <w:szCs w:val="24"/>
          <w:lang w:val="id-ID"/>
        </w:rPr>
        <w:t>sesuia</w:t>
      </w:r>
      <w:proofErr w:type="spellEnd"/>
      <w:r w:rsidRPr="009456F8">
        <w:rPr>
          <w:rFonts w:ascii="Calisto MT" w:hAnsi="Calisto MT"/>
          <w:spacing w:val="-6"/>
          <w:sz w:val="24"/>
          <w:szCs w:val="24"/>
          <w:lang w:val="id-ID"/>
        </w:rPr>
        <w:t xml:space="preserve"> kondisi dunia nyata, melibatkan peserta didik untuk belajar mengumpulkan informasi dan menerapkan pengetahuan yang telah didapat </w:t>
      </w:r>
      <w:proofErr w:type="spellStart"/>
      <w:r w:rsidRPr="009456F8">
        <w:rPr>
          <w:rFonts w:ascii="Calisto MT" w:hAnsi="Calisto MT"/>
          <w:spacing w:val="-6"/>
          <w:sz w:val="24"/>
          <w:szCs w:val="24"/>
          <w:lang w:val="id-ID"/>
        </w:rPr>
        <w:t>kedalam</w:t>
      </w:r>
      <w:proofErr w:type="spellEnd"/>
      <w:r w:rsidRPr="009456F8">
        <w:rPr>
          <w:rFonts w:ascii="Calisto MT" w:hAnsi="Calisto MT"/>
          <w:spacing w:val="-6"/>
          <w:sz w:val="24"/>
          <w:szCs w:val="24"/>
          <w:lang w:val="id-ID"/>
        </w:rPr>
        <w:t xml:space="preserve"> dunia nyata dan membuat suasana belajar menjadi menyenangkan. </w:t>
      </w:r>
    </w:p>
    <w:p w14:paraId="5E117310" w14:textId="772DFAF2" w:rsidR="009456F8" w:rsidRDefault="009456F8" w:rsidP="009456F8">
      <w:pPr>
        <w:suppressAutoHyphens/>
        <w:spacing w:after="80" w:line="276" w:lineRule="auto"/>
        <w:ind w:firstLine="392"/>
        <w:jc w:val="both"/>
        <w:rPr>
          <w:rFonts w:ascii="Calisto MT" w:hAnsi="Calisto MT"/>
          <w:spacing w:val="-6"/>
          <w:sz w:val="24"/>
          <w:szCs w:val="24"/>
          <w:lang w:val="id-ID"/>
        </w:rPr>
      </w:pPr>
      <w:r w:rsidRPr="009456F8">
        <w:rPr>
          <w:rFonts w:ascii="Calisto MT" w:hAnsi="Calisto MT"/>
          <w:spacing w:val="-6"/>
          <w:sz w:val="24"/>
          <w:szCs w:val="24"/>
          <w:lang w:val="id-ID"/>
        </w:rPr>
        <w:t xml:space="preserve">Penelitian ini diharapkan dapat menjadi referensi bagi guru dalam meningkatkan kompetensi sosial emosional peserta didik dan sebagai inovasi baru untuk menentukan pilihan yang tepat dalam proses pembelajaran yang efektif. </w:t>
      </w:r>
    </w:p>
    <w:p w14:paraId="25B3A0D6" w14:textId="19032B63" w:rsidR="009456F8" w:rsidRPr="009456F8" w:rsidRDefault="009456F8" w:rsidP="009456F8">
      <w:pPr>
        <w:rPr>
          <w:rFonts w:ascii="Calisto MT" w:hAnsi="Calisto MT"/>
          <w:spacing w:val="-6"/>
          <w:sz w:val="24"/>
          <w:szCs w:val="24"/>
          <w:lang w:val="id-ID"/>
        </w:rPr>
      </w:pPr>
      <w:r>
        <w:rPr>
          <w:rFonts w:ascii="Calisto MT" w:hAnsi="Calisto MT"/>
          <w:spacing w:val="-6"/>
          <w:sz w:val="24"/>
          <w:szCs w:val="24"/>
          <w:lang w:val="id-ID"/>
        </w:rPr>
        <w:br w:type="page"/>
      </w:r>
    </w:p>
    <w:p w14:paraId="01181920" w14:textId="378B5DB2" w:rsidR="00C35B8F" w:rsidRPr="00296EC4" w:rsidRDefault="00743E75" w:rsidP="00BB1321">
      <w:pPr>
        <w:pStyle w:val="POINT"/>
      </w:pPr>
      <w:r w:rsidRPr="00296EC4">
        <w:rPr>
          <w:rStyle w:val="apple-style-span"/>
          <w:color w:val="000000"/>
          <w:sz w:val="22"/>
          <w:lang w:val="pt-BR"/>
        </w:rPr>
        <w:lastRenderedPageBreak/>
        <w:t>Daftar Pustaka</w:t>
      </w:r>
    </w:p>
    <w:p w14:paraId="16D2D77C"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cstheme="majorBidi"/>
          <w:sz w:val="22"/>
          <w:szCs w:val="22"/>
        </w:rPr>
        <w:fldChar w:fldCharType="begin" w:fldLock="1"/>
      </w:r>
      <w:r w:rsidRPr="009456F8">
        <w:rPr>
          <w:rFonts w:ascii="Calisto MT" w:hAnsi="Calisto MT" w:cstheme="majorBidi"/>
          <w:sz w:val="22"/>
          <w:szCs w:val="22"/>
        </w:rPr>
        <w:instrText xml:space="preserve">ADDIN Mendeley Bibliography CSL_BIBLIOGRAPHY </w:instrText>
      </w:r>
      <w:r w:rsidRPr="009456F8">
        <w:rPr>
          <w:rFonts w:ascii="Calisto MT" w:hAnsi="Calisto MT" w:cstheme="majorBidi"/>
          <w:sz w:val="22"/>
          <w:szCs w:val="22"/>
        </w:rPr>
        <w:fldChar w:fldCharType="separate"/>
      </w:r>
      <w:r w:rsidRPr="009456F8">
        <w:rPr>
          <w:rFonts w:ascii="Calisto MT" w:hAnsi="Calisto MT"/>
          <w:noProof/>
          <w:sz w:val="22"/>
          <w:szCs w:val="22"/>
        </w:rPr>
        <w:t xml:space="preserve">Ananda, R., &amp; Fadhilaturrahmi, F. (2018). Peningkatan Kemampuan Sosial Emosional Melalui Permainan Kolaboratif pada Anak KB. </w:t>
      </w:r>
      <w:r w:rsidRPr="009456F8">
        <w:rPr>
          <w:rFonts w:ascii="Calisto MT" w:hAnsi="Calisto MT"/>
          <w:i/>
          <w:iCs/>
          <w:noProof/>
          <w:sz w:val="22"/>
          <w:szCs w:val="22"/>
        </w:rPr>
        <w:t>Jurnal Obsesi</w:t>
      </w:r>
      <w:r w:rsidRPr="009456F8">
        <w:rPr>
          <w:i/>
          <w:iCs/>
          <w:noProof/>
          <w:sz w:val="22"/>
          <w:szCs w:val="22"/>
        </w:rPr>
        <w:t> </w:t>
      </w:r>
      <w:r w:rsidRPr="009456F8">
        <w:rPr>
          <w:rFonts w:ascii="Calisto MT" w:hAnsi="Calisto MT"/>
          <w:i/>
          <w:iCs/>
          <w:noProof/>
          <w:sz w:val="22"/>
          <w:szCs w:val="22"/>
        </w:rPr>
        <w:t>: Jurnal Pendidikan Anak Usia Dini</w:t>
      </w:r>
      <w:r w:rsidRPr="009456F8">
        <w:rPr>
          <w:rFonts w:ascii="Calisto MT" w:hAnsi="Calisto MT"/>
          <w:noProof/>
          <w:sz w:val="22"/>
          <w:szCs w:val="22"/>
        </w:rPr>
        <w:t xml:space="preserve">, </w:t>
      </w:r>
      <w:r w:rsidRPr="009456F8">
        <w:rPr>
          <w:rFonts w:ascii="Calisto MT" w:hAnsi="Calisto MT"/>
          <w:i/>
          <w:iCs/>
          <w:noProof/>
          <w:sz w:val="22"/>
          <w:szCs w:val="22"/>
        </w:rPr>
        <w:t>2</w:t>
      </w:r>
      <w:r w:rsidRPr="009456F8">
        <w:rPr>
          <w:rFonts w:ascii="Calisto MT" w:hAnsi="Calisto MT"/>
          <w:noProof/>
          <w:sz w:val="22"/>
          <w:szCs w:val="22"/>
        </w:rPr>
        <w:t>(1), 20. https://doi.org/10.31004/obsesi.v2i1.3</w:t>
      </w:r>
    </w:p>
    <w:p w14:paraId="31A16612"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Anudin, R. (2021). </w:t>
      </w:r>
      <w:r w:rsidRPr="009456F8">
        <w:rPr>
          <w:rFonts w:ascii="Calisto MT" w:hAnsi="Calisto MT"/>
          <w:i/>
          <w:iCs/>
          <w:noProof/>
          <w:sz w:val="22"/>
          <w:szCs w:val="22"/>
        </w:rPr>
        <w:t>Pembelajaran Sosial Emosional: Apa, Mengapa, dan Bagaimana?</w:t>
      </w:r>
      <w:r w:rsidRPr="009456F8">
        <w:rPr>
          <w:rFonts w:ascii="Calisto MT" w:hAnsi="Calisto MT"/>
          <w:noProof/>
          <w:sz w:val="22"/>
          <w:szCs w:val="22"/>
        </w:rPr>
        <w:t xml:space="preserve"> https://ayoguruberbagi.kemdikbud.go.id/cerita/pembelajaran-sosial-emosional-apa-mengapa-dan-bagaimana/</w:t>
      </w:r>
    </w:p>
    <w:p w14:paraId="17D598F5"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Cuhartati. (2021). </w:t>
      </w:r>
      <w:r w:rsidRPr="009456F8">
        <w:rPr>
          <w:rFonts w:ascii="Calisto MT" w:hAnsi="Calisto MT"/>
          <w:i/>
          <w:iCs/>
          <w:noProof/>
          <w:sz w:val="22"/>
          <w:szCs w:val="22"/>
        </w:rPr>
        <w:t>Analisis Perkembangan Kompetensi Sosial Emosional Siswa Melalui Model Pembelajaran Kolaboratif Berbasis Aplikasi Twitter Pada Materi Hidrokarbon</w:t>
      </w:r>
      <w:r w:rsidRPr="009456F8">
        <w:rPr>
          <w:rFonts w:ascii="Calisto MT" w:hAnsi="Calisto MT"/>
          <w:noProof/>
          <w:sz w:val="22"/>
          <w:szCs w:val="22"/>
        </w:rPr>
        <w:t>.</w:t>
      </w:r>
    </w:p>
    <w:p w14:paraId="7859AF5D"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Daryanto. (2014). </w:t>
      </w:r>
      <w:r w:rsidRPr="009456F8">
        <w:rPr>
          <w:rFonts w:ascii="Calisto MT" w:hAnsi="Calisto MT"/>
          <w:i/>
          <w:iCs/>
          <w:noProof/>
          <w:sz w:val="22"/>
          <w:szCs w:val="22"/>
        </w:rPr>
        <w:t>Pendekatan Pembelajaran Saintifik Kurikulum 2013</w:t>
      </w:r>
      <w:r w:rsidRPr="009456F8">
        <w:rPr>
          <w:rFonts w:ascii="Calisto MT" w:hAnsi="Calisto MT"/>
          <w:noProof/>
          <w:sz w:val="22"/>
          <w:szCs w:val="22"/>
        </w:rPr>
        <w:t>. Gaya Media.</w:t>
      </w:r>
    </w:p>
    <w:p w14:paraId="23A9841D"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Ilham, I. (2020). Perkembangan Emosi Dan Sosial Pada Anak Usia Sekolah Dasar. </w:t>
      </w:r>
      <w:r w:rsidRPr="009456F8">
        <w:rPr>
          <w:rFonts w:ascii="Calisto MT" w:hAnsi="Calisto MT"/>
          <w:i/>
          <w:iCs/>
          <w:noProof/>
          <w:sz w:val="22"/>
          <w:szCs w:val="22"/>
        </w:rPr>
        <w:t>EL-Muhbib: Jurnal Pemikiran Dan Penelitian Pendidikan Dasar</w:t>
      </w:r>
      <w:r w:rsidRPr="009456F8">
        <w:rPr>
          <w:rFonts w:ascii="Calisto MT" w:hAnsi="Calisto MT"/>
          <w:noProof/>
          <w:sz w:val="22"/>
          <w:szCs w:val="22"/>
        </w:rPr>
        <w:t xml:space="preserve">, </w:t>
      </w:r>
      <w:r w:rsidRPr="009456F8">
        <w:rPr>
          <w:rFonts w:ascii="Calisto MT" w:hAnsi="Calisto MT"/>
          <w:i/>
          <w:iCs/>
          <w:noProof/>
          <w:sz w:val="22"/>
          <w:szCs w:val="22"/>
        </w:rPr>
        <w:t>4</w:t>
      </w:r>
      <w:r w:rsidRPr="009456F8">
        <w:rPr>
          <w:rFonts w:ascii="Calisto MT" w:hAnsi="Calisto MT"/>
          <w:noProof/>
          <w:sz w:val="22"/>
          <w:szCs w:val="22"/>
        </w:rPr>
        <w:t>(2), 162–180. https://doi.org/10.52266/el-muhbib.v4i2.562</w:t>
      </w:r>
    </w:p>
    <w:p w14:paraId="393E13CB"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Kokotsaki, D., Menzies, V., &amp; Wiggins, A. (2016). Project-Based Learning: A Review of the Literature. </w:t>
      </w:r>
      <w:r w:rsidRPr="009456F8">
        <w:rPr>
          <w:rFonts w:ascii="Calisto MT" w:hAnsi="Calisto MT"/>
          <w:i/>
          <w:iCs/>
          <w:noProof/>
          <w:sz w:val="22"/>
          <w:szCs w:val="22"/>
        </w:rPr>
        <w:t>Improving Schools</w:t>
      </w:r>
      <w:r w:rsidRPr="009456F8">
        <w:rPr>
          <w:rFonts w:ascii="Calisto MT" w:hAnsi="Calisto MT"/>
          <w:noProof/>
          <w:sz w:val="22"/>
          <w:szCs w:val="22"/>
        </w:rPr>
        <w:t xml:space="preserve">, </w:t>
      </w:r>
      <w:r w:rsidRPr="009456F8">
        <w:rPr>
          <w:rFonts w:ascii="Calisto MT" w:hAnsi="Calisto MT"/>
          <w:i/>
          <w:iCs/>
          <w:noProof/>
          <w:sz w:val="22"/>
          <w:szCs w:val="22"/>
        </w:rPr>
        <w:t>19</w:t>
      </w:r>
      <w:r w:rsidRPr="009456F8">
        <w:rPr>
          <w:rFonts w:ascii="Calisto MT" w:hAnsi="Calisto MT"/>
          <w:noProof/>
          <w:sz w:val="22"/>
          <w:szCs w:val="22"/>
        </w:rPr>
        <w:t>(3), 267–277. https://doi.org/10.1177/1365480216659733</w:t>
      </w:r>
    </w:p>
    <w:p w14:paraId="1D8A229F"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Marsari, H. (2021). </w:t>
      </w:r>
      <w:r w:rsidRPr="009456F8">
        <w:rPr>
          <w:rFonts w:ascii="Calisto MT" w:hAnsi="Calisto MT"/>
          <w:i/>
          <w:iCs/>
          <w:noProof/>
          <w:sz w:val="22"/>
          <w:szCs w:val="22"/>
        </w:rPr>
        <w:t>Perkembangan Emosi Anak Usia Sekolah Dasar</w:t>
      </w:r>
      <w:r w:rsidRPr="009456F8">
        <w:rPr>
          <w:rFonts w:ascii="Calisto MT" w:hAnsi="Calisto MT"/>
          <w:noProof/>
          <w:sz w:val="22"/>
          <w:szCs w:val="22"/>
        </w:rPr>
        <w:t xml:space="preserve">. </w:t>
      </w:r>
      <w:r w:rsidRPr="009456F8">
        <w:rPr>
          <w:rFonts w:ascii="Calisto MT" w:hAnsi="Calisto MT"/>
          <w:i/>
          <w:iCs/>
          <w:noProof/>
          <w:sz w:val="22"/>
          <w:szCs w:val="22"/>
        </w:rPr>
        <w:t>5</w:t>
      </w:r>
      <w:r w:rsidRPr="009456F8">
        <w:rPr>
          <w:rFonts w:ascii="Calisto MT" w:hAnsi="Calisto MT"/>
          <w:noProof/>
          <w:sz w:val="22"/>
          <w:szCs w:val="22"/>
        </w:rPr>
        <w:t>, 1816–1822.</w:t>
      </w:r>
    </w:p>
    <w:p w14:paraId="575EF95D"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Mulyasa. (2014). </w:t>
      </w:r>
      <w:r w:rsidRPr="009456F8">
        <w:rPr>
          <w:rFonts w:ascii="Calisto MT" w:hAnsi="Calisto MT"/>
          <w:i/>
          <w:iCs/>
          <w:noProof/>
          <w:sz w:val="22"/>
          <w:szCs w:val="22"/>
        </w:rPr>
        <w:t>Pengembangan Implementasi Kurikulum 2013</w:t>
      </w:r>
      <w:r w:rsidRPr="009456F8">
        <w:rPr>
          <w:rFonts w:ascii="Calisto MT" w:hAnsi="Calisto MT"/>
          <w:noProof/>
          <w:sz w:val="22"/>
          <w:szCs w:val="22"/>
        </w:rPr>
        <w:t xml:space="preserve"> (4th ed.).</w:t>
      </w:r>
    </w:p>
    <w:p w14:paraId="71914930"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Nisfa, N. L., Latiana, L., Pranoto, Y. K. S., &amp; Diana, D. (2022). Pengaruh Pendekatan Pembelajaran Project Based Learning (PjBL) Terhadap Kemampuan Sosial dan Emosi Anak. </w:t>
      </w:r>
      <w:r w:rsidRPr="009456F8">
        <w:rPr>
          <w:rFonts w:ascii="Calisto MT" w:hAnsi="Calisto MT"/>
          <w:i/>
          <w:iCs/>
          <w:noProof/>
          <w:sz w:val="22"/>
          <w:szCs w:val="22"/>
        </w:rPr>
        <w:t>Jurnal Obsesi</w:t>
      </w:r>
      <w:r w:rsidRPr="009456F8">
        <w:rPr>
          <w:i/>
          <w:iCs/>
          <w:noProof/>
          <w:sz w:val="22"/>
          <w:szCs w:val="22"/>
        </w:rPr>
        <w:t> </w:t>
      </w:r>
      <w:r w:rsidRPr="009456F8">
        <w:rPr>
          <w:rFonts w:ascii="Calisto MT" w:hAnsi="Calisto MT"/>
          <w:i/>
          <w:iCs/>
          <w:noProof/>
          <w:sz w:val="22"/>
          <w:szCs w:val="22"/>
        </w:rPr>
        <w:t>: Jurnal Pendidikan Anak Usia Dini</w:t>
      </w:r>
      <w:r w:rsidRPr="009456F8">
        <w:rPr>
          <w:rFonts w:ascii="Calisto MT" w:hAnsi="Calisto MT"/>
          <w:noProof/>
          <w:sz w:val="22"/>
          <w:szCs w:val="22"/>
        </w:rPr>
        <w:t xml:space="preserve">, </w:t>
      </w:r>
      <w:r w:rsidRPr="009456F8">
        <w:rPr>
          <w:rFonts w:ascii="Calisto MT" w:hAnsi="Calisto MT"/>
          <w:i/>
          <w:iCs/>
          <w:noProof/>
          <w:sz w:val="22"/>
          <w:szCs w:val="22"/>
        </w:rPr>
        <w:t>6</w:t>
      </w:r>
      <w:r w:rsidRPr="009456F8">
        <w:rPr>
          <w:rFonts w:ascii="Calisto MT" w:hAnsi="Calisto MT"/>
          <w:noProof/>
          <w:sz w:val="22"/>
          <w:szCs w:val="22"/>
        </w:rPr>
        <w:t>(6), 5982–5995. https://doi.org/10.31004/obsesi.v6i6.3032</w:t>
      </w:r>
    </w:p>
    <w:p w14:paraId="6DB19F8F"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Nursyam. (2022). </w:t>
      </w:r>
      <w:r w:rsidRPr="009456F8">
        <w:rPr>
          <w:rFonts w:ascii="Calisto MT" w:hAnsi="Calisto MT"/>
          <w:i/>
          <w:iCs/>
          <w:noProof/>
          <w:sz w:val="22"/>
          <w:szCs w:val="22"/>
        </w:rPr>
        <w:t>Cakrawala</w:t>
      </w:r>
      <w:r w:rsidRPr="009456F8">
        <w:rPr>
          <w:rFonts w:ascii="Calisto MT" w:hAnsi="Calisto MT"/>
          <w:noProof/>
          <w:sz w:val="22"/>
          <w:szCs w:val="22"/>
        </w:rPr>
        <w:t xml:space="preserve">. </w:t>
      </w:r>
      <w:r w:rsidRPr="009456F8">
        <w:rPr>
          <w:rFonts w:ascii="Calisto MT" w:hAnsi="Calisto MT"/>
          <w:i/>
          <w:iCs/>
          <w:noProof/>
          <w:sz w:val="22"/>
          <w:szCs w:val="22"/>
        </w:rPr>
        <w:t>17</w:t>
      </w:r>
      <w:r w:rsidRPr="009456F8">
        <w:rPr>
          <w:rFonts w:ascii="Calisto MT" w:hAnsi="Calisto MT"/>
          <w:noProof/>
          <w:sz w:val="22"/>
          <w:szCs w:val="22"/>
        </w:rPr>
        <w:t>.</w:t>
      </w:r>
    </w:p>
    <w:p w14:paraId="52432B28"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Priansa, D. J. (2017). </w:t>
      </w:r>
      <w:r w:rsidRPr="009456F8">
        <w:rPr>
          <w:rFonts w:ascii="Calisto MT" w:hAnsi="Calisto MT"/>
          <w:i/>
          <w:iCs/>
          <w:noProof/>
          <w:sz w:val="22"/>
          <w:szCs w:val="22"/>
        </w:rPr>
        <w:t>Pengembangan Strategi dan Model Pembelajaran</w:t>
      </w:r>
      <w:r w:rsidRPr="009456F8">
        <w:rPr>
          <w:rFonts w:ascii="Calisto MT" w:hAnsi="Calisto MT"/>
          <w:noProof/>
          <w:sz w:val="22"/>
          <w:szCs w:val="22"/>
        </w:rPr>
        <w:t>. Rajawali Pers.</w:t>
      </w:r>
    </w:p>
    <w:p w14:paraId="75DB8142"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Rakhmawati. (2022). Alat Permainan Edukatif (APE) untuk Meningkatkan Perkembangan Sosial Emosional Anak Usia Dini. </w:t>
      </w:r>
      <w:r w:rsidRPr="009456F8">
        <w:rPr>
          <w:rFonts w:ascii="Calisto MT" w:hAnsi="Calisto MT"/>
          <w:i/>
          <w:iCs/>
          <w:noProof/>
          <w:sz w:val="22"/>
          <w:szCs w:val="22"/>
        </w:rPr>
        <w:t>Bulletin of Counseling and Psychotherapy</w:t>
      </w:r>
      <w:r w:rsidRPr="009456F8">
        <w:rPr>
          <w:rFonts w:ascii="Calisto MT" w:hAnsi="Calisto MT"/>
          <w:noProof/>
          <w:sz w:val="22"/>
          <w:szCs w:val="22"/>
        </w:rPr>
        <w:t xml:space="preserve">, </w:t>
      </w:r>
      <w:r w:rsidRPr="009456F8">
        <w:rPr>
          <w:rFonts w:ascii="Calisto MT" w:hAnsi="Calisto MT"/>
          <w:i/>
          <w:iCs/>
          <w:noProof/>
          <w:sz w:val="22"/>
          <w:szCs w:val="22"/>
        </w:rPr>
        <w:t>4</w:t>
      </w:r>
      <w:r w:rsidRPr="009456F8">
        <w:rPr>
          <w:rFonts w:ascii="Calisto MT" w:hAnsi="Calisto MT"/>
          <w:noProof/>
          <w:sz w:val="22"/>
          <w:szCs w:val="22"/>
        </w:rPr>
        <w:t>(2), 381–387. https://doi.org/10.51214/bocp.v4i2.293</w:t>
      </w:r>
    </w:p>
    <w:p w14:paraId="00FAB81E"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22"/>
        </w:rPr>
      </w:pPr>
      <w:r w:rsidRPr="009456F8">
        <w:rPr>
          <w:rFonts w:ascii="Calisto MT" w:hAnsi="Calisto MT"/>
          <w:noProof/>
          <w:sz w:val="22"/>
          <w:szCs w:val="22"/>
        </w:rPr>
        <w:t xml:space="preserve">Wahyuningtyas, D. P. (2019). Optimalisasi Personal Awareness Anak Usia Dini Melalui “The 7 Habits.” </w:t>
      </w:r>
      <w:r w:rsidRPr="009456F8">
        <w:rPr>
          <w:rFonts w:ascii="Calisto MT" w:hAnsi="Calisto MT"/>
          <w:i/>
          <w:iCs/>
          <w:noProof/>
          <w:sz w:val="22"/>
          <w:szCs w:val="22"/>
        </w:rPr>
        <w:t>Junrnal Warna</w:t>
      </w:r>
      <w:r w:rsidRPr="009456F8">
        <w:rPr>
          <w:rFonts w:ascii="Calisto MT" w:hAnsi="Calisto MT"/>
          <w:noProof/>
          <w:sz w:val="22"/>
          <w:szCs w:val="22"/>
        </w:rPr>
        <w:t xml:space="preserve">, </w:t>
      </w:r>
      <w:r w:rsidRPr="009456F8">
        <w:rPr>
          <w:rFonts w:ascii="Calisto MT" w:hAnsi="Calisto MT"/>
          <w:i/>
          <w:iCs/>
          <w:noProof/>
          <w:sz w:val="22"/>
          <w:szCs w:val="22"/>
        </w:rPr>
        <w:t>3</w:t>
      </w:r>
      <w:r w:rsidRPr="009456F8">
        <w:rPr>
          <w:rFonts w:ascii="Calisto MT" w:hAnsi="Calisto MT"/>
          <w:noProof/>
          <w:sz w:val="22"/>
          <w:szCs w:val="22"/>
        </w:rPr>
        <w:t>(1), 15–30.</w:t>
      </w:r>
    </w:p>
    <w:p w14:paraId="2D76032F" w14:textId="77777777" w:rsidR="009456F8" w:rsidRPr="009456F8" w:rsidRDefault="009456F8" w:rsidP="009456F8">
      <w:pPr>
        <w:widowControl w:val="0"/>
        <w:autoSpaceDE w:val="0"/>
        <w:autoSpaceDN w:val="0"/>
        <w:adjustRightInd w:val="0"/>
        <w:spacing w:line="276" w:lineRule="auto"/>
        <w:ind w:left="480" w:hanging="480"/>
        <w:jc w:val="both"/>
        <w:rPr>
          <w:rFonts w:ascii="Calisto MT" w:hAnsi="Calisto MT"/>
          <w:noProof/>
          <w:sz w:val="22"/>
          <w:szCs w:val="18"/>
        </w:rPr>
      </w:pPr>
      <w:r w:rsidRPr="009456F8">
        <w:rPr>
          <w:rFonts w:ascii="Calisto MT" w:hAnsi="Calisto MT"/>
          <w:noProof/>
          <w:sz w:val="22"/>
          <w:szCs w:val="22"/>
        </w:rPr>
        <w:t xml:space="preserve">Widiastuti, S. (2022). Pembelajaran Sosial Emosional dalam Domain Pendidikan: Implementasi dan Asesmen. </w:t>
      </w:r>
      <w:r w:rsidRPr="009456F8">
        <w:rPr>
          <w:rFonts w:ascii="Calisto MT" w:hAnsi="Calisto MT"/>
          <w:i/>
          <w:iCs/>
          <w:noProof/>
          <w:sz w:val="22"/>
          <w:szCs w:val="22"/>
        </w:rPr>
        <w:t>JUPE</w:t>
      </w:r>
      <w:r w:rsidRPr="009456F8">
        <w:rPr>
          <w:i/>
          <w:iCs/>
          <w:noProof/>
          <w:sz w:val="22"/>
          <w:szCs w:val="22"/>
        </w:rPr>
        <w:t> </w:t>
      </w:r>
      <w:r w:rsidRPr="009456F8">
        <w:rPr>
          <w:rFonts w:ascii="Calisto MT" w:hAnsi="Calisto MT"/>
          <w:i/>
          <w:iCs/>
          <w:noProof/>
          <w:sz w:val="22"/>
          <w:szCs w:val="22"/>
        </w:rPr>
        <w:t>: Jurnal Pendidikan Mandala</w:t>
      </w:r>
      <w:r w:rsidRPr="009456F8">
        <w:rPr>
          <w:rFonts w:ascii="Calisto MT" w:hAnsi="Calisto MT"/>
          <w:noProof/>
          <w:sz w:val="22"/>
          <w:szCs w:val="22"/>
        </w:rPr>
        <w:t xml:space="preserve">, </w:t>
      </w:r>
      <w:r w:rsidRPr="009456F8">
        <w:rPr>
          <w:rFonts w:ascii="Calisto MT" w:hAnsi="Calisto MT"/>
          <w:i/>
          <w:iCs/>
          <w:noProof/>
          <w:sz w:val="22"/>
          <w:szCs w:val="22"/>
        </w:rPr>
        <w:t>7</w:t>
      </w:r>
      <w:r w:rsidRPr="009456F8">
        <w:rPr>
          <w:rFonts w:ascii="Calisto MT" w:hAnsi="Calisto MT"/>
          <w:noProof/>
          <w:sz w:val="22"/>
          <w:szCs w:val="22"/>
        </w:rPr>
        <w:t>(4), 964–972. https://doi.org/10.58258/jupe.v7i4.4427</w:t>
      </w:r>
    </w:p>
    <w:p w14:paraId="142C3A73" w14:textId="378AE04A" w:rsidR="00231A19" w:rsidRPr="009456F8" w:rsidRDefault="009456F8" w:rsidP="009456F8">
      <w:pPr>
        <w:spacing w:line="276" w:lineRule="auto"/>
        <w:rPr>
          <w:rFonts w:ascii="Calisto MT" w:hAnsi="Calisto MT"/>
          <w:color w:val="000000"/>
          <w:sz w:val="22"/>
          <w:szCs w:val="22"/>
          <w:lang w:val="id-ID"/>
        </w:rPr>
      </w:pPr>
      <w:r w:rsidRPr="009456F8">
        <w:rPr>
          <w:rFonts w:ascii="Calisto MT" w:hAnsi="Calisto MT" w:cstheme="majorBidi"/>
          <w:sz w:val="22"/>
          <w:szCs w:val="22"/>
        </w:rPr>
        <w:fldChar w:fldCharType="end"/>
      </w:r>
    </w:p>
    <w:sectPr w:rsidR="00231A19" w:rsidRPr="009456F8" w:rsidSect="0056557F">
      <w:headerReference w:type="even" r:id="rId11"/>
      <w:headerReference w:type="default" r:id="rId12"/>
      <w:footerReference w:type="default" r:id="rId13"/>
      <w:headerReference w:type="first" r:id="rId14"/>
      <w:footerReference w:type="first" r:id="rId15"/>
      <w:pgSz w:w="11907" w:h="16840" w:code="9"/>
      <w:pgMar w:top="2268" w:right="1701" w:bottom="2268" w:left="1701" w:header="1701" w:footer="1701" w:gutter="0"/>
      <w:pgNumType w:start="1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1F6D" w14:textId="77777777" w:rsidR="0056557F" w:rsidRDefault="0056557F">
      <w:r>
        <w:separator/>
      </w:r>
    </w:p>
  </w:endnote>
  <w:endnote w:type="continuationSeparator" w:id="0">
    <w:p w14:paraId="7D6C4FF0" w14:textId="77777777" w:rsidR="0056557F" w:rsidRDefault="0056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778D"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8CD5" w14:textId="332049C5" w:rsidR="00097958" w:rsidRPr="0094256E" w:rsidRDefault="0094256E" w:rsidP="0094256E">
    <w:pPr>
      <w:pStyle w:val="Footer"/>
      <w:spacing w:before="240"/>
      <w:jc w:val="center"/>
      <w:rPr>
        <w:szCs w:val="18"/>
      </w:rPr>
    </w:pPr>
    <w:r>
      <w:rPr>
        <w:szCs w:val="18"/>
      </w:rPr>
      <w:t>1</w:t>
    </w:r>
    <w:r w:rsidR="000E1C19">
      <w:rPr>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D17F" w14:textId="77777777" w:rsidR="0056557F" w:rsidRDefault="0056557F">
      <w:r>
        <w:separator/>
      </w:r>
    </w:p>
  </w:footnote>
  <w:footnote w:type="continuationSeparator" w:id="0">
    <w:p w14:paraId="3145AE96" w14:textId="77777777" w:rsidR="0056557F" w:rsidRDefault="0056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8B1E"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11D7A">
      <w:rPr>
        <w:rStyle w:val="PageNumber"/>
        <w:noProof/>
      </w:rPr>
      <w:t>102</w:t>
    </w:r>
    <w:r w:rsidRPr="003D5B84">
      <w:rPr>
        <w:rStyle w:val="PageNumber"/>
      </w:rPr>
      <w:fldChar w:fldCharType="end"/>
    </w:r>
  </w:p>
  <w:p w14:paraId="047DDC76" w14:textId="74C090B9" w:rsidR="00097958" w:rsidRPr="00DA5ADD" w:rsidRDefault="00625675" w:rsidP="00015A21">
    <w:pPr>
      <w:pStyle w:val="HeaderMagistraGenap"/>
    </w:pPr>
    <w:bookmarkStart w:id="1" w:name="_Hlk164194885"/>
    <w:bookmarkStart w:id="2" w:name="_Hlk164194886"/>
    <w:r>
      <w:t>Ashfiyah</w:t>
    </w:r>
    <w:r w:rsidR="00D63462" w:rsidRPr="00DA5ADD">
      <w:t xml:space="preserve">-1, </w:t>
    </w:r>
    <w:r>
      <w:t>Wardani</w:t>
    </w:r>
    <w:r w:rsidR="00DA5ADD" w:rsidRPr="00DA5ADD">
      <w:t xml:space="preserve"> </w:t>
    </w:r>
    <w:r w:rsidR="00511D7A">
      <w:t>-2</w:t>
    </w:r>
    <w:r w:rsidR="00D63462" w:rsidRPr="00DA5ADD">
      <w:t xml:space="preserve">, </w:t>
    </w:r>
    <w:r w:rsidRPr="00625675">
      <w:t xml:space="preserve">Upaya </w:t>
    </w:r>
    <w:proofErr w:type="spellStart"/>
    <w:r w:rsidRPr="00625675">
      <w:t>Peningkatan</w:t>
    </w:r>
    <w:proofErr w:type="spellEnd"/>
    <w:r w:rsidRPr="00625675">
      <w:t xml:space="preserve"> </w:t>
    </w:r>
    <w:proofErr w:type="spellStart"/>
    <w:r w:rsidRPr="00625675">
      <w:t>Kompetensi</w:t>
    </w:r>
    <w:proofErr w:type="spellEnd"/>
    <w:r w:rsidRPr="00625675">
      <w:t xml:space="preserve"> </w:t>
    </w:r>
    <w:proofErr w:type="spellStart"/>
    <w:r w:rsidRPr="00625675">
      <w:t>Sosial</w:t>
    </w:r>
    <w:proofErr w:type="spellEnd"/>
    <w:r w:rsidRPr="00625675">
      <w:t xml:space="preserve"> </w:t>
    </w:r>
    <w:proofErr w:type="spellStart"/>
    <w:r w:rsidRPr="00625675">
      <w:t>Emosional</w:t>
    </w:r>
    <w:proofErr w:type="spellEnd"/>
    <w:r w:rsidRPr="00625675">
      <w:t xml:space="preserve"> </w:t>
    </w:r>
    <w:r w:rsidR="00022523" w:rsidRPr="00DA5ADD">
      <w:t xml:space="preserve"> </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886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11D7A">
      <w:rPr>
        <w:rStyle w:val="PageNumber"/>
        <w:noProof/>
      </w:rPr>
      <w:t>103</w:t>
    </w:r>
    <w:r w:rsidRPr="003D5B84">
      <w:rPr>
        <w:rStyle w:val="PageNumber"/>
      </w:rPr>
      <w:fldChar w:fldCharType="end"/>
    </w:r>
  </w:p>
  <w:p w14:paraId="56B2F36F" w14:textId="0D9DA842" w:rsidR="00B72F97" w:rsidRDefault="009456F8" w:rsidP="009456F8">
    <w:pPr>
      <w:pStyle w:val="HeaderMagistraGanjil"/>
      <w:rPr>
        <w:rFonts w:ascii="Calisto MT" w:hAnsi="Calisto MT"/>
        <w:b/>
        <w:bCs/>
      </w:rPr>
    </w:pPr>
    <w:r w:rsidRPr="009456F8">
      <w:t xml:space="preserve">Ashfiyah-1, Wardani -2, Upaya </w:t>
    </w:r>
    <w:proofErr w:type="spellStart"/>
    <w:r w:rsidRPr="009456F8">
      <w:t>Peningkatan</w:t>
    </w:r>
    <w:proofErr w:type="spellEnd"/>
    <w:r w:rsidRPr="009456F8">
      <w:t xml:space="preserve"> </w:t>
    </w:r>
    <w:proofErr w:type="spellStart"/>
    <w:r w:rsidRPr="009456F8">
      <w:t>Kompetensi</w:t>
    </w:r>
    <w:proofErr w:type="spellEnd"/>
    <w:r w:rsidRPr="009456F8">
      <w:t xml:space="preserve"> </w:t>
    </w:r>
    <w:proofErr w:type="spellStart"/>
    <w:r w:rsidRPr="009456F8">
      <w:t>Sosial</w:t>
    </w:r>
    <w:proofErr w:type="spellEnd"/>
    <w:r w:rsidRPr="009456F8">
      <w:t xml:space="preserve"> </w:t>
    </w:r>
    <w:proofErr w:type="spellStart"/>
    <w:r w:rsidRPr="009456F8">
      <w:t>Emosional</w:t>
    </w:r>
    <w:proofErr w:type="spellEnd"/>
    <w:r w:rsidRPr="009456F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2657"/>
    </w:tblGrid>
    <w:tr w:rsidR="00AE087D" w14:paraId="7D2B21E4" w14:textId="77777777" w:rsidTr="000D7497">
      <w:tc>
        <w:tcPr>
          <w:tcW w:w="6062" w:type="dxa"/>
        </w:tcPr>
        <w:p w14:paraId="1A3645C7" w14:textId="77777777" w:rsidR="00AE087D" w:rsidRPr="00A031F0" w:rsidRDefault="00AE087D" w:rsidP="00AE087D">
          <w:pPr>
            <w:pStyle w:val="Header"/>
            <w:tabs>
              <w:tab w:val="clear" w:pos="4320"/>
              <w:tab w:val="clear" w:pos="8640"/>
              <w:tab w:val="left" w:pos="6663"/>
            </w:tabs>
            <w:ind w:right="-1"/>
            <w:rPr>
              <w:rFonts w:ascii="Calisto MT" w:hAnsi="Calisto MT"/>
              <w:b/>
              <w:bCs/>
            </w:rPr>
          </w:pPr>
          <w:r w:rsidRPr="00A031F0">
            <w:rPr>
              <w:rFonts w:ascii="Calisto MT" w:hAnsi="Calisto MT"/>
              <w:b/>
              <w:bCs/>
              <w:sz w:val="26"/>
              <w:szCs w:val="26"/>
            </w:rPr>
            <w:t xml:space="preserve">Jurnal </w:t>
          </w:r>
          <w:r>
            <w:rPr>
              <w:rFonts w:ascii="Calisto MT" w:hAnsi="Calisto MT"/>
              <w:b/>
              <w:bCs/>
              <w:sz w:val="26"/>
              <w:szCs w:val="26"/>
            </w:rPr>
            <w:t>Magistra</w:t>
          </w:r>
        </w:p>
        <w:p w14:paraId="2F1FAF7F" w14:textId="77777777" w:rsidR="00AE087D" w:rsidRDefault="00AE087D" w:rsidP="00AE087D">
          <w:pPr>
            <w:pStyle w:val="Header"/>
            <w:tabs>
              <w:tab w:val="clear" w:pos="4320"/>
              <w:tab w:val="clear" w:pos="8640"/>
              <w:tab w:val="left" w:pos="6663"/>
            </w:tabs>
            <w:spacing w:line="360" w:lineRule="auto"/>
            <w:ind w:right="-1"/>
            <w:rPr>
              <w:rFonts w:ascii="Calisto MT" w:hAnsi="Calisto MT"/>
            </w:rPr>
          </w:pPr>
          <w:r>
            <w:rPr>
              <w:rFonts w:ascii="Calisto MT" w:hAnsi="Calisto MT"/>
            </w:rPr>
            <w:t xml:space="preserve">Media </w:t>
          </w:r>
          <w:proofErr w:type="spellStart"/>
          <w:r>
            <w:rPr>
              <w:rFonts w:ascii="Calisto MT" w:hAnsi="Calisto MT"/>
            </w:rPr>
            <w:t>Pengembangan</w:t>
          </w:r>
          <w:proofErr w:type="spellEnd"/>
          <w:r>
            <w:rPr>
              <w:rFonts w:ascii="Calisto MT" w:hAnsi="Calisto MT"/>
            </w:rPr>
            <w:t xml:space="preserve"> </w:t>
          </w:r>
          <w:proofErr w:type="spellStart"/>
          <w:r>
            <w:rPr>
              <w:rFonts w:ascii="Calisto MT" w:hAnsi="Calisto MT"/>
            </w:rPr>
            <w:t>Ilmu</w:t>
          </w:r>
          <w:proofErr w:type="spellEnd"/>
          <w:r>
            <w:rPr>
              <w:rFonts w:ascii="Calisto MT" w:hAnsi="Calisto MT"/>
            </w:rPr>
            <w:t xml:space="preserve"> Pendidikan Dasar dan </w:t>
          </w:r>
          <w:proofErr w:type="spellStart"/>
          <w:r>
            <w:rPr>
              <w:rFonts w:ascii="Calisto MT" w:hAnsi="Calisto MT"/>
            </w:rPr>
            <w:t>Keislaman</w:t>
          </w:r>
          <w:proofErr w:type="spellEnd"/>
        </w:p>
        <w:p w14:paraId="5E1D2982" w14:textId="0CF61138" w:rsidR="00AE087D" w:rsidRPr="00A031F0" w:rsidRDefault="00AE087D" w:rsidP="00AE087D">
          <w:pPr>
            <w:pStyle w:val="Header"/>
            <w:tabs>
              <w:tab w:val="clear" w:pos="4320"/>
              <w:tab w:val="clear" w:pos="8640"/>
              <w:tab w:val="left" w:pos="6663"/>
            </w:tabs>
            <w:spacing w:line="360" w:lineRule="auto"/>
            <w:ind w:right="-1"/>
            <w:rPr>
              <w:rFonts w:ascii="Calisto MT" w:hAnsi="Calisto MT"/>
            </w:rPr>
          </w:pPr>
          <w:r>
            <w:rPr>
              <w:rFonts w:ascii="Calisto MT" w:hAnsi="Calisto MT"/>
            </w:rPr>
            <w:t>Volume</w:t>
          </w:r>
          <w:r w:rsidR="00625675">
            <w:rPr>
              <w:rFonts w:ascii="Calisto MT" w:hAnsi="Calisto MT"/>
            </w:rPr>
            <w:t xml:space="preserve"> 12</w:t>
          </w:r>
          <w:r>
            <w:rPr>
              <w:rFonts w:ascii="Calisto MT" w:hAnsi="Calisto MT"/>
            </w:rPr>
            <w:t xml:space="preserve"> </w:t>
          </w:r>
          <w:proofErr w:type="spellStart"/>
          <w:r>
            <w:rPr>
              <w:rFonts w:ascii="Calisto MT" w:hAnsi="Calisto MT"/>
            </w:rPr>
            <w:t>Nomor</w:t>
          </w:r>
          <w:proofErr w:type="spellEnd"/>
          <w:r w:rsidR="00625675">
            <w:rPr>
              <w:rFonts w:ascii="Calisto MT" w:hAnsi="Calisto MT"/>
            </w:rPr>
            <w:t xml:space="preserve"> 1</w:t>
          </w:r>
          <w:r>
            <w:rPr>
              <w:rFonts w:ascii="Calisto MT" w:hAnsi="Calisto MT"/>
            </w:rPr>
            <w:t xml:space="preserve">, </w:t>
          </w:r>
          <w:r w:rsidR="00625675">
            <w:rPr>
              <w:rFonts w:ascii="Calisto MT" w:hAnsi="Calisto MT"/>
            </w:rPr>
            <w:t>April</w:t>
          </w:r>
          <w:r>
            <w:rPr>
              <w:rFonts w:ascii="Calisto MT" w:hAnsi="Calisto MT"/>
            </w:rPr>
            <w:t xml:space="preserve"> 20</w:t>
          </w:r>
          <w:r w:rsidR="00625675">
            <w:rPr>
              <w:rFonts w:ascii="Calisto MT" w:hAnsi="Calisto MT"/>
            </w:rPr>
            <w:t>24</w:t>
          </w:r>
        </w:p>
      </w:tc>
      <w:tc>
        <w:tcPr>
          <w:tcW w:w="2611" w:type="dxa"/>
        </w:tcPr>
        <w:p w14:paraId="30537870" w14:textId="77777777" w:rsidR="00AE087D" w:rsidRPr="0041645C" w:rsidRDefault="00AE087D" w:rsidP="00AE087D">
          <w:pPr>
            <w:pStyle w:val="Header"/>
            <w:tabs>
              <w:tab w:val="clear" w:pos="4320"/>
              <w:tab w:val="clear" w:pos="8640"/>
              <w:tab w:val="left" w:pos="6663"/>
            </w:tabs>
            <w:ind w:right="-1"/>
            <w:jc w:val="right"/>
            <w:rPr>
              <w:rFonts w:ascii="Calisto MT" w:hAnsi="Calisto MT" w:cstheme="majorBidi"/>
              <w:bCs/>
              <w:sz w:val="12"/>
              <w:szCs w:val="12"/>
            </w:rPr>
          </w:pPr>
        </w:p>
        <w:p w14:paraId="0D40282C" w14:textId="77777777" w:rsidR="00AE087D" w:rsidRPr="0041645C" w:rsidRDefault="00AE087D" w:rsidP="00AE087D">
          <w:pPr>
            <w:pStyle w:val="Header"/>
            <w:tabs>
              <w:tab w:val="clear" w:pos="4320"/>
              <w:tab w:val="clear" w:pos="8640"/>
              <w:tab w:val="left" w:pos="6663"/>
            </w:tabs>
            <w:ind w:right="-1"/>
            <w:jc w:val="right"/>
            <w:rPr>
              <w:rFonts w:ascii="Calisto MT" w:hAnsi="Calisto MT" w:cstheme="majorBidi"/>
              <w:bCs/>
            </w:rPr>
          </w:pPr>
          <w:r w:rsidRPr="0041645C">
            <w:rPr>
              <w:rFonts w:ascii="Calisto MT" w:hAnsi="Calisto MT" w:cstheme="majorBidi"/>
              <w:bCs/>
              <w:lang w:val="id-ID"/>
            </w:rPr>
            <w:t xml:space="preserve">p-ISSN: </w:t>
          </w:r>
          <w:r w:rsidRPr="00E11E07">
            <w:rPr>
              <w:rFonts w:ascii="Calisto MT" w:hAnsi="Calisto MT" w:cstheme="majorBidi"/>
              <w:bCs/>
              <w:lang w:val="id-ID"/>
            </w:rPr>
            <w:t>2087-2305</w:t>
          </w:r>
          <w:r w:rsidRPr="0041645C">
            <w:rPr>
              <w:rFonts w:ascii="Calisto MT" w:hAnsi="Calisto MT" w:cstheme="majorBidi"/>
              <w:bCs/>
              <w:lang w:val="id-ID"/>
            </w:rPr>
            <w:t xml:space="preserve"> </w:t>
          </w:r>
        </w:p>
        <w:p w14:paraId="7EEC76C4" w14:textId="77777777" w:rsidR="00AE087D" w:rsidRDefault="00AE087D" w:rsidP="00AE087D">
          <w:pPr>
            <w:pStyle w:val="Header"/>
            <w:tabs>
              <w:tab w:val="clear" w:pos="4320"/>
              <w:tab w:val="clear" w:pos="8640"/>
              <w:tab w:val="left" w:pos="6663"/>
            </w:tabs>
            <w:ind w:right="-1"/>
            <w:jc w:val="right"/>
            <w:rPr>
              <w:rFonts w:ascii="Calisto MT" w:hAnsi="Calisto MT" w:cstheme="majorBidi"/>
              <w:bCs/>
              <w:lang w:val="id-ID"/>
            </w:rPr>
          </w:pPr>
          <w:r w:rsidRPr="0041645C">
            <w:rPr>
              <w:rFonts w:ascii="Calisto MT" w:hAnsi="Calisto MT" w:cstheme="majorBidi"/>
              <w:bCs/>
              <w:lang w:val="id-ID"/>
            </w:rPr>
            <w:t xml:space="preserve">e-ISSN: </w:t>
          </w:r>
          <w:r w:rsidRPr="00E11E07">
            <w:rPr>
              <w:rFonts w:ascii="Calisto MT" w:hAnsi="Calisto MT" w:cstheme="majorBidi"/>
              <w:bCs/>
              <w:lang w:val="id-ID"/>
            </w:rPr>
            <w:t>2615-2282</w:t>
          </w:r>
        </w:p>
        <w:p w14:paraId="242A63C3" w14:textId="4D6EC490" w:rsidR="006E0E9E" w:rsidRPr="006E0E9E" w:rsidRDefault="006E0E9E" w:rsidP="006E0E9E">
          <w:pPr>
            <w:pStyle w:val="Header"/>
            <w:tabs>
              <w:tab w:val="left" w:pos="6663"/>
            </w:tabs>
            <w:ind w:left="720" w:right="-1"/>
            <w:jc w:val="center"/>
            <w:rPr>
              <w:rFonts w:ascii="Calisto MT" w:hAnsi="Calisto MT"/>
              <w:lang w:val="en-ID"/>
            </w:rPr>
          </w:pPr>
          <w:r w:rsidRPr="006E0E9E">
            <w:rPr>
              <w:rFonts w:ascii="Calisto MT" w:hAnsi="Calisto MT"/>
              <w:lang w:val="en-ID"/>
            </w:rPr>
            <w:t>DOI: </w:t>
          </w:r>
          <w:hyperlink r:id="rId1" w:history="1">
            <w:r w:rsidRPr="006E0E9E">
              <w:rPr>
                <w:rStyle w:val="Hyperlink"/>
                <w:rFonts w:ascii="Calisto MT" w:hAnsi="Calisto MT"/>
                <w:color w:val="auto"/>
                <w:u w:val="none"/>
                <w:lang w:val="en-ID"/>
              </w:rPr>
              <w:t>10.31942/mgs</w:t>
            </w:r>
          </w:hyperlink>
        </w:p>
        <w:p w14:paraId="218818C6" w14:textId="7151DE66" w:rsidR="006E0E9E" w:rsidRDefault="006E0E9E" w:rsidP="00AE087D">
          <w:pPr>
            <w:pStyle w:val="Header"/>
            <w:tabs>
              <w:tab w:val="clear" w:pos="4320"/>
              <w:tab w:val="clear" w:pos="8640"/>
              <w:tab w:val="left" w:pos="6663"/>
            </w:tabs>
            <w:ind w:right="-1"/>
            <w:jc w:val="right"/>
            <w:rPr>
              <w:lang w:val="id-ID"/>
            </w:rPr>
          </w:pPr>
        </w:p>
      </w:tc>
    </w:tr>
  </w:tbl>
  <w:p w14:paraId="7AC03058" w14:textId="77777777" w:rsidR="00097958" w:rsidRPr="00A031F0" w:rsidRDefault="00097958" w:rsidP="00A031F0">
    <w:pPr>
      <w:pStyle w:val="Header"/>
      <w:tabs>
        <w:tab w:val="clear" w:pos="4320"/>
        <w:tab w:val="clear" w:pos="8640"/>
        <w:tab w:val="left" w:pos="6663"/>
      </w:tabs>
      <w:ind w:right="-1"/>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76AD2723"/>
    <w:multiLevelType w:val="multilevel"/>
    <w:tmpl w:val="44E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07681">
    <w:abstractNumId w:val="12"/>
  </w:num>
  <w:num w:numId="2" w16cid:durableId="556626101">
    <w:abstractNumId w:val="8"/>
  </w:num>
  <w:num w:numId="3" w16cid:durableId="1042168335">
    <w:abstractNumId w:val="16"/>
  </w:num>
  <w:num w:numId="4" w16cid:durableId="343828261">
    <w:abstractNumId w:val="7"/>
  </w:num>
  <w:num w:numId="5" w16cid:durableId="562522813">
    <w:abstractNumId w:val="10"/>
  </w:num>
  <w:num w:numId="6" w16cid:durableId="2034912181">
    <w:abstractNumId w:val="13"/>
  </w:num>
  <w:num w:numId="7" w16cid:durableId="506407141">
    <w:abstractNumId w:val="11"/>
  </w:num>
  <w:num w:numId="8" w16cid:durableId="438060813">
    <w:abstractNumId w:val="9"/>
  </w:num>
  <w:num w:numId="9" w16cid:durableId="823085458">
    <w:abstractNumId w:val="6"/>
  </w:num>
  <w:num w:numId="10" w16cid:durableId="845050931">
    <w:abstractNumId w:val="1"/>
  </w:num>
  <w:num w:numId="11" w16cid:durableId="1590189438">
    <w:abstractNumId w:val="0"/>
  </w:num>
  <w:num w:numId="12" w16cid:durableId="1291518748">
    <w:abstractNumId w:val="3"/>
  </w:num>
  <w:num w:numId="13" w16cid:durableId="234363841">
    <w:abstractNumId w:val="2"/>
  </w:num>
  <w:num w:numId="14" w16cid:durableId="2023894953">
    <w:abstractNumId w:val="4"/>
  </w:num>
  <w:num w:numId="15" w16cid:durableId="1956405384">
    <w:abstractNumId w:val="15"/>
  </w:num>
  <w:num w:numId="16" w16cid:durableId="1623876325">
    <w:abstractNumId w:val="5"/>
  </w:num>
  <w:num w:numId="17" w16cid:durableId="1453674957">
    <w:abstractNumId w:val="14"/>
  </w:num>
  <w:num w:numId="18" w16cid:durableId="6925365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527"/>
    <w:rsid w:val="00007744"/>
    <w:rsid w:val="000106D0"/>
    <w:rsid w:val="00012CEF"/>
    <w:rsid w:val="00014633"/>
    <w:rsid w:val="00015A21"/>
    <w:rsid w:val="00015F2A"/>
    <w:rsid w:val="00017858"/>
    <w:rsid w:val="00022523"/>
    <w:rsid w:val="000264E0"/>
    <w:rsid w:val="00027142"/>
    <w:rsid w:val="000279BE"/>
    <w:rsid w:val="00034C84"/>
    <w:rsid w:val="000416A3"/>
    <w:rsid w:val="000437AE"/>
    <w:rsid w:val="00044C49"/>
    <w:rsid w:val="000474E3"/>
    <w:rsid w:val="00047710"/>
    <w:rsid w:val="000523C5"/>
    <w:rsid w:val="00053FB7"/>
    <w:rsid w:val="0006020A"/>
    <w:rsid w:val="00060330"/>
    <w:rsid w:val="00060BEC"/>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D7497"/>
    <w:rsid w:val="000E0482"/>
    <w:rsid w:val="000E0AE1"/>
    <w:rsid w:val="000E0C84"/>
    <w:rsid w:val="000E0CE9"/>
    <w:rsid w:val="000E0E3C"/>
    <w:rsid w:val="000E1C19"/>
    <w:rsid w:val="000E1C9D"/>
    <w:rsid w:val="000E28E0"/>
    <w:rsid w:val="000E46C5"/>
    <w:rsid w:val="000E4FD6"/>
    <w:rsid w:val="000E708C"/>
    <w:rsid w:val="000F279B"/>
    <w:rsid w:val="000F29E1"/>
    <w:rsid w:val="000F61E2"/>
    <w:rsid w:val="000F7ED5"/>
    <w:rsid w:val="0010046E"/>
    <w:rsid w:val="00102A61"/>
    <w:rsid w:val="001041EB"/>
    <w:rsid w:val="00104BF1"/>
    <w:rsid w:val="0010675F"/>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62E"/>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392"/>
    <w:rsid w:val="00204431"/>
    <w:rsid w:val="0020464A"/>
    <w:rsid w:val="00204A25"/>
    <w:rsid w:val="0020608E"/>
    <w:rsid w:val="002073B6"/>
    <w:rsid w:val="002076CA"/>
    <w:rsid w:val="002079DD"/>
    <w:rsid w:val="0021211C"/>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96EC4"/>
    <w:rsid w:val="002A0772"/>
    <w:rsid w:val="002B0601"/>
    <w:rsid w:val="002B10C7"/>
    <w:rsid w:val="002B199B"/>
    <w:rsid w:val="002B44A7"/>
    <w:rsid w:val="002B66EF"/>
    <w:rsid w:val="002B6EC9"/>
    <w:rsid w:val="002B7609"/>
    <w:rsid w:val="002C0665"/>
    <w:rsid w:val="002C2C92"/>
    <w:rsid w:val="002C4749"/>
    <w:rsid w:val="002C6317"/>
    <w:rsid w:val="002D07B9"/>
    <w:rsid w:val="002D0C71"/>
    <w:rsid w:val="002D0F04"/>
    <w:rsid w:val="002D1CC2"/>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083"/>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1645C"/>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1D7A"/>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557F"/>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086B"/>
    <w:rsid w:val="005F3D1C"/>
    <w:rsid w:val="005F534C"/>
    <w:rsid w:val="005F75F8"/>
    <w:rsid w:val="006044C7"/>
    <w:rsid w:val="006123B6"/>
    <w:rsid w:val="00613977"/>
    <w:rsid w:val="0061627D"/>
    <w:rsid w:val="006206C7"/>
    <w:rsid w:val="00622EC4"/>
    <w:rsid w:val="0062488B"/>
    <w:rsid w:val="00625675"/>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41C7"/>
    <w:rsid w:val="006A6AEE"/>
    <w:rsid w:val="006B027E"/>
    <w:rsid w:val="006B0965"/>
    <w:rsid w:val="006B155B"/>
    <w:rsid w:val="006B28BA"/>
    <w:rsid w:val="006B6754"/>
    <w:rsid w:val="006B71FD"/>
    <w:rsid w:val="006C0661"/>
    <w:rsid w:val="006C0E3B"/>
    <w:rsid w:val="006C18AF"/>
    <w:rsid w:val="006C1D12"/>
    <w:rsid w:val="006D111E"/>
    <w:rsid w:val="006D29E6"/>
    <w:rsid w:val="006D449D"/>
    <w:rsid w:val="006D5851"/>
    <w:rsid w:val="006D5DAA"/>
    <w:rsid w:val="006D60D9"/>
    <w:rsid w:val="006D6178"/>
    <w:rsid w:val="006E0184"/>
    <w:rsid w:val="006E0E9E"/>
    <w:rsid w:val="006E3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3E75"/>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9F"/>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6F8"/>
    <w:rsid w:val="00945A5C"/>
    <w:rsid w:val="00946389"/>
    <w:rsid w:val="0094738D"/>
    <w:rsid w:val="00950EF7"/>
    <w:rsid w:val="00954DC1"/>
    <w:rsid w:val="00955462"/>
    <w:rsid w:val="00956DDF"/>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31F0"/>
    <w:rsid w:val="00A04D6C"/>
    <w:rsid w:val="00A05622"/>
    <w:rsid w:val="00A1136A"/>
    <w:rsid w:val="00A16250"/>
    <w:rsid w:val="00A17296"/>
    <w:rsid w:val="00A17D28"/>
    <w:rsid w:val="00A21621"/>
    <w:rsid w:val="00A21CD8"/>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6F5"/>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087D"/>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42B"/>
    <w:rsid w:val="00B37E57"/>
    <w:rsid w:val="00B42FA5"/>
    <w:rsid w:val="00B514D3"/>
    <w:rsid w:val="00B51BC7"/>
    <w:rsid w:val="00B52134"/>
    <w:rsid w:val="00B56063"/>
    <w:rsid w:val="00B570B0"/>
    <w:rsid w:val="00B57714"/>
    <w:rsid w:val="00B61620"/>
    <w:rsid w:val="00B64061"/>
    <w:rsid w:val="00B65BB6"/>
    <w:rsid w:val="00B7048C"/>
    <w:rsid w:val="00B71D8A"/>
    <w:rsid w:val="00B72F97"/>
    <w:rsid w:val="00B73F7D"/>
    <w:rsid w:val="00B743B9"/>
    <w:rsid w:val="00B768D7"/>
    <w:rsid w:val="00B778A3"/>
    <w:rsid w:val="00B809F3"/>
    <w:rsid w:val="00B85932"/>
    <w:rsid w:val="00B87588"/>
    <w:rsid w:val="00B92474"/>
    <w:rsid w:val="00BA2419"/>
    <w:rsid w:val="00BB0F2F"/>
    <w:rsid w:val="00BB1321"/>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1A4B"/>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4D83"/>
    <w:rsid w:val="00CA5D84"/>
    <w:rsid w:val="00CB1F96"/>
    <w:rsid w:val="00CC1960"/>
    <w:rsid w:val="00CE1CF3"/>
    <w:rsid w:val="00CE70F3"/>
    <w:rsid w:val="00CE7659"/>
    <w:rsid w:val="00CF0E18"/>
    <w:rsid w:val="00CF29A4"/>
    <w:rsid w:val="00CF2F2E"/>
    <w:rsid w:val="00CF624D"/>
    <w:rsid w:val="00CF6E34"/>
    <w:rsid w:val="00D0503E"/>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270B"/>
    <w:rsid w:val="00D9045B"/>
    <w:rsid w:val="00D90EA9"/>
    <w:rsid w:val="00D91AD4"/>
    <w:rsid w:val="00D941C3"/>
    <w:rsid w:val="00D94A99"/>
    <w:rsid w:val="00D95324"/>
    <w:rsid w:val="00D95482"/>
    <w:rsid w:val="00DA0390"/>
    <w:rsid w:val="00DA1940"/>
    <w:rsid w:val="00DA3C3C"/>
    <w:rsid w:val="00DA5ADD"/>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756"/>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1EA7"/>
    <w:rsid w:val="00E85BA9"/>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67C8"/>
    <w:rsid w:val="00EF754D"/>
    <w:rsid w:val="00F027E9"/>
    <w:rsid w:val="00F0775E"/>
    <w:rsid w:val="00F159FC"/>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4413"/>
    <w:rsid w:val="00F7591E"/>
    <w:rsid w:val="00F75EF9"/>
    <w:rsid w:val="00F77A9B"/>
    <w:rsid w:val="00F83035"/>
    <w:rsid w:val="00F866B0"/>
    <w:rsid w:val="00F869EF"/>
    <w:rsid w:val="00F86BE4"/>
    <w:rsid w:val="00F86C7B"/>
    <w:rsid w:val="00F86D61"/>
    <w:rsid w:val="00F905B6"/>
    <w:rsid w:val="00F90B31"/>
    <w:rsid w:val="00F914B2"/>
    <w:rsid w:val="00F926B9"/>
    <w:rsid w:val="00F9307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65CD"/>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902B3"/>
  <w15:docId w15:val="{C52755EE-85F3-47DC-8F5E-7BC71E5A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JRPMTitleEnglish">
    <w:name w:val="JRPM_Title English"/>
    <w:basedOn w:val="Normal"/>
    <w:qFormat/>
    <w:rsid w:val="006D111E"/>
    <w:pPr>
      <w:jc w:val="center"/>
    </w:pPr>
    <w:rPr>
      <w:b/>
      <w:i/>
      <w:noProof/>
      <w:sz w:val="26"/>
      <w:szCs w:val="24"/>
      <w:lang w:val="id-ID"/>
    </w:rPr>
  </w:style>
  <w:style w:type="paragraph" w:customStyle="1" w:styleId="JRPMAuthor">
    <w:name w:val="JRPM_Author"/>
    <w:basedOn w:val="Normal"/>
    <w:qFormat/>
    <w:rsid w:val="006D111E"/>
    <w:pPr>
      <w:spacing w:after="60"/>
      <w:jc w:val="center"/>
    </w:pPr>
    <w:rPr>
      <w:b/>
      <w:sz w:val="22"/>
      <w:szCs w:val="22"/>
      <w:lang w:val="id-ID"/>
    </w:rPr>
  </w:style>
  <w:style w:type="paragraph" w:customStyle="1" w:styleId="JRPMAbstrakTitle">
    <w:name w:val="JRPM_AbstrakTitle"/>
    <w:basedOn w:val="Normal"/>
    <w:qFormat/>
    <w:rsid w:val="006D111E"/>
    <w:pPr>
      <w:spacing w:after="60"/>
      <w:jc w:val="center"/>
    </w:pPr>
    <w:rPr>
      <w:b/>
      <w:sz w:val="22"/>
      <w:szCs w:val="24"/>
      <w:lang w:val="id-ID"/>
    </w:rPr>
  </w:style>
  <w:style w:type="paragraph" w:customStyle="1" w:styleId="JRPMTitle">
    <w:name w:val="JRPM_Title"/>
    <w:basedOn w:val="Normal"/>
    <w:qFormat/>
    <w:rsid w:val="006D111E"/>
    <w:pPr>
      <w:jc w:val="center"/>
    </w:pPr>
    <w:rPr>
      <w:b/>
      <w:sz w:val="26"/>
      <w:szCs w:val="22"/>
      <w:lang w:val="id-ID"/>
    </w:rPr>
  </w:style>
  <w:style w:type="paragraph" w:customStyle="1" w:styleId="JRPMAbstractBody">
    <w:name w:val="JRPM_AbstractBody"/>
    <w:basedOn w:val="JRPMTitle"/>
    <w:qFormat/>
    <w:rsid w:val="006D111E"/>
    <w:pPr>
      <w:ind w:firstLine="567"/>
      <w:jc w:val="both"/>
    </w:pPr>
    <w:rPr>
      <w:b w:val="0"/>
      <w:sz w:val="22"/>
    </w:rPr>
  </w:style>
  <w:style w:type="paragraph" w:customStyle="1" w:styleId="JRPMAbstractBodyEnglish">
    <w:name w:val="JRPM_AbstractBodyEnglish"/>
    <w:basedOn w:val="Normal"/>
    <w:qFormat/>
    <w:rsid w:val="006D111E"/>
    <w:pPr>
      <w:ind w:firstLine="567"/>
      <w:jc w:val="both"/>
    </w:pPr>
    <w:rPr>
      <w:i/>
      <w:sz w:val="22"/>
      <w:szCs w:val="22"/>
      <w:lang w:val="id-ID"/>
    </w:rPr>
  </w:style>
  <w:style w:type="paragraph" w:customStyle="1" w:styleId="JRPMAbstrakKeywords">
    <w:name w:val="JRPM_AbstrakKeywords"/>
    <w:basedOn w:val="JRPMAbstractBodyEnglish"/>
    <w:qFormat/>
    <w:rsid w:val="006D111E"/>
    <w:pPr>
      <w:spacing w:before="60"/>
      <w:ind w:firstLine="0"/>
    </w:pPr>
  </w:style>
  <w:style w:type="paragraph" w:customStyle="1" w:styleId="JRPMAuthor-Afiliation">
    <w:name w:val="JRPM_Author-Afiliation"/>
    <w:basedOn w:val="Normal"/>
    <w:qFormat/>
    <w:rsid w:val="006D111E"/>
    <w:pPr>
      <w:jc w:val="center"/>
    </w:pPr>
    <w:rPr>
      <w:bCs/>
      <w:sz w:val="22"/>
      <w:szCs w:val="22"/>
      <w:lang w:val="id-ID"/>
    </w:rPr>
  </w:style>
  <w:style w:type="paragraph" w:customStyle="1" w:styleId="JRPMBody">
    <w:name w:val="JRPM_Body"/>
    <w:basedOn w:val="Normal"/>
    <w:qFormat/>
    <w:rsid w:val="00D0503E"/>
    <w:pPr>
      <w:ind w:firstLine="567"/>
      <w:jc w:val="both"/>
    </w:pPr>
    <w:rPr>
      <w:sz w:val="22"/>
      <w:szCs w:val="24"/>
      <w:lang w:val="id-ID"/>
    </w:rPr>
  </w:style>
  <w:style w:type="character" w:styleId="UnresolvedMention">
    <w:name w:val="Unresolved Mention"/>
    <w:basedOn w:val="DefaultParagraphFont"/>
    <w:uiPriority w:val="99"/>
    <w:semiHidden/>
    <w:unhideWhenUsed/>
    <w:rsid w:val="006E0E9E"/>
    <w:rPr>
      <w:color w:val="605E5C"/>
      <w:shd w:val="clear" w:color="auto" w:fill="E1DFDD"/>
    </w:rPr>
  </w:style>
  <w:style w:type="paragraph" w:customStyle="1" w:styleId="HeaderMagistraGenap">
    <w:name w:val="Header Magistra Genap"/>
    <w:basedOn w:val="Header"/>
    <w:qFormat/>
    <w:rsid w:val="00015A21"/>
    <w:pPr>
      <w:pBdr>
        <w:bottom w:val="single" w:sz="4" w:space="4" w:color="auto"/>
      </w:pBdr>
      <w:tabs>
        <w:tab w:val="clear" w:pos="4320"/>
        <w:tab w:val="clear" w:pos="8640"/>
      </w:tabs>
      <w:spacing w:after="240"/>
      <w:ind w:firstLine="426"/>
      <w:jc w:val="right"/>
    </w:pPr>
    <w:rPr>
      <w:i/>
      <w:sz w:val="18"/>
      <w:szCs w:val="18"/>
    </w:rPr>
  </w:style>
  <w:style w:type="paragraph" w:customStyle="1" w:styleId="HeaderMagistraGanjil">
    <w:name w:val="Header Magistra Ganjil"/>
    <w:basedOn w:val="Normal"/>
    <w:qFormat/>
    <w:rsid w:val="000E1C19"/>
    <w:pPr>
      <w:pBdr>
        <w:bottom w:val="single" w:sz="4" w:space="4" w:color="auto"/>
      </w:pBdr>
      <w:tabs>
        <w:tab w:val="left" w:pos="3969"/>
      </w:tabs>
    </w:pPr>
    <w:rPr>
      <w:i/>
      <w:sz w:val="18"/>
      <w:szCs w:val="18"/>
    </w:rPr>
  </w:style>
  <w:style w:type="paragraph" w:customStyle="1" w:styleId="DAFTARPUSTAKA">
    <w:name w:val="DAFTAR PUSTAKA"/>
    <w:basedOn w:val="Normal"/>
    <w:qFormat/>
    <w:rsid w:val="00BB1321"/>
    <w:pPr>
      <w:spacing w:after="120" w:line="220" w:lineRule="exact"/>
      <w:ind w:left="851" w:hanging="851"/>
      <w:jc w:val="both"/>
    </w:pPr>
    <w:rPr>
      <w:rFonts w:ascii="Calisto MT" w:hAnsi="Calisto MT"/>
      <w:sz w:val="22"/>
      <w:szCs w:val="22"/>
      <w:lang w:val="id-ID"/>
    </w:rPr>
  </w:style>
  <w:style w:type="paragraph" w:customStyle="1" w:styleId="POINT">
    <w:name w:val="POINT"/>
    <w:basedOn w:val="Normal"/>
    <w:qFormat/>
    <w:rsid w:val="00E85BA9"/>
    <w:pPr>
      <w:spacing w:before="240" w:after="100" w:afterAutospacing="1"/>
    </w:pPr>
    <w:rPr>
      <w:rFonts w:ascii="Calisto MT" w:hAnsi="Calisto MT"/>
      <w:b/>
      <w:bCs/>
      <w:sz w:val="24"/>
      <w:szCs w:val="22"/>
      <w:lang w:val="id-ID"/>
    </w:rPr>
  </w:style>
  <w:style w:type="paragraph" w:customStyle="1" w:styleId="PARAGRAFISI">
    <w:name w:val="PARAGRAF ISI"/>
    <w:basedOn w:val="Normal"/>
    <w:qFormat/>
    <w:rsid w:val="00204392"/>
    <w:pPr>
      <w:tabs>
        <w:tab w:val="left" w:pos="2552"/>
      </w:tabs>
      <w:spacing w:after="80" w:line="300" w:lineRule="exact"/>
      <w:ind w:firstLine="567"/>
      <w:jc w:val="both"/>
    </w:pPr>
    <w:rPr>
      <w:rFonts w:ascii="Calisto MT" w:hAnsi="Calisto MT"/>
      <w:sz w:val="22"/>
      <w:szCs w:val="22"/>
      <w:lang w:val="id-ID"/>
    </w:rPr>
  </w:style>
  <w:style w:type="paragraph" w:customStyle="1" w:styleId="JUDULARTIKEL">
    <w:name w:val="JUDUL ARTIKEL"/>
    <w:basedOn w:val="JRPMTitle"/>
    <w:qFormat/>
    <w:rsid w:val="00BB1321"/>
    <w:pPr>
      <w:spacing w:before="400" w:after="600"/>
      <w:jc w:val="left"/>
    </w:pPr>
    <w:rPr>
      <w:rFonts w:ascii="Calisto MT" w:hAnsi="Calisto MT"/>
      <w:lang w:val="en-US"/>
    </w:rPr>
  </w:style>
  <w:style w:type="paragraph" w:customStyle="1" w:styleId="NAMAPENULIS">
    <w:name w:val="NAMA PENULIS"/>
    <w:basedOn w:val="JRPMAuthor"/>
    <w:qFormat/>
    <w:rsid w:val="00BB1321"/>
    <w:pPr>
      <w:spacing w:before="120" w:after="120"/>
      <w:jc w:val="left"/>
    </w:pPr>
    <w:rPr>
      <w:rFonts w:ascii="Calisto MT" w:hAnsi="Calisto MT"/>
    </w:rPr>
  </w:style>
  <w:style w:type="paragraph" w:customStyle="1" w:styleId="HEADERABSTRAKINGGRIS">
    <w:name w:val="HEADER ABSTRAK INGGRIS"/>
    <w:basedOn w:val="Normal"/>
    <w:qFormat/>
    <w:rsid w:val="00371083"/>
    <w:pPr>
      <w:spacing w:before="80" w:after="80"/>
    </w:pPr>
    <w:rPr>
      <w:rFonts w:ascii="Calisto MT" w:hAnsi="Calisto MT"/>
      <w:b/>
      <w:i/>
      <w:sz w:val="24"/>
      <w:szCs w:val="24"/>
    </w:rPr>
  </w:style>
  <w:style w:type="paragraph" w:customStyle="1" w:styleId="CONTENTABSTRAKINGGRIS">
    <w:name w:val="CONTENT ABSTRAK INGGRIS"/>
    <w:basedOn w:val="Normal"/>
    <w:qFormat/>
    <w:rsid w:val="00371083"/>
    <w:pPr>
      <w:spacing w:before="80" w:after="80"/>
      <w:jc w:val="both"/>
    </w:pPr>
    <w:rPr>
      <w:rFonts w:ascii="Calisto MT" w:hAnsi="Calisto MT"/>
      <w:i/>
      <w:lang w:eastAsia="id-ID"/>
    </w:rPr>
  </w:style>
  <w:style w:type="paragraph" w:customStyle="1" w:styleId="HEADERABSTRAKINDONESIA">
    <w:name w:val="HEADER ABSTRAK INDONESIA"/>
    <w:basedOn w:val="Normal"/>
    <w:qFormat/>
    <w:rsid w:val="00371083"/>
    <w:pPr>
      <w:spacing w:before="80" w:after="80"/>
    </w:pPr>
    <w:rPr>
      <w:rFonts w:ascii="Calisto MT" w:hAnsi="Calisto MT"/>
      <w:b/>
      <w:sz w:val="22"/>
      <w:szCs w:val="22"/>
      <w:lang w:val="id-ID"/>
    </w:rPr>
  </w:style>
  <w:style w:type="paragraph" w:customStyle="1" w:styleId="CONTENTABSTRAKINDONESIA">
    <w:name w:val="CONTENT ABSTRAK INDONESIA"/>
    <w:basedOn w:val="Normal"/>
    <w:qFormat/>
    <w:rsid w:val="00371083"/>
    <w:pPr>
      <w:spacing w:before="80" w:after="80"/>
      <w:jc w:val="both"/>
    </w:pPr>
    <w:rPr>
      <w:rFonts w:ascii="Calisto MT" w:hAnsi="Calisto MT"/>
    </w:rPr>
  </w:style>
  <w:style w:type="paragraph" w:customStyle="1" w:styleId="KEYWORDINGGRIS">
    <w:name w:val="KEYWORD INGGRIS"/>
    <w:basedOn w:val="Normal"/>
    <w:qFormat/>
    <w:rsid w:val="00371083"/>
    <w:pPr>
      <w:spacing w:before="80" w:after="80"/>
      <w:ind w:left="1134" w:right="1134" w:hanging="1134"/>
    </w:pPr>
    <w:rPr>
      <w:rFonts w:ascii="Calisto MT" w:hAnsi="Calisto MT"/>
      <w:b/>
      <w:i/>
      <w:lang w:eastAsia="id-ID"/>
    </w:rPr>
  </w:style>
  <w:style w:type="paragraph" w:customStyle="1" w:styleId="KEYWORDINDONESIA">
    <w:name w:val="KEYWORD INDONESIA"/>
    <w:basedOn w:val="Normal"/>
    <w:qFormat/>
    <w:rsid w:val="00371083"/>
    <w:pPr>
      <w:spacing w:before="80" w:after="80"/>
      <w:ind w:left="1134" w:right="1134" w:hanging="1134"/>
    </w:pPr>
    <w:rPr>
      <w:rFonts w:ascii="Calisto MT" w:hAnsi="Calisto MT"/>
      <w:b/>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9387190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10467144">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33368117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itiashfiyah0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2naniek.wardani@uksw.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publikasiilmiah.unwahas.ac.id/index.php/MAGISTRA/inde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3GO%20TO%20PTK\%23ANALISIS%20DATA%20ANG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Gambar</a:t>
            </a:r>
            <a:r>
              <a:rPr lang="en-US" baseline="0"/>
              <a:t> 1</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SEMUA!$E$9</c:f>
              <c:strCache>
                <c:ptCount val="1"/>
                <c:pt idx="0">
                  <c:v>PRA SIKLUS</c:v>
                </c:pt>
              </c:strCache>
            </c:strRef>
          </c:tx>
          <c:spPr>
            <a:solidFill>
              <a:schemeClr val="accent1"/>
            </a:solidFill>
            <a:ln>
              <a:noFill/>
            </a:ln>
            <a:effectLst/>
          </c:spPr>
          <c:invertIfNegative val="0"/>
          <c:cat>
            <c:multiLvlStrRef>
              <c:f>SEMUA!$B$10:$D$13</c:f>
              <c:multiLvlStrCache>
                <c:ptCount val="4"/>
                <c:lvl>
                  <c:pt idx="0">
                    <c:v>BS</c:v>
                  </c:pt>
                  <c:pt idx="1">
                    <c:v>B</c:v>
                  </c:pt>
                  <c:pt idx="2">
                    <c:v>C</c:v>
                  </c:pt>
                  <c:pt idx="3">
                    <c:v>PB </c:v>
                  </c:pt>
                </c:lvl>
                <c:lvl>
                  <c:pt idx="0">
                    <c:v>Baik Sekali</c:v>
                  </c:pt>
                  <c:pt idx="1">
                    <c:v>Baik</c:v>
                  </c:pt>
                  <c:pt idx="2">
                    <c:v>Cukup </c:v>
                  </c:pt>
                  <c:pt idx="3">
                    <c:v>Perlu Bimbingan </c:v>
                  </c:pt>
                </c:lvl>
                <c:lvl>
                  <c:pt idx="0">
                    <c:v>90-100</c:v>
                  </c:pt>
                  <c:pt idx="1">
                    <c:v>80-89</c:v>
                  </c:pt>
                  <c:pt idx="2">
                    <c:v>69-79</c:v>
                  </c:pt>
                  <c:pt idx="3">
                    <c:v>&lt;60</c:v>
                  </c:pt>
                </c:lvl>
              </c:multiLvlStrCache>
            </c:multiLvlStrRef>
          </c:cat>
          <c:val>
            <c:numRef>
              <c:f>SEMUA!$E$10:$E$13</c:f>
              <c:numCache>
                <c:formatCode>0%</c:formatCode>
                <c:ptCount val="4"/>
                <c:pt idx="0">
                  <c:v>0.36</c:v>
                </c:pt>
                <c:pt idx="1">
                  <c:v>0.54</c:v>
                </c:pt>
                <c:pt idx="2">
                  <c:v>0.11</c:v>
                </c:pt>
                <c:pt idx="3">
                  <c:v>0</c:v>
                </c:pt>
              </c:numCache>
            </c:numRef>
          </c:val>
          <c:extLst>
            <c:ext xmlns:c16="http://schemas.microsoft.com/office/drawing/2014/chart" uri="{C3380CC4-5D6E-409C-BE32-E72D297353CC}">
              <c16:uniqueId val="{00000000-BCB9-42FC-B507-E8E304777B76}"/>
            </c:ext>
          </c:extLst>
        </c:ser>
        <c:ser>
          <c:idx val="1"/>
          <c:order val="1"/>
          <c:tx>
            <c:strRef>
              <c:f>SEMUA!$F$9</c:f>
              <c:strCache>
                <c:ptCount val="1"/>
                <c:pt idx="0">
                  <c:v>SIKLUS 1</c:v>
                </c:pt>
              </c:strCache>
            </c:strRef>
          </c:tx>
          <c:spPr>
            <a:solidFill>
              <a:schemeClr val="accent2"/>
            </a:solidFill>
            <a:ln>
              <a:noFill/>
            </a:ln>
            <a:effectLst/>
          </c:spPr>
          <c:invertIfNegative val="0"/>
          <c:cat>
            <c:multiLvlStrRef>
              <c:f>SEMUA!$B$10:$D$13</c:f>
              <c:multiLvlStrCache>
                <c:ptCount val="4"/>
                <c:lvl>
                  <c:pt idx="0">
                    <c:v>BS</c:v>
                  </c:pt>
                  <c:pt idx="1">
                    <c:v>B</c:v>
                  </c:pt>
                  <c:pt idx="2">
                    <c:v>C</c:v>
                  </c:pt>
                  <c:pt idx="3">
                    <c:v>PB </c:v>
                  </c:pt>
                </c:lvl>
                <c:lvl>
                  <c:pt idx="0">
                    <c:v>Baik Sekali</c:v>
                  </c:pt>
                  <c:pt idx="1">
                    <c:v>Baik</c:v>
                  </c:pt>
                  <c:pt idx="2">
                    <c:v>Cukup </c:v>
                  </c:pt>
                  <c:pt idx="3">
                    <c:v>Perlu Bimbingan </c:v>
                  </c:pt>
                </c:lvl>
                <c:lvl>
                  <c:pt idx="0">
                    <c:v>90-100</c:v>
                  </c:pt>
                  <c:pt idx="1">
                    <c:v>80-89</c:v>
                  </c:pt>
                  <c:pt idx="2">
                    <c:v>69-79</c:v>
                  </c:pt>
                  <c:pt idx="3">
                    <c:v>&lt;60</c:v>
                  </c:pt>
                </c:lvl>
              </c:multiLvlStrCache>
            </c:multiLvlStrRef>
          </c:cat>
          <c:val>
            <c:numRef>
              <c:f>SEMUA!$F$10:$F$13</c:f>
              <c:numCache>
                <c:formatCode>0%</c:formatCode>
                <c:ptCount val="4"/>
                <c:pt idx="0">
                  <c:v>0.61</c:v>
                </c:pt>
                <c:pt idx="1">
                  <c:v>0.28999999999999998</c:v>
                </c:pt>
                <c:pt idx="2">
                  <c:v>0.11</c:v>
                </c:pt>
                <c:pt idx="3">
                  <c:v>0</c:v>
                </c:pt>
              </c:numCache>
            </c:numRef>
          </c:val>
          <c:extLst>
            <c:ext xmlns:c16="http://schemas.microsoft.com/office/drawing/2014/chart" uri="{C3380CC4-5D6E-409C-BE32-E72D297353CC}">
              <c16:uniqueId val="{00000001-BCB9-42FC-B507-E8E304777B76}"/>
            </c:ext>
          </c:extLst>
        </c:ser>
        <c:ser>
          <c:idx val="2"/>
          <c:order val="2"/>
          <c:tx>
            <c:strRef>
              <c:f>SEMUA!$G$9</c:f>
              <c:strCache>
                <c:ptCount val="1"/>
                <c:pt idx="0">
                  <c:v>SIKLUS 2 </c:v>
                </c:pt>
              </c:strCache>
            </c:strRef>
          </c:tx>
          <c:spPr>
            <a:solidFill>
              <a:schemeClr val="accent3"/>
            </a:solidFill>
            <a:ln>
              <a:noFill/>
            </a:ln>
            <a:effectLst/>
          </c:spPr>
          <c:invertIfNegative val="0"/>
          <c:cat>
            <c:multiLvlStrRef>
              <c:f>SEMUA!$B$10:$D$13</c:f>
              <c:multiLvlStrCache>
                <c:ptCount val="4"/>
                <c:lvl>
                  <c:pt idx="0">
                    <c:v>BS</c:v>
                  </c:pt>
                  <c:pt idx="1">
                    <c:v>B</c:v>
                  </c:pt>
                  <c:pt idx="2">
                    <c:v>C</c:v>
                  </c:pt>
                  <c:pt idx="3">
                    <c:v>PB </c:v>
                  </c:pt>
                </c:lvl>
                <c:lvl>
                  <c:pt idx="0">
                    <c:v>Baik Sekali</c:v>
                  </c:pt>
                  <c:pt idx="1">
                    <c:v>Baik</c:v>
                  </c:pt>
                  <c:pt idx="2">
                    <c:v>Cukup </c:v>
                  </c:pt>
                  <c:pt idx="3">
                    <c:v>Perlu Bimbingan </c:v>
                  </c:pt>
                </c:lvl>
                <c:lvl>
                  <c:pt idx="0">
                    <c:v>90-100</c:v>
                  </c:pt>
                  <c:pt idx="1">
                    <c:v>80-89</c:v>
                  </c:pt>
                  <c:pt idx="2">
                    <c:v>69-79</c:v>
                  </c:pt>
                  <c:pt idx="3">
                    <c:v>&lt;60</c:v>
                  </c:pt>
                </c:lvl>
              </c:multiLvlStrCache>
            </c:multiLvlStrRef>
          </c:cat>
          <c:val>
            <c:numRef>
              <c:f>SEMUA!$G$10:$G$13</c:f>
              <c:numCache>
                <c:formatCode>0%</c:formatCode>
                <c:ptCount val="4"/>
                <c:pt idx="0">
                  <c:v>0.82</c:v>
                </c:pt>
                <c:pt idx="1">
                  <c:v>0.18</c:v>
                </c:pt>
                <c:pt idx="2">
                  <c:v>0</c:v>
                </c:pt>
                <c:pt idx="3">
                  <c:v>0</c:v>
                </c:pt>
              </c:numCache>
            </c:numRef>
          </c:val>
          <c:extLst>
            <c:ext xmlns:c16="http://schemas.microsoft.com/office/drawing/2014/chart" uri="{C3380CC4-5D6E-409C-BE32-E72D297353CC}">
              <c16:uniqueId val="{00000002-BCB9-42FC-B507-E8E304777B76}"/>
            </c:ext>
          </c:extLst>
        </c:ser>
        <c:dLbls>
          <c:showLegendKey val="0"/>
          <c:showVal val="0"/>
          <c:showCatName val="0"/>
          <c:showSerName val="0"/>
          <c:showPercent val="0"/>
          <c:showBubbleSize val="0"/>
        </c:dLbls>
        <c:gapWidth val="219"/>
        <c:overlap val="-27"/>
        <c:axId val="264298975"/>
        <c:axId val="264294815"/>
      </c:barChart>
      <c:catAx>
        <c:axId val="26429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4294815"/>
        <c:crosses val="autoZero"/>
        <c:auto val="1"/>
        <c:lblAlgn val="ctr"/>
        <c:lblOffset val="100"/>
        <c:noMultiLvlLbl val="0"/>
      </c:catAx>
      <c:valAx>
        <c:axId val="2642948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64298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2C59-B703-4EF5-8428-C758E49E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7413</Words>
  <Characters>42260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abdul khakim</cp:lastModifiedBy>
  <cp:revision>2</cp:revision>
  <cp:lastPrinted>2004-12-30T03:27:00Z</cp:lastPrinted>
  <dcterms:created xsi:type="dcterms:W3CDTF">2024-04-16T14:33:00Z</dcterms:created>
  <dcterms:modified xsi:type="dcterms:W3CDTF">2024-04-16T14:33:00Z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d61de54e-bfd6-3172-b00c-ad38f7f37f84</vt:lpwstr>
  </property>
</Properties>
</file>