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954B" w14:textId="6865B57F" w:rsidR="00DD4076" w:rsidRPr="00DD4076" w:rsidRDefault="00DD4076" w:rsidP="00DD4076">
      <w:pPr>
        <w:pStyle w:val="Stylepapertitle14pt"/>
        <w:spacing w:after="0"/>
        <w:contextualSpacing/>
        <w:rPr>
          <w:b/>
          <w:szCs w:val="24"/>
        </w:rPr>
      </w:pPr>
      <w:bookmarkStart w:id="0" w:name="_Hlk120627435"/>
      <w:bookmarkEnd w:id="0"/>
      <w:r>
        <w:rPr>
          <w:b/>
        </w:rPr>
        <w:t>PENERAPAN TEKNOLOGI TEPAT GUNA PADA PENGOLAHAN SAMPAH LDPE DAN PET MENJADI BAHAN BAKAR ALTERNATIF</w:t>
      </w:r>
      <w:r w:rsidRPr="000667D6">
        <w:rPr>
          <w:b/>
          <w:i/>
          <w:iCs/>
          <w:szCs w:val="24"/>
          <w:lang w:val="id-ID"/>
        </w:rPr>
        <w:t xml:space="preserve"> </w:t>
      </w:r>
    </w:p>
    <w:p w14:paraId="1E6206A1" w14:textId="77777777" w:rsidR="00DD4076" w:rsidRPr="000667D6" w:rsidRDefault="00DD4076" w:rsidP="00DD4076">
      <w:pPr>
        <w:pStyle w:val="Stylepapertitle14pt"/>
        <w:spacing w:after="0"/>
        <w:contextualSpacing/>
        <w:rPr>
          <w:b/>
          <w:i/>
          <w:iCs/>
          <w:szCs w:val="24"/>
        </w:rPr>
      </w:pPr>
    </w:p>
    <w:p w14:paraId="26F7EA4D" w14:textId="00BE9A23" w:rsidR="00DD4076" w:rsidRPr="00DD4076" w:rsidRDefault="00DD4076" w:rsidP="00DD4076">
      <w:pPr>
        <w:pStyle w:val="StyleAuthorBold"/>
        <w:spacing w:before="0" w:after="0"/>
        <w:contextualSpacing/>
        <w:rPr>
          <w:vertAlign w:val="superscript"/>
        </w:rPr>
      </w:pPr>
      <w:r w:rsidRPr="00DD4076">
        <w:t>Eko Julianto</w:t>
      </w:r>
      <w:r w:rsidRPr="00DD4076">
        <w:rPr>
          <w:vertAlign w:val="superscript"/>
        </w:rPr>
        <w:t>1*</w:t>
      </w:r>
      <w:r>
        <w:rPr>
          <w:vertAlign w:val="superscript"/>
        </w:rPr>
        <w:t>*</w:t>
      </w:r>
      <w:r w:rsidRPr="00DD4076">
        <w:t>, Eko sarwono</w:t>
      </w:r>
      <w:r>
        <w:rPr>
          <w:vertAlign w:val="superscript"/>
        </w:rPr>
        <w:t>2</w:t>
      </w:r>
      <w:r w:rsidRPr="00DD4076">
        <w:t>, Gunarto</w:t>
      </w:r>
      <w:r>
        <w:rPr>
          <w:vertAlign w:val="superscript"/>
        </w:rPr>
        <w:t>3</w:t>
      </w:r>
      <w:r>
        <w:t xml:space="preserve"> &amp; Ra</w:t>
      </w:r>
      <w:r w:rsidR="00180013">
        <w:t>ch</w:t>
      </w:r>
      <w:r>
        <w:t>ma</w:t>
      </w:r>
      <w:r w:rsidR="00180013">
        <w:t>t</w:t>
      </w:r>
      <w:r>
        <w:t xml:space="preserve"> Wahid </w:t>
      </w:r>
      <w:r w:rsidR="00180013">
        <w:t xml:space="preserve">Saleh </w:t>
      </w:r>
      <w:r>
        <w:t>Insani</w:t>
      </w:r>
      <w:r>
        <w:rPr>
          <w:vertAlign w:val="superscript"/>
        </w:rPr>
        <w:t>4</w:t>
      </w:r>
    </w:p>
    <w:p w14:paraId="3A342291" w14:textId="1B473F3C" w:rsidR="00DD4076" w:rsidRPr="00DD4076" w:rsidRDefault="00DD4076" w:rsidP="00DD4076">
      <w:pPr>
        <w:pStyle w:val="NoSpacing"/>
        <w:jc w:val="center"/>
        <w:rPr>
          <w:rFonts w:ascii="Times New Roman" w:hAnsi="Times New Roman"/>
          <w:lang w:val="id-ID"/>
        </w:rPr>
      </w:pPr>
      <w:r>
        <w:rPr>
          <w:rFonts w:ascii="Times New Roman" w:hAnsi="Times New Roman"/>
          <w:vertAlign w:val="superscript"/>
        </w:rPr>
        <w:t>123</w:t>
      </w:r>
      <w:r w:rsidRPr="00DD4076">
        <w:rPr>
          <w:rFonts w:ascii="Times New Roman" w:hAnsi="Times New Roman"/>
          <w:lang w:val="id-ID"/>
        </w:rPr>
        <w:t>Program Studi Teknik Mesin, Fakultas Teknik,Universitas Muhammadiyah Pontianak</w:t>
      </w:r>
    </w:p>
    <w:p w14:paraId="1909B24D" w14:textId="77777777" w:rsidR="00DD4076" w:rsidRPr="00DD4076" w:rsidRDefault="00DD4076" w:rsidP="00DD4076">
      <w:pPr>
        <w:spacing w:before="0" w:line="240" w:lineRule="auto"/>
        <w:ind w:firstLine="0"/>
        <w:jc w:val="center"/>
        <w:rPr>
          <w:vertAlign w:val="superscript"/>
          <w:lang w:eastAsia="ko-KR"/>
        </w:rPr>
      </w:pPr>
      <w:r w:rsidRPr="00DD4076">
        <w:t>Jl. Ahmad Yani 1, Kota Pontianak</w:t>
      </w:r>
      <w:r w:rsidRPr="00DD4076">
        <w:rPr>
          <w:vertAlign w:val="superscript"/>
          <w:lang w:eastAsia="ko-KR"/>
        </w:rPr>
        <w:t xml:space="preserve"> </w:t>
      </w:r>
    </w:p>
    <w:p w14:paraId="56604A86" w14:textId="25526BBC" w:rsidR="00DD4076" w:rsidRPr="00DD4076" w:rsidRDefault="00DD4076" w:rsidP="00DD4076">
      <w:pPr>
        <w:pStyle w:val="NoSpacing"/>
        <w:jc w:val="center"/>
        <w:rPr>
          <w:rFonts w:ascii="Times New Roman" w:hAnsi="Times New Roman"/>
          <w:lang w:val="id-ID"/>
        </w:rPr>
      </w:pPr>
      <w:r>
        <w:rPr>
          <w:vertAlign w:val="superscript"/>
        </w:rPr>
        <w:t>4</w:t>
      </w:r>
      <w:r w:rsidR="00000000">
        <w:rPr>
          <w:vertAlign w:val="superscript"/>
        </w:rPr>
        <w:t xml:space="preserve"> </w:t>
      </w:r>
      <w:r w:rsidRPr="00DD4076">
        <w:rPr>
          <w:rFonts w:ascii="Times New Roman" w:hAnsi="Times New Roman"/>
          <w:lang w:val="id-ID"/>
        </w:rPr>
        <w:t xml:space="preserve">Program Studi Teknik </w:t>
      </w:r>
      <w:proofErr w:type="spellStart"/>
      <w:r>
        <w:rPr>
          <w:rFonts w:ascii="Times New Roman" w:hAnsi="Times New Roman"/>
        </w:rPr>
        <w:t>Informatika</w:t>
      </w:r>
      <w:proofErr w:type="spellEnd"/>
      <w:r w:rsidRPr="00DD4076">
        <w:rPr>
          <w:rFonts w:ascii="Times New Roman" w:hAnsi="Times New Roman"/>
          <w:lang w:val="id-ID"/>
        </w:rPr>
        <w:t>, Fakultas Teknik,Universitas Muhammadiyah Pontianak</w:t>
      </w:r>
    </w:p>
    <w:p w14:paraId="4717E101" w14:textId="77777777" w:rsidR="00DD4076" w:rsidRPr="00DD4076" w:rsidRDefault="00DD4076" w:rsidP="00DD4076">
      <w:pPr>
        <w:spacing w:before="0" w:line="240" w:lineRule="auto"/>
        <w:ind w:firstLine="0"/>
        <w:jc w:val="center"/>
        <w:rPr>
          <w:vertAlign w:val="superscript"/>
          <w:lang w:eastAsia="ko-KR"/>
        </w:rPr>
      </w:pPr>
      <w:r w:rsidRPr="00DD4076">
        <w:t>Jl. Ahmad Yani 1, Kota Pontianak</w:t>
      </w:r>
      <w:r w:rsidRPr="00DD4076">
        <w:rPr>
          <w:vertAlign w:val="superscript"/>
          <w:lang w:eastAsia="ko-KR"/>
        </w:rPr>
        <w:t xml:space="preserve"> </w:t>
      </w:r>
    </w:p>
    <w:p w14:paraId="250066F5" w14:textId="72F28D03" w:rsidR="00C21918" w:rsidRDefault="00000000" w:rsidP="00DD4076">
      <w:pPr>
        <w:spacing w:before="0" w:line="240" w:lineRule="auto"/>
        <w:ind w:firstLine="0"/>
        <w:jc w:val="center"/>
        <w:rPr>
          <w:lang w:eastAsia="ko-KR"/>
        </w:rPr>
      </w:pPr>
      <w:r>
        <w:rPr>
          <w:sz w:val="20"/>
          <w:szCs w:val="20"/>
          <w:vertAlign w:val="superscript"/>
        </w:rPr>
        <w:t>*</w:t>
      </w:r>
      <w:r w:rsidR="00180013">
        <w:rPr>
          <w:sz w:val="20"/>
          <w:szCs w:val="20"/>
          <w:vertAlign w:val="superscript"/>
          <w:lang w:val="en-US"/>
        </w:rPr>
        <w:t>*</w:t>
      </w:r>
      <w:r w:rsidRPr="00DD4076">
        <w:t xml:space="preserve">Email: </w:t>
      </w:r>
      <w:hyperlink r:id="rId8" w:history="1">
        <w:r w:rsidR="00D92BB8" w:rsidRPr="001A1E49">
          <w:rPr>
            <w:rStyle w:val="Hyperlink"/>
            <w:lang w:eastAsia="ko-KR"/>
          </w:rPr>
          <w:t>eko.julianto@unmuhpnk.ac.id</w:t>
        </w:r>
      </w:hyperlink>
    </w:p>
    <w:p w14:paraId="285885D0" w14:textId="1D56EDAD" w:rsidR="00D92BB8" w:rsidRDefault="00D92BB8" w:rsidP="00D92BB8">
      <w:pPr>
        <w:spacing w:before="0" w:line="240" w:lineRule="auto"/>
        <w:ind w:firstLine="0"/>
        <w:jc w:val="center"/>
        <w:rPr>
          <w:lang w:val="en-US"/>
        </w:rPr>
      </w:pPr>
      <w:r>
        <w:rPr>
          <w:vertAlign w:val="superscript"/>
          <w:lang w:val="en-US"/>
        </w:rPr>
        <w:t>*</w:t>
      </w:r>
      <w:r w:rsidRPr="00DD4076">
        <w:t>Email</w:t>
      </w:r>
      <w:r>
        <w:rPr>
          <w:lang w:val="en-US"/>
        </w:rPr>
        <w:t xml:space="preserve">: </w:t>
      </w:r>
      <w:hyperlink r:id="rId9" w:history="1">
        <w:r w:rsidRPr="001A1E49">
          <w:rPr>
            <w:rStyle w:val="Hyperlink"/>
            <w:lang w:val="en-US"/>
          </w:rPr>
          <w:t>rachmat.wahid@unmuhpnk.ac.id</w:t>
        </w:r>
      </w:hyperlink>
    </w:p>
    <w:p w14:paraId="1B7A81D9" w14:textId="38C5954A" w:rsidR="00C21918" w:rsidRDefault="00C21918">
      <w:pPr>
        <w:spacing w:before="0" w:line="240" w:lineRule="auto"/>
        <w:ind w:firstLine="0"/>
        <w:jc w:val="left"/>
        <w:rPr>
          <w:color w:val="4F81BD"/>
        </w:rPr>
      </w:pPr>
    </w:p>
    <w:p w14:paraId="7716A8C7" w14:textId="0A5CB878" w:rsidR="00C21918" w:rsidRPr="00BC2BB4" w:rsidRDefault="00000000" w:rsidP="00BC2BB4">
      <w:pPr>
        <w:spacing w:before="0" w:line="240" w:lineRule="auto"/>
        <w:ind w:left="567" w:right="565" w:firstLine="0"/>
        <w:jc w:val="center"/>
        <w:rPr>
          <w:b/>
          <w:sz w:val="20"/>
          <w:szCs w:val="20"/>
        </w:rPr>
      </w:pPr>
      <w:r>
        <w:rPr>
          <w:b/>
          <w:sz w:val="20"/>
          <w:szCs w:val="20"/>
        </w:rPr>
        <w:t xml:space="preserve">Abstrak </w:t>
      </w:r>
    </w:p>
    <w:p w14:paraId="3BAC4C11" w14:textId="77777777" w:rsidR="00BC2BB4" w:rsidRPr="00BC2BB4" w:rsidRDefault="00BC2BB4" w:rsidP="00BC2BB4">
      <w:pPr>
        <w:ind w:left="567" w:right="565" w:firstLine="0"/>
        <w:rPr>
          <w:i/>
          <w:iCs/>
          <w:szCs w:val="24"/>
        </w:rPr>
      </w:pPr>
      <w:r w:rsidRPr="00BC2BB4">
        <w:rPr>
          <w:i/>
          <w:iCs/>
          <w:color w:val="0D0D0D"/>
          <w:spacing w:val="-4"/>
          <w:szCs w:val="24"/>
        </w:rPr>
        <w:t>P</w:t>
      </w:r>
      <w:r w:rsidRPr="00BC2BB4">
        <w:rPr>
          <w:i/>
          <w:iCs/>
          <w:color w:val="0D0D0D"/>
          <w:spacing w:val="-3"/>
          <w:szCs w:val="24"/>
        </w:rPr>
        <w:t>e</w:t>
      </w:r>
      <w:r w:rsidRPr="00BC2BB4">
        <w:rPr>
          <w:i/>
          <w:iCs/>
          <w:color w:val="0D0D0D"/>
          <w:spacing w:val="-4"/>
          <w:szCs w:val="24"/>
        </w:rPr>
        <w:t>n</w:t>
      </w:r>
      <w:r w:rsidRPr="00BC2BB4">
        <w:rPr>
          <w:i/>
          <w:iCs/>
          <w:color w:val="0D0D0D"/>
          <w:spacing w:val="-3"/>
          <w:szCs w:val="24"/>
        </w:rPr>
        <w:t>e</w:t>
      </w:r>
      <w:r w:rsidRPr="00BC2BB4">
        <w:rPr>
          <w:i/>
          <w:iCs/>
          <w:color w:val="0D0D0D"/>
          <w:spacing w:val="-2"/>
          <w:szCs w:val="24"/>
        </w:rPr>
        <w:t>liti</w:t>
      </w:r>
      <w:r w:rsidRPr="00BC2BB4">
        <w:rPr>
          <w:i/>
          <w:iCs/>
          <w:color w:val="0D0D0D"/>
          <w:spacing w:val="-3"/>
          <w:szCs w:val="24"/>
        </w:rPr>
        <w:t>a</w:t>
      </w:r>
      <w:r w:rsidRPr="00BC2BB4">
        <w:rPr>
          <w:i/>
          <w:iCs/>
          <w:color w:val="0D0D0D"/>
          <w:szCs w:val="24"/>
        </w:rPr>
        <w:t>n</w:t>
      </w:r>
      <w:r w:rsidRPr="00BC2BB4">
        <w:rPr>
          <w:i/>
          <w:iCs/>
          <w:color w:val="0D0D0D"/>
          <w:spacing w:val="29"/>
          <w:szCs w:val="24"/>
        </w:rPr>
        <w:t xml:space="preserve"> </w:t>
      </w:r>
      <w:r w:rsidRPr="00BC2BB4">
        <w:rPr>
          <w:i/>
          <w:iCs/>
          <w:color w:val="0D0D0D"/>
          <w:spacing w:val="-2"/>
          <w:szCs w:val="24"/>
        </w:rPr>
        <w:t>i</w:t>
      </w:r>
      <w:r w:rsidRPr="00BC2BB4">
        <w:rPr>
          <w:i/>
          <w:iCs/>
          <w:color w:val="0D0D0D"/>
          <w:spacing w:val="-4"/>
          <w:szCs w:val="24"/>
        </w:rPr>
        <w:t>n</w:t>
      </w:r>
      <w:r w:rsidRPr="00BC2BB4">
        <w:rPr>
          <w:i/>
          <w:iCs/>
          <w:color w:val="0D0D0D"/>
          <w:szCs w:val="24"/>
        </w:rPr>
        <w:t xml:space="preserve">i </w:t>
      </w:r>
      <w:r w:rsidRPr="00BC2BB4">
        <w:rPr>
          <w:i/>
          <w:iCs/>
          <w:color w:val="0D0D0D"/>
          <w:spacing w:val="-5"/>
          <w:szCs w:val="24"/>
        </w:rPr>
        <w:t>m</w:t>
      </w:r>
      <w:r w:rsidRPr="00BC2BB4">
        <w:rPr>
          <w:i/>
          <w:iCs/>
          <w:color w:val="0D0D0D"/>
          <w:spacing w:val="-3"/>
          <w:szCs w:val="24"/>
        </w:rPr>
        <w:t>e</w:t>
      </w:r>
      <w:r w:rsidRPr="00BC2BB4">
        <w:rPr>
          <w:i/>
          <w:iCs/>
          <w:color w:val="0D0D0D"/>
          <w:spacing w:val="-6"/>
          <w:szCs w:val="24"/>
        </w:rPr>
        <w:t>m</w:t>
      </w:r>
      <w:r w:rsidRPr="00BC2BB4">
        <w:rPr>
          <w:i/>
          <w:iCs/>
          <w:color w:val="0D0D0D"/>
          <w:spacing w:val="-2"/>
          <w:szCs w:val="24"/>
        </w:rPr>
        <w:t>ili</w:t>
      </w:r>
      <w:r w:rsidRPr="00BC2BB4">
        <w:rPr>
          <w:i/>
          <w:iCs/>
          <w:color w:val="0D0D0D"/>
          <w:spacing w:val="-4"/>
          <w:szCs w:val="24"/>
        </w:rPr>
        <w:t>k</w:t>
      </w:r>
      <w:r w:rsidRPr="00BC2BB4">
        <w:rPr>
          <w:i/>
          <w:iCs/>
          <w:color w:val="0D0D0D"/>
          <w:szCs w:val="24"/>
        </w:rPr>
        <w:t>i</w:t>
      </w:r>
      <w:r w:rsidRPr="00BC2BB4">
        <w:rPr>
          <w:i/>
          <w:iCs/>
          <w:color w:val="0D0D0D"/>
          <w:spacing w:val="20"/>
          <w:szCs w:val="24"/>
        </w:rPr>
        <w:t xml:space="preserve"> </w:t>
      </w:r>
      <w:r w:rsidRPr="00BC2BB4">
        <w:rPr>
          <w:i/>
          <w:iCs/>
          <w:color w:val="0D0D0D"/>
          <w:spacing w:val="-4"/>
          <w:szCs w:val="24"/>
        </w:rPr>
        <w:t>po</w:t>
      </w:r>
      <w:r w:rsidRPr="00BC2BB4">
        <w:rPr>
          <w:i/>
          <w:iCs/>
          <w:color w:val="0D0D0D"/>
          <w:spacing w:val="-2"/>
          <w:szCs w:val="24"/>
        </w:rPr>
        <w:t>t</w:t>
      </w:r>
      <w:r w:rsidRPr="00BC2BB4">
        <w:rPr>
          <w:i/>
          <w:iCs/>
          <w:color w:val="0D0D0D"/>
          <w:spacing w:val="-3"/>
          <w:szCs w:val="24"/>
        </w:rPr>
        <w:t>e</w:t>
      </w:r>
      <w:r w:rsidRPr="00BC2BB4">
        <w:rPr>
          <w:i/>
          <w:iCs/>
          <w:color w:val="0D0D0D"/>
          <w:spacing w:val="-4"/>
          <w:szCs w:val="24"/>
        </w:rPr>
        <w:t>n</w:t>
      </w:r>
      <w:r w:rsidRPr="00BC2BB4">
        <w:rPr>
          <w:i/>
          <w:iCs/>
          <w:color w:val="0D0D0D"/>
          <w:spacing w:val="-2"/>
          <w:szCs w:val="24"/>
        </w:rPr>
        <w:t>s</w:t>
      </w:r>
      <w:r w:rsidRPr="00BC2BB4">
        <w:rPr>
          <w:i/>
          <w:iCs/>
          <w:color w:val="0D0D0D"/>
          <w:szCs w:val="24"/>
        </w:rPr>
        <w:t>i</w:t>
      </w:r>
      <w:r w:rsidRPr="00BC2BB4">
        <w:rPr>
          <w:i/>
          <w:iCs/>
          <w:color w:val="0D0D0D"/>
          <w:spacing w:val="25"/>
          <w:szCs w:val="24"/>
        </w:rPr>
        <w:t xml:space="preserve"> </w:t>
      </w:r>
      <w:r w:rsidRPr="00BC2BB4">
        <w:rPr>
          <w:i/>
          <w:iCs/>
          <w:color w:val="0D0D0D"/>
          <w:spacing w:val="-5"/>
          <w:szCs w:val="24"/>
        </w:rPr>
        <w:t>w</w:t>
      </w:r>
      <w:r w:rsidRPr="00BC2BB4">
        <w:rPr>
          <w:i/>
          <w:iCs/>
          <w:color w:val="0D0D0D"/>
          <w:spacing w:val="-2"/>
          <w:szCs w:val="24"/>
        </w:rPr>
        <w:t>il</w:t>
      </w:r>
      <w:r w:rsidRPr="00BC2BB4">
        <w:rPr>
          <w:i/>
          <w:iCs/>
          <w:color w:val="0D0D0D"/>
          <w:spacing w:val="-3"/>
          <w:szCs w:val="24"/>
        </w:rPr>
        <w:t>a</w:t>
      </w:r>
      <w:r w:rsidRPr="00BC2BB4">
        <w:rPr>
          <w:i/>
          <w:iCs/>
          <w:color w:val="0D0D0D"/>
          <w:spacing w:val="-4"/>
          <w:szCs w:val="24"/>
        </w:rPr>
        <w:t>y</w:t>
      </w:r>
      <w:r w:rsidRPr="00BC2BB4">
        <w:rPr>
          <w:i/>
          <w:iCs/>
          <w:color w:val="0D0D0D"/>
          <w:spacing w:val="-3"/>
          <w:szCs w:val="24"/>
        </w:rPr>
        <w:t>a</w:t>
      </w:r>
      <w:r w:rsidRPr="00BC2BB4">
        <w:rPr>
          <w:i/>
          <w:iCs/>
          <w:color w:val="0D0D0D"/>
          <w:szCs w:val="24"/>
        </w:rPr>
        <w:t>h</w:t>
      </w:r>
      <w:r w:rsidRPr="00BC2BB4">
        <w:rPr>
          <w:i/>
          <w:iCs/>
          <w:color w:val="0D0D0D"/>
          <w:spacing w:val="22"/>
          <w:szCs w:val="24"/>
        </w:rPr>
        <w:t xml:space="preserve"> </w:t>
      </w:r>
      <w:r w:rsidRPr="00BC2BB4">
        <w:rPr>
          <w:i/>
          <w:iCs/>
          <w:color w:val="0D0D0D"/>
          <w:spacing w:val="-4"/>
          <w:szCs w:val="24"/>
        </w:rPr>
        <w:t>d</w:t>
      </w:r>
      <w:r w:rsidRPr="00BC2BB4">
        <w:rPr>
          <w:i/>
          <w:iCs/>
          <w:color w:val="0D0D0D"/>
          <w:spacing w:val="-3"/>
          <w:szCs w:val="24"/>
        </w:rPr>
        <w:t>a</w:t>
      </w:r>
      <w:r w:rsidRPr="00BC2BB4">
        <w:rPr>
          <w:i/>
          <w:iCs/>
          <w:color w:val="0D0D0D"/>
          <w:spacing w:val="-2"/>
          <w:szCs w:val="24"/>
        </w:rPr>
        <w:t>r</w:t>
      </w:r>
      <w:r w:rsidRPr="00BC2BB4">
        <w:rPr>
          <w:i/>
          <w:iCs/>
          <w:color w:val="0D0D0D"/>
          <w:szCs w:val="24"/>
        </w:rPr>
        <w:t>i</w:t>
      </w:r>
      <w:r w:rsidRPr="00BC2BB4">
        <w:rPr>
          <w:i/>
          <w:iCs/>
          <w:color w:val="0D0D0D"/>
          <w:spacing w:val="5"/>
          <w:szCs w:val="24"/>
        </w:rPr>
        <w:t xml:space="preserve"> </w:t>
      </w:r>
      <w:r w:rsidRPr="00BC2BB4">
        <w:rPr>
          <w:i/>
          <w:iCs/>
          <w:color w:val="0D0D0D"/>
          <w:spacing w:val="-2"/>
          <w:szCs w:val="24"/>
        </w:rPr>
        <w:t>s</w:t>
      </w:r>
      <w:r w:rsidRPr="00BC2BB4">
        <w:rPr>
          <w:i/>
          <w:iCs/>
          <w:color w:val="0D0D0D"/>
          <w:spacing w:val="-3"/>
          <w:szCs w:val="24"/>
        </w:rPr>
        <w:t>e</w:t>
      </w:r>
      <w:r w:rsidRPr="00BC2BB4">
        <w:rPr>
          <w:i/>
          <w:iCs/>
          <w:color w:val="0D0D0D"/>
          <w:spacing w:val="-4"/>
          <w:szCs w:val="24"/>
        </w:rPr>
        <w:t>g</w:t>
      </w:r>
      <w:r w:rsidRPr="00BC2BB4">
        <w:rPr>
          <w:i/>
          <w:iCs/>
          <w:color w:val="0D0D0D"/>
          <w:szCs w:val="24"/>
        </w:rPr>
        <w:t>i</w:t>
      </w:r>
      <w:r w:rsidRPr="00BC2BB4">
        <w:rPr>
          <w:i/>
          <w:iCs/>
          <w:color w:val="0D0D0D"/>
          <w:spacing w:val="10"/>
          <w:szCs w:val="24"/>
        </w:rPr>
        <w:t xml:space="preserve"> </w:t>
      </w:r>
      <w:r w:rsidRPr="00BC2BB4">
        <w:rPr>
          <w:i/>
          <w:iCs/>
          <w:color w:val="0D0D0D"/>
          <w:w w:val="98"/>
          <w:szCs w:val="24"/>
        </w:rPr>
        <w:t>f</w:t>
      </w:r>
      <w:r w:rsidRPr="00BC2BB4">
        <w:rPr>
          <w:i/>
          <w:iCs/>
          <w:color w:val="0D0D0D"/>
          <w:spacing w:val="-4"/>
          <w:w w:val="98"/>
          <w:szCs w:val="24"/>
        </w:rPr>
        <w:t>i</w:t>
      </w:r>
      <w:r w:rsidRPr="00BC2BB4">
        <w:rPr>
          <w:i/>
          <w:iCs/>
          <w:color w:val="0D0D0D"/>
          <w:spacing w:val="-2"/>
          <w:w w:val="95"/>
          <w:szCs w:val="24"/>
        </w:rPr>
        <w:t>s</w:t>
      </w:r>
      <w:r w:rsidRPr="00BC2BB4">
        <w:rPr>
          <w:i/>
          <w:iCs/>
          <w:color w:val="0D0D0D"/>
          <w:spacing w:val="-2"/>
          <w:w w:val="104"/>
          <w:szCs w:val="24"/>
        </w:rPr>
        <w:t>i</w:t>
      </w:r>
      <w:r w:rsidRPr="00BC2BB4">
        <w:rPr>
          <w:i/>
          <w:iCs/>
          <w:color w:val="0D0D0D"/>
          <w:spacing w:val="-4"/>
          <w:w w:val="111"/>
          <w:szCs w:val="24"/>
        </w:rPr>
        <w:t>k</w:t>
      </w:r>
      <w:r w:rsidRPr="00BC2BB4">
        <w:rPr>
          <w:i/>
          <w:iCs/>
          <w:color w:val="1D1D1D"/>
          <w:w w:val="74"/>
          <w:szCs w:val="24"/>
        </w:rPr>
        <w:t>,</w:t>
      </w:r>
      <w:r w:rsidRPr="00BC2BB4">
        <w:rPr>
          <w:i/>
          <w:iCs/>
          <w:color w:val="1D1D1D"/>
          <w:spacing w:val="16"/>
          <w:w w:val="74"/>
          <w:szCs w:val="24"/>
        </w:rPr>
        <w:t xml:space="preserve"> </w:t>
      </w:r>
      <w:r w:rsidRPr="00BC2BB4">
        <w:rPr>
          <w:i/>
          <w:iCs/>
          <w:color w:val="0D0D0D"/>
          <w:spacing w:val="-2"/>
          <w:w w:val="90"/>
          <w:szCs w:val="24"/>
        </w:rPr>
        <w:t>s</w:t>
      </w:r>
      <w:r w:rsidRPr="00BC2BB4">
        <w:rPr>
          <w:i/>
          <w:iCs/>
          <w:color w:val="0D0D0D"/>
          <w:spacing w:val="-4"/>
          <w:w w:val="107"/>
          <w:szCs w:val="24"/>
        </w:rPr>
        <w:t>o</w:t>
      </w:r>
      <w:r w:rsidRPr="00BC2BB4">
        <w:rPr>
          <w:i/>
          <w:iCs/>
          <w:color w:val="0D0D0D"/>
          <w:spacing w:val="-2"/>
          <w:w w:val="95"/>
          <w:szCs w:val="24"/>
        </w:rPr>
        <w:t>s</w:t>
      </w:r>
      <w:r w:rsidRPr="00BC2BB4">
        <w:rPr>
          <w:i/>
          <w:iCs/>
          <w:color w:val="0D0D0D"/>
          <w:spacing w:val="-2"/>
          <w:w w:val="104"/>
          <w:szCs w:val="24"/>
        </w:rPr>
        <w:t>i</w:t>
      </w:r>
      <w:r w:rsidRPr="00BC2BB4">
        <w:rPr>
          <w:i/>
          <w:iCs/>
          <w:color w:val="0D0D0D"/>
          <w:spacing w:val="-3"/>
          <w:w w:val="107"/>
          <w:szCs w:val="24"/>
        </w:rPr>
        <w:t>a</w:t>
      </w:r>
      <w:r w:rsidRPr="00BC2BB4">
        <w:rPr>
          <w:i/>
          <w:iCs/>
          <w:color w:val="0D0D0D"/>
          <w:spacing w:val="-2"/>
          <w:w w:val="112"/>
          <w:szCs w:val="24"/>
        </w:rPr>
        <w:t>l</w:t>
      </w:r>
      <w:r w:rsidRPr="00BC2BB4">
        <w:rPr>
          <w:i/>
          <w:iCs/>
          <w:color w:val="1D1D1D"/>
          <w:w w:val="74"/>
          <w:szCs w:val="24"/>
        </w:rPr>
        <w:t>,</w:t>
      </w:r>
      <w:r w:rsidRPr="00BC2BB4">
        <w:rPr>
          <w:i/>
          <w:iCs/>
          <w:color w:val="1D1D1D"/>
          <w:spacing w:val="16"/>
          <w:w w:val="74"/>
          <w:szCs w:val="24"/>
        </w:rPr>
        <w:t xml:space="preserve"> </w:t>
      </w:r>
      <w:r w:rsidRPr="00BC2BB4">
        <w:rPr>
          <w:i/>
          <w:iCs/>
          <w:color w:val="0D0D0D"/>
          <w:spacing w:val="-3"/>
          <w:w w:val="93"/>
          <w:szCs w:val="24"/>
        </w:rPr>
        <w:t>e</w:t>
      </w:r>
      <w:r w:rsidRPr="00BC2BB4">
        <w:rPr>
          <w:i/>
          <w:iCs/>
          <w:color w:val="0D0D0D"/>
          <w:spacing w:val="-4"/>
          <w:w w:val="107"/>
          <w:szCs w:val="24"/>
        </w:rPr>
        <w:t>k</w:t>
      </w:r>
      <w:r w:rsidRPr="00BC2BB4">
        <w:rPr>
          <w:i/>
          <w:iCs/>
          <w:color w:val="0D0D0D"/>
          <w:spacing w:val="-4"/>
          <w:w w:val="99"/>
          <w:szCs w:val="24"/>
        </w:rPr>
        <w:t>o</w:t>
      </w:r>
      <w:r w:rsidRPr="00BC2BB4">
        <w:rPr>
          <w:i/>
          <w:iCs/>
          <w:color w:val="0D0D0D"/>
          <w:spacing w:val="-4"/>
          <w:w w:val="107"/>
          <w:szCs w:val="24"/>
        </w:rPr>
        <w:t>n</w:t>
      </w:r>
      <w:r w:rsidRPr="00BC2BB4">
        <w:rPr>
          <w:i/>
          <w:iCs/>
          <w:color w:val="0D0D0D"/>
          <w:spacing w:val="-4"/>
          <w:w w:val="99"/>
          <w:szCs w:val="24"/>
        </w:rPr>
        <w:t>o</w:t>
      </w:r>
      <w:r w:rsidRPr="00BC2BB4">
        <w:rPr>
          <w:i/>
          <w:iCs/>
          <w:color w:val="0D0D0D"/>
          <w:spacing w:val="-6"/>
          <w:w w:val="106"/>
          <w:szCs w:val="24"/>
        </w:rPr>
        <w:t>m</w:t>
      </w:r>
      <w:r w:rsidRPr="00BC2BB4">
        <w:rPr>
          <w:i/>
          <w:iCs/>
          <w:color w:val="0D0D0D"/>
          <w:spacing w:val="-2"/>
          <w:w w:val="112"/>
          <w:szCs w:val="24"/>
        </w:rPr>
        <w:t>i</w:t>
      </w:r>
      <w:r w:rsidRPr="00BC2BB4">
        <w:rPr>
          <w:i/>
          <w:iCs/>
          <w:color w:val="0D0D0D"/>
          <w:w w:val="74"/>
          <w:szCs w:val="24"/>
        </w:rPr>
        <w:t>,</w:t>
      </w:r>
      <w:r w:rsidRPr="00BC2BB4">
        <w:rPr>
          <w:i/>
          <w:iCs/>
          <w:color w:val="0D0D0D"/>
          <w:spacing w:val="16"/>
          <w:w w:val="74"/>
          <w:szCs w:val="24"/>
        </w:rPr>
        <w:t xml:space="preserve"> </w:t>
      </w:r>
      <w:r w:rsidRPr="00BC2BB4">
        <w:rPr>
          <w:i/>
          <w:iCs/>
          <w:color w:val="0D0D0D"/>
          <w:spacing w:val="-4"/>
          <w:w w:val="99"/>
          <w:szCs w:val="24"/>
        </w:rPr>
        <w:t>d</w:t>
      </w:r>
      <w:r w:rsidRPr="00BC2BB4">
        <w:rPr>
          <w:i/>
          <w:iCs/>
          <w:color w:val="0D0D0D"/>
          <w:spacing w:val="-3"/>
          <w:w w:val="98"/>
          <w:szCs w:val="24"/>
        </w:rPr>
        <w:t>a</w:t>
      </w:r>
      <w:r w:rsidRPr="00BC2BB4">
        <w:rPr>
          <w:i/>
          <w:iCs/>
          <w:color w:val="0D0D0D"/>
          <w:w w:val="103"/>
          <w:szCs w:val="24"/>
        </w:rPr>
        <w:t xml:space="preserve">n </w:t>
      </w:r>
      <w:r w:rsidRPr="00BC2BB4">
        <w:rPr>
          <w:i/>
          <w:iCs/>
          <w:color w:val="0D0D0D"/>
          <w:spacing w:val="-2"/>
          <w:w w:val="89"/>
          <w:szCs w:val="24"/>
        </w:rPr>
        <w:t>l</w:t>
      </w:r>
      <w:r w:rsidRPr="00BC2BB4">
        <w:rPr>
          <w:i/>
          <w:iCs/>
          <w:color w:val="0D0D0D"/>
          <w:spacing w:val="-2"/>
          <w:w w:val="104"/>
          <w:szCs w:val="24"/>
        </w:rPr>
        <w:t>i</w:t>
      </w:r>
      <w:r w:rsidRPr="00BC2BB4">
        <w:rPr>
          <w:i/>
          <w:iCs/>
          <w:color w:val="0D0D0D"/>
          <w:spacing w:val="-4"/>
          <w:w w:val="107"/>
          <w:szCs w:val="24"/>
        </w:rPr>
        <w:t>n</w:t>
      </w:r>
      <w:r w:rsidRPr="00BC2BB4">
        <w:rPr>
          <w:i/>
          <w:iCs/>
          <w:color w:val="0D0D0D"/>
          <w:spacing w:val="-4"/>
          <w:w w:val="99"/>
          <w:szCs w:val="24"/>
        </w:rPr>
        <w:t>g</w:t>
      </w:r>
      <w:r w:rsidRPr="00BC2BB4">
        <w:rPr>
          <w:i/>
          <w:iCs/>
          <w:color w:val="0D0D0D"/>
          <w:w w:val="103"/>
          <w:szCs w:val="24"/>
        </w:rPr>
        <w:t>k</w:t>
      </w:r>
      <w:r w:rsidRPr="00BC2BB4">
        <w:rPr>
          <w:i/>
          <w:iCs/>
          <w:color w:val="0D0D0D"/>
          <w:spacing w:val="-7"/>
          <w:w w:val="103"/>
          <w:szCs w:val="24"/>
        </w:rPr>
        <w:t>u</w:t>
      </w:r>
      <w:r w:rsidRPr="00BC2BB4">
        <w:rPr>
          <w:i/>
          <w:iCs/>
          <w:color w:val="0D0D0D"/>
          <w:spacing w:val="-4"/>
          <w:w w:val="107"/>
          <w:szCs w:val="24"/>
        </w:rPr>
        <w:t>n</w:t>
      </w:r>
      <w:r w:rsidRPr="00BC2BB4">
        <w:rPr>
          <w:i/>
          <w:iCs/>
          <w:color w:val="0D0D0D"/>
          <w:spacing w:val="-4"/>
          <w:w w:val="99"/>
          <w:szCs w:val="24"/>
        </w:rPr>
        <w:t>g</w:t>
      </w:r>
      <w:r w:rsidRPr="00BC2BB4">
        <w:rPr>
          <w:i/>
          <w:iCs/>
          <w:color w:val="0D0D0D"/>
          <w:spacing w:val="-3"/>
          <w:w w:val="102"/>
          <w:szCs w:val="24"/>
        </w:rPr>
        <w:t>a</w:t>
      </w:r>
      <w:r w:rsidRPr="00BC2BB4">
        <w:rPr>
          <w:i/>
          <w:iCs/>
          <w:color w:val="0D0D0D"/>
          <w:spacing w:val="-4"/>
          <w:w w:val="111"/>
          <w:szCs w:val="24"/>
        </w:rPr>
        <w:t>n</w:t>
      </w:r>
      <w:r w:rsidRPr="00BC2BB4">
        <w:rPr>
          <w:i/>
          <w:iCs/>
          <w:color w:val="1D1D1D"/>
          <w:w w:val="66"/>
          <w:szCs w:val="24"/>
        </w:rPr>
        <w:t>.</w:t>
      </w:r>
      <w:r w:rsidRPr="00BC2BB4">
        <w:rPr>
          <w:i/>
          <w:iCs/>
          <w:color w:val="0D0D0D"/>
          <w:spacing w:val="10"/>
          <w:szCs w:val="24"/>
        </w:rPr>
        <w:t xml:space="preserve"> </w:t>
      </w:r>
      <w:r w:rsidRPr="00BC2BB4">
        <w:rPr>
          <w:i/>
          <w:iCs/>
          <w:color w:val="0D0D0D"/>
          <w:spacing w:val="-5"/>
          <w:szCs w:val="24"/>
        </w:rPr>
        <w:t>m</w:t>
      </w:r>
      <w:r w:rsidRPr="00BC2BB4">
        <w:rPr>
          <w:i/>
          <w:iCs/>
          <w:color w:val="0D0D0D"/>
          <w:spacing w:val="-3"/>
          <w:szCs w:val="24"/>
        </w:rPr>
        <w:t>a</w:t>
      </w:r>
      <w:r w:rsidRPr="00BC2BB4">
        <w:rPr>
          <w:i/>
          <w:iCs/>
          <w:color w:val="0D0D0D"/>
          <w:spacing w:val="-2"/>
          <w:szCs w:val="24"/>
        </w:rPr>
        <w:t>si</w:t>
      </w:r>
      <w:r w:rsidRPr="00BC2BB4">
        <w:rPr>
          <w:i/>
          <w:iCs/>
          <w:color w:val="0D0D0D"/>
          <w:szCs w:val="24"/>
        </w:rPr>
        <w:t>h</w:t>
      </w:r>
      <w:r w:rsidRPr="00BC2BB4">
        <w:rPr>
          <w:i/>
          <w:iCs/>
          <w:color w:val="0D0D0D"/>
          <w:spacing w:val="16"/>
          <w:szCs w:val="24"/>
        </w:rPr>
        <w:t xml:space="preserve"> </w:t>
      </w:r>
      <w:r w:rsidRPr="00BC2BB4">
        <w:rPr>
          <w:i/>
          <w:iCs/>
          <w:color w:val="0D0D0D"/>
          <w:spacing w:val="-2"/>
          <w:szCs w:val="24"/>
        </w:rPr>
        <w:t>t</w:t>
      </w:r>
      <w:r w:rsidRPr="00BC2BB4">
        <w:rPr>
          <w:i/>
          <w:iCs/>
          <w:color w:val="0D0D0D"/>
          <w:spacing w:val="-3"/>
          <w:szCs w:val="24"/>
        </w:rPr>
        <w:t>e</w:t>
      </w:r>
      <w:r w:rsidRPr="00BC2BB4">
        <w:rPr>
          <w:i/>
          <w:iCs/>
          <w:color w:val="0D0D0D"/>
          <w:spacing w:val="-7"/>
          <w:szCs w:val="24"/>
        </w:rPr>
        <w:t>r</w:t>
      </w:r>
      <w:r w:rsidRPr="00BC2BB4">
        <w:rPr>
          <w:i/>
          <w:iCs/>
          <w:color w:val="0D0D0D"/>
          <w:spacing w:val="-4"/>
          <w:szCs w:val="24"/>
        </w:rPr>
        <w:t>buk</w:t>
      </w:r>
      <w:r w:rsidRPr="00BC2BB4">
        <w:rPr>
          <w:i/>
          <w:iCs/>
          <w:color w:val="0D0D0D"/>
          <w:szCs w:val="24"/>
        </w:rPr>
        <w:t>a</w:t>
      </w:r>
      <w:r w:rsidRPr="00BC2BB4">
        <w:rPr>
          <w:i/>
          <w:iCs/>
          <w:color w:val="0D0D0D"/>
          <w:spacing w:val="30"/>
          <w:szCs w:val="24"/>
        </w:rPr>
        <w:t xml:space="preserve"> </w:t>
      </w:r>
      <w:r w:rsidRPr="00BC2BB4">
        <w:rPr>
          <w:i/>
          <w:iCs/>
          <w:color w:val="0D0D0D"/>
          <w:spacing w:val="-2"/>
          <w:w w:val="98"/>
          <w:szCs w:val="24"/>
        </w:rPr>
        <w:t>l</w:t>
      </w:r>
      <w:r w:rsidRPr="00BC2BB4">
        <w:rPr>
          <w:i/>
          <w:iCs/>
          <w:color w:val="0D0D0D"/>
          <w:spacing w:val="-4"/>
          <w:w w:val="98"/>
          <w:szCs w:val="24"/>
        </w:rPr>
        <w:t>u</w:t>
      </w:r>
      <w:r w:rsidRPr="00BC2BB4">
        <w:rPr>
          <w:i/>
          <w:iCs/>
          <w:color w:val="0D0D0D"/>
          <w:spacing w:val="-3"/>
          <w:w w:val="98"/>
          <w:szCs w:val="24"/>
        </w:rPr>
        <w:t>a</w:t>
      </w:r>
      <w:r w:rsidRPr="00BC2BB4">
        <w:rPr>
          <w:i/>
          <w:iCs/>
          <w:color w:val="0D0D0D"/>
          <w:w w:val="98"/>
          <w:szCs w:val="24"/>
        </w:rPr>
        <w:t>s</w:t>
      </w:r>
      <w:r w:rsidRPr="00BC2BB4">
        <w:rPr>
          <w:i/>
          <w:iCs/>
          <w:color w:val="0D0D0D"/>
          <w:spacing w:val="12"/>
          <w:w w:val="98"/>
          <w:szCs w:val="24"/>
        </w:rPr>
        <w:t xml:space="preserve"> </w:t>
      </w:r>
      <w:r w:rsidRPr="00BC2BB4">
        <w:rPr>
          <w:i/>
          <w:iCs/>
          <w:color w:val="0D0D0D"/>
          <w:spacing w:val="-4"/>
          <w:w w:val="103"/>
          <w:szCs w:val="24"/>
        </w:rPr>
        <w:t>p</w:t>
      </w:r>
      <w:r w:rsidRPr="00BC2BB4">
        <w:rPr>
          <w:i/>
          <w:iCs/>
          <w:color w:val="0D0D0D"/>
          <w:szCs w:val="24"/>
        </w:rPr>
        <w:t>e</w:t>
      </w:r>
      <w:r w:rsidRPr="00BC2BB4">
        <w:rPr>
          <w:i/>
          <w:iCs/>
          <w:color w:val="0D0D0D"/>
          <w:spacing w:val="-5"/>
          <w:szCs w:val="24"/>
        </w:rPr>
        <w:t>l</w:t>
      </w:r>
      <w:r w:rsidRPr="00BC2BB4">
        <w:rPr>
          <w:i/>
          <w:iCs/>
          <w:color w:val="0D0D0D"/>
          <w:spacing w:val="-4"/>
          <w:w w:val="107"/>
          <w:szCs w:val="24"/>
        </w:rPr>
        <w:t>u</w:t>
      </w:r>
      <w:r w:rsidRPr="00BC2BB4">
        <w:rPr>
          <w:i/>
          <w:iCs/>
          <w:color w:val="0D0D0D"/>
          <w:spacing w:val="-3"/>
          <w:w w:val="102"/>
          <w:szCs w:val="24"/>
        </w:rPr>
        <w:t>a</w:t>
      </w:r>
      <w:r w:rsidRPr="00BC2BB4">
        <w:rPr>
          <w:i/>
          <w:iCs/>
          <w:color w:val="0D0D0D"/>
          <w:spacing w:val="-4"/>
          <w:w w:val="107"/>
          <w:szCs w:val="24"/>
        </w:rPr>
        <w:t>n</w:t>
      </w:r>
      <w:r w:rsidRPr="00BC2BB4">
        <w:rPr>
          <w:i/>
          <w:iCs/>
          <w:color w:val="0D0D0D"/>
          <w:w w:val="95"/>
          <w:szCs w:val="24"/>
        </w:rPr>
        <w:t xml:space="preserve">g </w:t>
      </w:r>
      <w:r w:rsidRPr="00BC2BB4">
        <w:rPr>
          <w:i/>
          <w:iCs/>
          <w:color w:val="0D0D0D"/>
          <w:spacing w:val="-4"/>
          <w:szCs w:val="24"/>
        </w:rPr>
        <w:t>un</w:t>
      </w:r>
      <w:r w:rsidRPr="00BC2BB4">
        <w:rPr>
          <w:i/>
          <w:iCs/>
          <w:color w:val="0D0D0D"/>
          <w:szCs w:val="24"/>
        </w:rPr>
        <w:t>t</w:t>
      </w:r>
      <w:r w:rsidRPr="00BC2BB4">
        <w:rPr>
          <w:i/>
          <w:iCs/>
          <w:color w:val="0D0D0D"/>
          <w:spacing w:val="-6"/>
          <w:szCs w:val="24"/>
        </w:rPr>
        <w:t>u</w:t>
      </w:r>
      <w:r w:rsidRPr="00BC2BB4">
        <w:rPr>
          <w:i/>
          <w:iCs/>
          <w:color w:val="0D0D0D"/>
          <w:szCs w:val="24"/>
        </w:rPr>
        <w:t>k</w:t>
      </w:r>
      <w:r w:rsidRPr="00BC2BB4">
        <w:rPr>
          <w:i/>
          <w:iCs/>
          <w:color w:val="0D0D0D"/>
          <w:spacing w:val="52"/>
          <w:szCs w:val="24"/>
        </w:rPr>
        <w:t xml:space="preserve"> </w:t>
      </w:r>
      <w:r w:rsidRPr="00BC2BB4">
        <w:rPr>
          <w:i/>
          <w:iCs/>
          <w:color w:val="0D0D0D"/>
          <w:spacing w:val="-5"/>
          <w:szCs w:val="24"/>
        </w:rPr>
        <w:t>m</w:t>
      </w:r>
      <w:r w:rsidRPr="00BC2BB4">
        <w:rPr>
          <w:i/>
          <w:iCs/>
          <w:color w:val="0D0D0D"/>
          <w:spacing w:val="-3"/>
          <w:szCs w:val="24"/>
        </w:rPr>
        <w:t>e</w:t>
      </w:r>
      <w:r w:rsidRPr="00BC2BB4">
        <w:rPr>
          <w:i/>
          <w:iCs/>
          <w:color w:val="0D0D0D"/>
          <w:spacing w:val="-2"/>
          <w:szCs w:val="24"/>
        </w:rPr>
        <w:t>l</w:t>
      </w:r>
      <w:r w:rsidRPr="00BC2BB4">
        <w:rPr>
          <w:i/>
          <w:iCs/>
          <w:color w:val="0D0D0D"/>
          <w:spacing w:val="-3"/>
          <w:szCs w:val="24"/>
        </w:rPr>
        <w:t>a</w:t>
      </w:r>
      <w:r w:rsidRPr="00BC2BB4">
        <w:rPr>
          <w:i/>
          <w:iCs/>
          <w:color w:val="0D0D0D"/>
          <w:szCs w:val="24"/>
        </w:rPr>
        <w:t>k</w:t>
      </w:r>
      <w:r w:rsidRPr="00BC2BB4">
        <w:rPr>
          <w:i/>
          <w:iCs/>
          <w:color w:val="0D0D0D"/>
          <w:spacing w:val="-7"/>
          <w:szCs w:val="24"/>
        </w:rPr>
        <w:t>u</w:t>
      </w:r>
      <w:r w:rsidRPr="00BC2BB4">
        <w:rPr>
          <w:i/>
          <w:iCs/>
          <w:color w:val="0D0D0D"/>
          <w:spacing w:val="-4"/>
          <w:szCs w:val="24"/>
        </w:rPr>
        <w:t>k</w:t>
      </w:r>
      <w:r w:rsidRPr="00BC2BB4">
        <w:rPr>
          <w:i/>
          <w:iCs/>
          <w:color w:val="0D0D0D"/>
          <w:spacing w:val="-3"/>
          <w:szCs w:val="24"/>
        </w:rPr>
        <w:t>a</w:t>
      </w:r>
      <w:r w:rsidRPr="00BC2BB4">
        <w:rPr>
          <w:i/>
          <w:iCs/>
          <w:color w:val="0D0D0D"/>
          <w:szCs w:val="24"/>
        </w:rPr>
        <w:t xml:space="preserve">n  </w:t>
      </w:r>
      <w:r w:rsidRPr="00BC2BB4">
        <w:rPr>
          <w:i/>
          <w:iCs/>
          <w:color w:val="0D0D0D"/>
          <w:spacing w:val="-4"/>
          <w:szCs w:val="24"/>
        </w:rPr>
        <w:t>u</w:t>
      </w:r>
      <w:r w:rsidRPr="00BC2BB4">
        <w:rPr>
          <w:i/>
          <w:iCs/>
          <w:color w:val="0D0D0D"/>
          <w:spacing w:val="-2"/>
          <w:szCs w:val="24"/>
        </w:rPr>
        <w:t>s</w:t>
      </w:r>
      <w:r w:rsidRPr="00BC2BB4">
        <w:rPr>
          <w:i/>
          <w:iCs/>
          <w:color w:val="0D0D0D"/>
          <w:spacing w:val="-3"/>
          <w:szCs w:val="24"/>
        </w:rPr>
        <w:t>a</w:t>
      </w:r>
      <w:r w:rsidRPr="00BC2BB4">
        <w:rPr>
          <w:i/>
          <w:iCs/>
          <w:color w:val="0D0D0D"/>
          <w:spacing w:val="-4"/>
          <w:szCs w:val="24"/>
        </w:rPr>
        <w:t>h</w:t>
      </w:r>
      <w:r w:rsidRPr="00BC2BB4">
        <w:rPr>
          <w:i/>
          <w:iCs/>
          <w:color w:val="0D0D0D"/>
          <w:szCs w:val="24"/>
        </w:rPr>
        <w:t>a</w:t>
      </w:r>
      <w:r w:rsidRPr="00BC2BB4">
        <w:rPr>
          <w:i/>
          <w:iCs/>
          <w:color w:val="0D0D0D"/>
          <w:spacing w:val="42"/>
          <w:szCs w:val="24"/>
        </w:rPr>
        <w:t xml:space="preserve"> </w:t>
      </w:r>
      <w:r w:rsidRPr="00BC2BB4">
        <w:rPr>
          <w:i/>
          <w:iCs/>
          <w:color w:val="0D0D0D"/>
          <w:spacing w:val="-4"/>
          <w:szCs w:val="24"/>
        </w:rPr>
        <w:t>p</w:t>
      </w:r>
      <w:r w:rsidRPr="00BC2BB4">
        <w:rPr>
          <w:i/>
          <w:iCs/>
          <w:color w:val="0D0D0D"/>
          <w:spacing w:val="-3"/>
          <w:szCs w:val="24"/>
        </w:rPr>
        <w:t>e</w:t>
      </w:r>
      <w:r w:rsidRPr="00BC2BB4">
        <w:rPr>
          <w:i/>
          <w:iCs/>
          <w:color w:val="0D0D0D"/>
          <w:spacing w:val="-4"/>
          <w:szCs w:val="24"/>
        </w:rPr>
        <w:t>ngo</w:t>
      </w:r>
      <w:r w:rsidRPr="00BC2BB4">
        <w:rPr>
          <w:i/>
          <w:iCs/>
          <w:color w:val="0D0D0D"/>
          <w:spacing w:val="-2"/>
          <w:szCs w:val="24"/>
        </w:rPr>
        <w:t>l</w:t>
      </w:r>
      <w:r w:rsidRPr="00BC2BB4">
        <w:rPr>
          <w:i/>
          <w:iCs/>
          <w:color w:val="0D0D0D"/>
          <w:spacing w:val="-3"/>
          <w:szCs w:val="24"/>
        </w:rPr>
        <w:t>a</w:t>
      </w:r>
      <w:r w:rsidRPr="00BC2BB4">
        <w:rPr>
          <w:i/>
          <w:iCs/>
          <w:color w:val="0D0D0D"/>
          <w:spacing w:val="-4"/>
          <w:szCs w:val="24"/>
        </w:rPr>
        <w:t>h</w:t>
      </w:r>
      <w:r w:rsidRPr="00BC2BB4">
        <w:rPr>
          <w:i/>
          <w:iCs/>
          <w:color w:val="0D0D0D"/>
          <w:spacing w:val="-3"/>
          <w:szCs w:val="24"/>
        </w:rPr>
        <w:t>a</w:t>
      </w:r>
      <w:r w:rsidRPr="00BC2BB4">
        <w:rPr>
          <w:i/>
          <w:iCs/>
          <w:color w:val="0D0D0D"/>
          <w:szCs w:val="24"/>
        </w:rPr>
        <w:t xml:space="preserve">n </w:t>
      </w:r>
      <w:r w:rsidRPr="00BC2BB4">
        <w:rPr>
          <w:i/>
          <w:iCs/>
          <w:color w:val="0D0D0D"/>
          <w:spacing w:val="11"/>
          <w:szCs w:val="24"/>
        </w:rPr>
        <w:t xml:space="preserve"> </w:t>
      </w:r>
      <w:r w:rsidRPr="00BC2BB4">
        <w:rPr>
          <w:i/>
          <w:iCs/>
          <w:color w:val="0D0D0D"/>
          <w:spacing w:val="-2"/>
          <w:szCs w:val="24"/>
        </w:rPr>
        <w:t>li</w:t>
      </w:r>
      <w:r w:rsidRPr="00BC2BB4">
        <w:rPr>
          <w:i/>
          <w:iCs/>
          <w:color w:val="0D0D0D"/>
          <w:spacing w:val="-5"/>
          <w:szCs w:val="24"/>
        </w:rPr>
        <w:t>m</w:t>
      </w:r>
      <w:r w:rsidRPr="00BC2BB4">
        <w:rPr>
          <w:i/>
          <w:iCs/>
          <w:color w:val="0D0D0D"/>
          <w:spacing w:val="-4"/>
          <w:szCs w:val="24"/>
        </w:rPr>
        <w:t>b</w:t>
      </w:r>
      <w:r w:rsidRPr="00BC2BB4">
        <w:rPr>
          <w:i/>
          <w:iCs/>
          <w:color w:val="0D0D0D"/>
          <w:spacing w:val="-3"/>
          <w:szCs w:val="24"/>
        </w:rPr>
        <w:t>a</w:t>
      </w:r>
      <w:r w:rsidRPr="00BC2BB4">
        <w:rPr>
          <w:i/>
          <w:iCs/>
          <w:color w:val="0D0D0D"/>
          <w:szCs w:val="24"/>
        </w:rPr>
        <w:t>h</w:t>
      </w:r>
      <w:r w:rsidRPr="00BC2BB4">
        <w:rPr>
          <w:i/>
          <w:iCs/>
          <w:color w:val="0D0D0D"/>
          <w:spacing w:val="35"/>
          <w:szCs w:val="24"/>
        </w:rPr>
        <w:t xml:space="preserve"> </w:t>
      </w:r>
      <w:r w:rsidRPr="00BC2BB4">
        <w:rPr>
          <w:i/>
          <w:iCs/>
          <w:color w:val="0D0D0D"/>
          <w:spacing w:val="-4"/>
          <w:szCs w:val="24"/>
        </w:rPr>
        <w:t>p</w:t>
      </w:r>
      <w:r w:rsidRPr="00BC2BB4">
        <w:rPr>
          <w:i/>
          <w:iCs/>
          <w:color w:val="0D0D0D"/>
          <w:spacing w:val="-2"/>
          <w:szCs w:val="24"/>
        </w:rPr>
        <w:t>l</w:t>
      </w:r>
      <w:r w:rsidRPr="00BC2BB4">
        <w:rPr>
          <w:i/>
          <w:iCs/>
          <w:color w:val="0D0D0D"/>
          <w:spacing w:val="-3"/>
          <w:szCs w:val="24"/>
        </w:rPr>
        <w:t>a</w:t>
      </w:r>
      <w:r w:rsidRPr="00BC2BB4">
        <w:rPr>
          <w:i/>
          <w:iCs/>
          <w:color w:val="0D0D0D"/>
          <w:spacing w:val="-2"/>
          <w:szCs w:val="24"/>
        </w:rPr>
        <w:t>sti</w:t>
      </w:r>
      <w:r w:rsidRPr="00BC2BB4">
        <w:rPr>
          <w:i/>
          <w:iCs/>
          <w:color w:val="0D0D0D"/>
          <w:szCs w:val="24"/>
        </w:rPr>
        <w:t xml:space="preserve">k </w:t>
      </w:r>
      <w:r w:rsidRPr="00BC2BB4">
        <w:rPr>
          <w:i/>
          <w:iCs/>
          <w:color w:val="0D0D0D"/>
          <w:spacing w:val="2"/>
          <w:szCs w:val="24"/>
        </w:rPr>
        <w:t xml:space="preserve"> </w:t>
      </w:r>
      <w:r w:rsidRPr="00BC2BB4">
        <w:rPr>
          <w:i/>
          <w:iCs/>
          <w:color w:val="0D0D0D"/>
          <w:spacing w:val="-4"/>
          <w:szCs w:val="24"/>
        </w:rPr>
        <w:t>d</w:t>
      </w:r>
      <w:r w:rsidRPr="00BC2BB4">
        <w:rPr>
          <w:i/>
          <w:iCs/>
          <w:color w:val="0D0D0D"/>
          <w:spacing w:val="-3"/>
          <w:szCs w:val="24"/>
        </w:rPr>
        <w:t>a</w:t>
      </w:r>
      <w:r w:rsidRPr="00BC2BB4">
        <w:rPr>
          <w:i/>
          <w:iCs/>
          <w:color w:val="0D0D0D"/>
          <w:spacing w:val="-2"/>
          <w:szCs w:val="24"/>
        </w:rPr>
        <w:t>l</w:t>
      </w:r>
      <w:r w:rsidRPr="00BC2BB4">
        <w:rPr>
          <w:i/>
          <w:iCs/>
          <w:color w:val="0D0D0D"/>
          <w:spacing w:val="-3"/>
          <w:szCs w:val="24"/>
        </w:rPr>
        <w:t>a</w:t>
      </w:r>
      <w:r w:rsidRPr="00BC2BB4">
        <w:rPr>
          <w:i/>
          <w:iCs/>
          <w:color w:val="0D0D0D"/>
          <w:szCs w:val="24"/>
        </w:rPr>
        <w:t>m</w:t>
      </w:r>
      <w:r w:rsidRPr="00BC2BB4">
        <w:rPr>
          <w:i/>
          <w:iCs/>
          <w:color w:val="0D0D0D"/>
          <w:spacing w:val="40"/>
          <w:szCs w:val="24"/>
        </w:rPr>
        <w:t xml:space="preserve"> </w:t>
      </w:r>
      <w:r w:rsidRPr="00BC2BB4">
        <w:rPr>
          <w:i/>
          <w:iCs/>
          <w:color w:val="0D0D0D"/>
          <w:spacing w:val="-4"/>
          <w:szCs w:val="24"/>
        </w:rPr>
        <w:t>h</w:t>
      </w:r>
      <w:r w:rsidRPr="00BC2BB4">
        <w:rPr>
          <w:i/>
          <w:iCs/>
          <w:color w:val="0D0D0D"/>
          <w:spacing w:val="-3"/>
          <w:szCs w:val="24"/>
        </w:rPr>
        <w:t>a</w:t>
      </w:r>
      <w:r w:rsidRPr="00BC2BB4">
        <w:rPr>
          <w:i/>
          <w:iCs/>
          <w:color w:val="0D0D0D"/>
          <w:szCs w:val="24"/>
        </w:rPr>
        <w:t>l</w:t>
      </w:r>
      <w:r w:rsidRPr="00BC2BB4">
        <w:rPr>
          <w:i/>
          <w:iCs/>
          <w:color w:val="0D0D0D"/>
          <w:spacing w:val="40"/>
          <w:szCs w:val="24"/>
        </w:rPr>
        <w:t xml:space="preserve"> </w:t>
      </w:r>
      <w:r w:rsidRPr="00BC2BB4">
        <w:rPr>
          <w:i/>
          <w:iCs/>
          <w:color w:val="0D0D0D"/>
          <w:spacing w:val="-2"/>
          <w:szCs w:val="24"/>
        </w:rPr>
        <w:t>i</w:t>
      </w:r>
      <w:r w:rsidRPr="00BC2BB4">
        <w:rPr>
          <w:i/>
          <w:iCs/>
          <w:color w:val="0D0D0D"/>
          <w:spacing w:val="-4"/>
          <w:szCs w:val="24"/>
        </w:rPr>
        <w:t>n</w:t>
      </w:r>
      <w:r w:rsidRPr="00BC2BB4">
        <w:rPr>
          <w:i/>
          <w:iCs/>
          <w:color w:val="0D0D0D"/>
          <w:szCs w:val="24"/>
        </w:rPr>
        <w:t>i</w:t>
      </w:r>
      <w:r w:rsidRPr="00BC2BB4">
        <w:rPr>
          <w:i/>
          <w:iCs/>
          <w:color w:val="0D0D0D"/>
          <w:spacing w:val="37"/>
          <w:szCs w:val="24"/>
        </w:rPr>
        <w:t xml:space="preserve"> </w:t>
      </w:r>
      <w:r w:rsidRPr="00BC2BB4">
        <w:rPr>
          <w:i/>
          <w:iCs/>
          <w:color w:val="0D0D0D"/>
          <w:spacing w:val="-4"/>
          <w:w w:val="103"/>
          <w:szCs w:val="24"/>
        </w:rPr>
        <w:t>p</w:t>
      </w:r>
      <w:r w:rsidRPr="00BC2BB4">
        <w:rPr>
          <w:i/>
          <w:iCs/>
          <w:color w:val="0D0D0D"/>
          <w:w w:val="106"/>
          <w:szCs w:val="24"/>
        </w:rPr>
        <w:t>r</w:t>
      </w:r>
      <w:r w:rsidRPr="00BC2BB4">
        <w:rPr>
          <w:i/>
          <w:iCs/>
          <w:color w:val="0D0D0D"/>
          <w:spacing w:val="-6"/>
          <w:w w:val="106"/>
          <w:szCs w:val="24"/>
        </w:rPr>
        <w:t>o</w:t>
      </w:r>
      <w:r w:rsidRPr="00BC2BB4">
        <w:rPr>
          <w:i/>
          <w:iCs/>
          <w:color w:val="0D0D0D"/>
          <w:spacing w:val="-2"/>
          <w:w w:val="95"/>
          <w:szCs w:val="24"/>
        </w:rPr>
        <w:t>s</w:t>
      </w:r>
      <w:r w:rsidRPr="00BC2BB4">
        <w:rPr>
          <w:i/>
          <w:iCs/>
          <w:color w:val="0D0D0D"/>
          <w:spacing w:val="-3"/>
          <w:w w:val="107"/>
          <w:szCs w:val="24"/>
        </w:rPr>
        <w:t>e</w:t>
      </w:r>
      <w:r w:rsidRPr="00BC2BB4">
        <w:rPr>
          <w:i/>
          <w:iCs/>
          <w:color w:val="0D0D0D"/>
          <w:w w:val="95"/>
          <w:szCs w:val="24"/>
        </w:rPr>
        <w:t xml:space="preserve">s destilasi penguapan </w:t>
      </w:r>
      <w:r w:rsidRPr="00BC2BB4">
        <w:rPr>
          <w:i/>
          <w:iCs/>
          <w:color w:val="0D0D0D"/>
          <w:spacing w:val="-4"/>
          <w:szCs w:val="24"/>
        </w:rPr>
        <w:t>sampah</w:t>
      </w:r>
      <w:r w:rsidRPr="00BC2BB4">
        <w:rPr>
          <w:i/>
          <w:iCs/>
          <w:color w:val="0D0D0D"/>
          <w:spacing w:val="16"/>
          <w:szCs w:val="24"/>
        </w:rPr>
        <w:t xml:space="preserve"> </w:t>
      </w:r>
      <w:r w:rsidRPr="00BC2BB4">
        <w:rPr>
          <w:i/>
          <w:iCs/>
          <w:color w:val="0D0D0D"/>
          <w:spacing w:val="-4"/>
          <w:szCs w:val="24"/>
        </w:rPr>
        <w:t>p</w:t>
      </w:r>
      <w:r w:rsidRPr="00BC2BB4">
        <w:rPr>
          <w:i/>
          <w:iCs/>
          <w:color w:val="0D0D0D"/>
          <w:spacing w:val="-2"/>
          <w:szCs w:val="24"/>
        </w:rPr>
        <w:t>l</w:t>
      </w:r>
      <w:r w:rsidRPr="00BC2BB4">
        <w:rPr>
          <w:i/>
          <w:iCs/>
          <w:color w:val="0D0D0D"/>
          <w:spacing w:val="-3"/>
          <w:szCs w:val="24"/>
        </w:rPr>
        <w:t>a</w:t>
      </w:r>
      <w:r w:rsidRPr="00BC2BB4">
        <w:rPr>
          <w:i/>
          <w:iCs/>
          <w:color w:val="0D0D0D"/>
          <w:spacing w:val="-2"/>
          <w:szCs w:val="24"/>
        </w:rPr>
        <w:t>sti</w:t>
      </w:r>
      <w:r w:rsidRPr="00BC2BB4">
        <w:rPr>
          <w:i/>
          <w:iCs/>
          <w:color w:val="0D0D0D"/>
          <w:szCs w:val="24"/>
        </w:rPr>
        <w:t>k</w:t>
      </w:r>
      <w:r w:rsidRPr="00BC2BB4">
        <w:rPr>
          <w:i/>
          <w:iCs/>
          <w:color w:val="0D0D0D"/>
          <w:spacing w:val="33"/>
          <w:szCs w:val="24"/>
        </w:rPr>
        <w:t xml:space="preserve"> </w:t>
      </w:r>
      <w:r w:rsidRPr="00BC2BB4">
        <w:rPr>
          <w:i/>
          <w:iCs/>
          <w:color w:val="0D0D0D"/>
          <w:spacing w:val="-4"/>
          <w:szCs w:val="24"/>
        </w:rPr>
        <w:t>sebagai bahan dasar</w:t>
      </w:r>
      <w:r w:rsidRPr="00BC2BB4">
        <w:rPr>
          <w:i/>
          <w:iCs/>
          <w:color w:val="0D0D0D"/>
          <w:spacing w:val="28"/>
          <w:szCs w:val="24"/>
        </w:rPr>
        <w:t xml:space="preserve"> </w:t>
      </w:r>
      <w:r w:rsidRPr="00BC2BB4">
        <w:rPr>
          <w:i/>
          <w:iCs/>
          <w:color w:val="0D0D0D"/>
          <w:spacing w:val="-5"/>
          <w:szCs w:val="24"/>
        </w:rPr>
        <w:t>m</w:t>
      </w:r>
      <w:r w:rsidRPr="00BC2BB4">
        <w:rPr>
          <w:i/>
          <w:iCs/>
          <w:color w:val="0D0D0D"/>
          <w:spacing w:val="-3"/>
          <w:szCs w:val="24"/>
        </w:rPr>
        <w:t>a</w:t>
      </w:r>
      <w:r w:rsidRPr="00BC2BB4">
        <w:rPr>
          <w:i/>
          <w:iCs/>
          <w:color w:val="0D0D0D"/>
          <w:spacing w:val="-2"/>
          <w:szCs w:val="24"/>
        </w:rPr>
        <w:t>t</w:t>
      </w:r>
      <w:r w:rsidRPr="00BC2BB4">
        <w:rPr>
          <w:i/>
          <w:iCs/>
          <w:color w:val="0D0D0D"/>
          <w:spacing w:val="-3"/>
          <w:szCs w:val="24"/>
        </w:rPr>
        <w:t>e</w:t>
      </w:r>
      <w:r w:rsidRPr="00BC2BB4">
        <w:rPr>
          <w:i/>
          <w:iCs/>
          <w:color w:val="0D0D0D"/>
          <w:spacing w:val="-2"/>
          <w:szCs w:val="24"/>
        </w:rPr>
        <w:t>ri</w:t>
      </w:r>
      <w:r w:rsidRPr="00BC2BB4">
        <w:rPr>
          <w:i/>
          <w:iCs/>
          <w:color w:val="0D0D0D"/>
          <w:spacing w:val="-3"/>
          <w:szCs w:val="24"/>
        </w:rPr>
        <w:t>a</w:t>
      </w:r>
      <w:r w:rsidRPr="00BC2BB4">
        <w:rPr>
          <w:i/>
          <w:iCs/>
          <w:color w:val="0D0D0D"/>
          <w:szCs w:val="24"/>
        </w:rPr>
        <w:t xml:space="preserve">l pembuatan bahan bakar alternatif </w:t>
      </w:r>
      <w:r w:rsidRPr="00BC2BB4">
        <w:rPr>
          <w:i/>
          <w:iCs/>
          <w:color w:val="0D0D0D"/>
          <w:spacing w:val="-3"/>
          <w:szCs w:val="24"/>
        </w:rPr>
        <w:t xml:space="preserve"> dan </w:t>
      </w:r>
      <w:r w:rsidRPr="00BC2BB4">
        <w:rPr>
          <w:i/>
          <w:iCs/>
          <w:color w:val="0D0D0D"/>
          <w:spacing w:val="-2"/>
          <w:szCs w:val="24"/>
        </w:rPr>
        <w:t>t</w:t>
      </w:r>
      <w:r w:rsidRPr="00BC2BB4">
        <w:rPr>
          <w:i/>
          <w:iCs/>
          <w:color w:val="0D0D0D"/>
          <w:spacing w:val="-3"/>
          <w:szCs w:val="24"/>
        </w:rPr>
        <w:t>er</w:t>
      </w:r>
      <w:r w:rsidRPr="00BC2BB4">
        <w:rPr>
          <w:i/>
          <w:iCs/>
          <w:color w:val="0D0D0D"/>
          <w:spacing w:val="-2"/>
          <w:szCs w:val="24"/>
        </w:rPr>
        <w:t>s</w:t>
      </w:r>
      <w:r w:rsidRPr="00BC2BB4">
        <w:rPr>
          <w:i/>
          <w:iCs/>
          <w:color w:val="0D0D0D"/>
          <w:spacing w:val="-3"/>
          <w:szCs w:val="24"/>
        </w:rPr>
        <w:t>e</w:t>
      </w:r>
      <w:r w:rsidRPr="00BC2BB4">
        <w:rPr>
          <w:i/>
          <w:iCs/>
          <w:color w:val="0D0D0D"/>
          <w:spacing w:val="-4"/>
          <w:szCs w:val="24"/>
        </w:rPr>
        <w:t>d</w:t>
      </w:r>
      <w:r w:rsidRPr="00BC2BB4">
        <w:rPr>
          <w:i/>
          <w:iCs/>
          <w:color w:val="0D0D0D"/>
          <w:spacing w:val="-2"/>
          <w:szCs w:val="24"/>
        </w:rPr>
        <w:t>i</w:t>
      </w:r>
      <w:r w:rsidRPr="00BC2BB4">
        <w:rPr>
          <w:i/>
          <w:iCs/>
          <w:color w:val="0D0D0D"/>
          <w:spacing w:val="-3"/>
          <w:szCs w:val="24"/>
        </w:rPr>
        <w:t>a</w:t>
      </w:r>
      <w:r w:rsidRPr="00BC2BB4">
        <w:rPr>
          <w:i/>
          <w:iCs/>
          <w:color w:val="0D0D0D"/>
          <w:spacing w:val="-4"/>
          <w:szCs w:val="24"/>
        </w:rPr>
        <w:t>ny</w:t>
      </w:r>
      <w:r w:rsidRPr="00BC2BB4">
        <w:rPr>
          <w:i/>
          <w:iCs/>
          <w:color w:val="0D0D0D"/>
          <w:szCs w:val="24"/>
        </w:rPr>
        <w:t xml:space="preserve">a </w:t>
      </w:r>
      <w:r w:rsidRPr="00BC2BB4">
        <w:rPr>
          <w:i/>
          <w:iCs/>
          <w:color w:val="0D0D0D"/>
          <w:spacing w:val="-2"/>
          <w:szCs w:val="24"/>
        </w:rPr>
        <w:t>s</w:t>
      </w:r>
      <w:r w:rsidRPr="00BC2BB4">
        <w:rPr>
          <w:i/>
          <w:iCs/>
          <w:color w:val="0D0D0D"/>
          <w:spacing w:val="-3"/>
          <w:szCs w:val="24"/>
        </w:rPr>
        <w:t>a</w:t>
      </w:r>
      <w:r w:rsidRPr="00BC2BB4">
        <w:rPr>
          <w:i/>
          <w:iCs/>
          <w:color w:val="0D0D0D"/>
          <w:spacing w:val="-5"/>
          <w:szCs w:val="24"/>
        </w:rPr>
        <w:t>m</w:t>
      </w:r>
      <w:r w:rsidRPr="00BC2BB4">
        <w:rPr>
          <w:i/>
          <w:iCs/>
          <w:color w:val="0D0D0D"/>
          <w:spacing w:val="-4"/>
          <w:szCs w:val="24"/>
        </w:rPr>
        <w:t>p</w:t>
      </w:r>
      <w:r w:rsidRPr="00BC2BB4">
        <w:rPr>
          <w:i/>
          <w:iCs/>
          <w:color w:val="0D0D0D"/>
          <w:spacing w:val="-3"/>
          <w:szCs w:val="24"/>
        </w:rPr>
        <w:t>a</w:t>
      </w:r>
      <w:r w:rsidRPr="00BC2BB4">
        <w:rPr>
          <w:i/>
          <w:iCs/>
          <w:color w:val="0D0D0D"/>
          <w:szCs w:val="24"/>
        </w:rPr>
        <w:t xml:space="preserve">h  </w:t>
      </w:r>
      <w:r w:rsidRPr="00BC2BB4">
        <w:rPr>
          <w:i/>
          <w:iCs/>
          <w:color w:val="0D0D0D"/>
          <w:spacing w:val="39"/>
          <w:szCs w:val="24"/>
        </w:rPr>
        <w:t xml:space="preserve"> </w:t>
      </w:r>
      <w:r w:rsidRPr="00BC2BB4">
        <w:rPr>
          <w:i/>
          <w:iCs/>
          <w:color w:val="0D0D0D"/>
          <w:spacing w:val="-4"/>
          <w:szCs w:val="24"/>
        </w:rPr>
        <w:t>plastik</w:t>
      </w:r>
      <w:r w:rsidRPr="00BC2BB4">
        <w:rPr>
          <w:i/>
          <w:iCs/>
          <w:color w:val="0D0D0D"/>
          <w:spacing w:val="55"/>
          <w:szCs w:val="24"/>
        </w:rPr>
        <w:t xml:space="preserve"> </w:t>
      </w:r>
      <w:r w:rsidRPr="00BC2BB4">
        <w:rPr>
          <w:i/>
          <w:iCs/>
          <w:color w:val="0D0D0D"/>
          <w:spacing w:val="-4"/>
          <w:w w:val="99"/>
          <w:szCs w:val="24"/>
        </w:rPr>
        <w:t>y</w:t>
      </w:r>
      <w:r w:rsidRPr="00BC2BB4">
        <w:rPr>
          <w:i/>
          <w:iCs/>
          <w:color w:val="0D0D0D"/>
          <w:spacing w:val="-3"/>
          <w:w w:val="102"/>
          <w:szCs w:val="24"/>
        </w:rPr>
        <w:t>a</w:t>
      </w:r>
      <w:r w:rsidRPr="00BC2BB4">
        <w:rPr>
          <w:i/>
          <w:iCs/>
          <w:color w:val="0D0D0D"/>
          <w:spacing w:val="-4"/>
          <w:w w:val="107"/>
          <w:szCs w:val="24"/>
        </w:rPr>
        <w:t>n</w:t>
      </w:r>
      <w:r w:rsidRPr="00BC2BB4">
        <w:rPr>
          <w:i/>
          <w:iCs/>
          <w:color w:val="0D0D0D"/>
          <w:w w:val="95"/>
          <w:szCs w:val="24"/>
        </w:rPr>
        <w:t xml:space="preserve">g </w:t>
      </w:r>
      <w:r w:rsidRPr="00BC2BB4">
        <w:rPr>
          <w:i/>
          <w:iCs/>
          <w:color w:val="0D0D0D"/>
          <w:spacing w:val="-4"/>
          <w:szCs w:val="24"/>
        </w:rPr>
        <w:t>d</w:t>
      </w:r>
      <w:r w:rsidRPr="00BC2BB4">
        <w:rPr>
          <w:i/>
          <w:iCs/>
          <w:color w:val="0D0D0D"/>
          <w:spacing w:val="-2"/>
          <w:szCs w:val="24"/>
        </w:rPr>
        <w:t>i</w:t>
      </w:r>
      <w:r w:rsidRPr="00BC2BB4">
        <w:rPr>
          <w:i/>
          <w:iCs/>
          <w:color w:val="0D0D0D"/>
          <w:spacing w:val="-4"/>
          <w:szCs w:val="24"/>
        </w:rPr>
        <w:t>p</w:t>
      </w:r>
      <w:r w:rsidRPr="00BC2BB4">
        <w:rPr>
          <w:i/>
          <w:iCs/>
          <w:color w:val="0D0D0D"/>
          <w:spacing w:val="-3"/>
          <w:szCs w:val="24"/>
        </w:rPr>
        <w:t>e</w:t>
      </w:r>
      <w:r w:rsidRPr="00BC2BB4">
        <w:rPr>
          <w:i/>
          <w:iCs/>
          <w:color w:val="0D0D0D"/>
          <w:spacing w:val="-2"/>
          <w:szCs w:val="24"/>
        </w:rPr>
        <w:t>r</w:t>
      </w:r>
      <w:r w:rsidRPr="00BC2BB4">
        <w:rPr>
          <w:i/>
          <w:iCs/>
          <w:color w:val="0D0D0D"/>
          <w:spacing w:val="-4"/>
          <w:szCs w:val="24"/>
        </w:rPr>
        <w:t>k</w:t>
      </w:r>
      <w:r w:rsidRPr="00BC2BB4">
        <w:rPr>
          <w:i/>
          <w:iCs/>
          <w:color w:val="0D0D0D"/>
          <w:spacing w:val="-2"/>
          <w:szCs w:val="24"/>
        </w:rPr>
        <w:t>i</w:t>
      </w:r>
      <w:r w:rsidRPr="00BC2BB4">
        <w:rPr>
          <w:i/>
          <w:iCs/>
          <w:color w:val="0D0D0D"/>
          <w:szCs w:val="24"/>
        </w:rPr>
        <w:t>r</w:t>
      </w:r>
      <w:r w:rsidRPr="00BC2BB4">
        <w:rPr>
          <w:i/>
          <w:iCs/>
          <w:color w:val="0D0D0D"/>
          <w:spacing w:val="-5"/>
          <w:szCs w:val="24"/>
        </w:rPr>
        <w:t>a</w:t>
      </w:r>
      <w:r w:rsidRPr="00BC2BB4">
        <w:rPr>
          <w:i/>
          <w:iCs/>
          <w:color w:val="0D0D0D"/>
          <w:spacing w:val="-4"/>
          <w:szCs w:val="24"/>
        </w:rPr>
        <w:t>k</w:t>
      </w:r>
      <w:r w:rsidRPr="00BC2BB4">
        <w:rPr>
          <w:i/>
          <w:iCs/>
          <w:color w:val="0D0D0D"/>
          <w:spacing w:val="-3"/>
          <w:szCs w:val="24"/>
        </w:rPr>
        <w:t>a</w:t>
      </w:r>
      <w:r w:rsidRPr="00BC2BB4">
        <w:rPr>
          <w:i/>
          <w:iCs/>
          <w:color w:val="0D0D0D"/>
          <w:szCs w:val="24"/>
        </w:rPr>
        <w:t xml:space="preserve">n </w:t>
      </w:r>
      <w:r w:rsidRPr="00BC2BB4">
        <w:rPr>
          <w:i/>
          <w:iCs/>
          <w:color w:val="0D0D0D"/>
          <w:spacing w:val="10"/>
          <w:szCs w:val="24"/>
        </w:rPr>
        <w:t xml:space="preserve"> </w:t>
      </w:r>
      <w:r w:rsidRPr="00BC2BB4">
        <w:rPr>
          <w:i/>
          <w:iCs/>
          <w:color w:val="0D0D0D"/>
          <w:spacing w:val="-5"/>
          <w:szCs w:val="24"/>
        </w:rPr>
        <w:t>m</w:t>
      </w:r>
      <w:r w:rsidRPr="00BC2BB4">
        <w:rPr>
          <w:i/>
          <w:iCs/>
          <w:color w:val="0D0D0D"/>
          <w:spacing w:val="-3"/>
          <w:szCs w:val="24"/>
        </w:rPr>
        <w:t>e</w:t>
      </w:r>
      <w:r w:rsidRPr="00BC2BB4">
        <w:rPr>
          <w:i/>
          <w:iCs/>
          <w:color w:val="0D0D0D"/>
          <w:spacing w:val="-4"/>
          <w:szCs w:val="24"/>
        </w:rPr>
        <w:t>n</w:t>
      </w:r>
      <w:r w:rsidRPr="00BC2BB4">
        <w:rPr>
          <w:i/>
          <w:iCs/>
          <w:color w:val="0D0D0D"/>
          <w:spacing w:val="-2"/>
          <w:szCs w:val="24"/>
        </w:rPr>
        <w:t>i</w:t>
      </w:r>
      <w:r w:rsidRPr="00BC2BB4">
        <w:rPr>
          <w:i/>
          <w:iCs/>
          <w:color w:val="0D0D0D"/>
          <w:spacing w:val="-4"/>
          <w:szCs w:val="24"/>
        </w:rPr>
        <w:t>ngk</w:t>
      </w:r>
      <w:r w:rsidRPr="00BC2BB4">
        <w:rPr>
          <w:i/>
          <w:iCs/>
          <w:color w:val="0D0D0D"/>
          <w:spacing w:val="-3"/>
          <w:szCs w:val="24"/>
        </w:rPr>
        <w:t>a</w:t>
      </w:r>
      <w:r w:rsidRPr="00BC2BB4">
        <w:rPr>
          <w:i/>
          <w:iCs/>
          <w:color w:val="0D0D0D"/>
          <w:szCs w:val="24"/>
        </w:rPr>
        <w:t xml:space="preserve">t </w:t>
      </w:r>
      <w:r w:rsidRPr="00BC2BB4">
        <w:rPr>
          <w:i/>
          <w:iCs/>
          <w:color w:val="0D0D0D"/>
          <w:spacing w:val="24"/>
          <w:szCs w:val="24"/>
        </w:rPr>
        <w:t xml:space="preserve"> </w:t>
      </w:r>
      <w:r w:rsidRPr="00BC2BB4">
        <w:rPr>
          <w:i/>
          <w:iCs/>
          <w:color w:val="1D1D1D"/>
          <w:spacing w:val="-3"/>
          <w:szCs w:val="24"/>
        </w:rPr>
        <w:t>s</w:t>
      </w:r>
      <w:r w:rsidRPr="00BC2BB4">
        <w:rPr>
          <w:i/>
          <w:iCs/>
          <w:color w:val="0D0D0D"/>
          <w:spacing w:val="-3"/>
          <w:szCs w:val="24"/>
        </w:rPr>
        <w:t>e</w:t>
      </w:r>
      <w:r w:rsidRPr="00BC2BB4">
        <w:rPr>
          <w:i/>
          <w:iCs/>
          <w:color w:val="0D0D0D"/>
          <w:spacing w:val="-2"/>
          <w:szCs w:val="24"/>
        </w:rPr>
        <w:t>ti</w:t>
      </w:r>
      <w:r w:rsidRPr="00BC2BB4">
        <w:rPr>
          <w:i/>
          <w:iCs/>
          <w:color w:val="0D0D0D"/>
          <w:spacing w:val="-3"/>
          <w:szCs w:val="24"/>
        </w:rPr>
        <w:t>a</w:t>
      </w:r>
      <w:r w:rsidRPr="00BC2BB4">
        <w:rPr>
          <w:i/>
          <w:iCs/>
          <w:color w:val="0D0D0D"/>
          <w:szCs w:val="24"/>
        </w:rPr>
        <w:t>p</w:t>
      </w:r>
      <w:r w:rsidRPr="00BC2BB4">
        <w:rPr>
          <w:i/>
          <w:iCs/>
          <w:color w:val="0D0D0D"/>
          <w:spacing w:val="47"/>
          <w:szCs w:val="24"/>
        </w:rPr>
        <w:t xml:space="preserve"> </w:t>
      </w:r>
      <w:r w:rsidRPr="00BC2BB4">
        <w:rPr>
          <w:i/>
          <w:iCs/>
          <w:color w:val="0D0D0D"/>
          <w:spacing w:val="-2"/>
          <w:w w:val="97"/>
          <w:szCs w:val="24"/>
        </w:rPr>
        <w:t>t</w:t>
      </w:r>
      <w:r w:rsidRPr="00BC2BB4">
        <w:rPr>
          <w:i/>
          <w:iCs/>
          <w:color w:val="0D0D0D"/>
          <w:spacing w:val="-3"/>
          <w:w w:val="102"/>
          <w:szCs w:val="24"/>
        </w:rPr>
        <w:t>a</w:t>
      </w:r>
      <w:r w:rsidRPr="00BC2BB4">
        <w:rPr>
          <w:i/>
          <w:iCs/>
          <w:color w:val="0D0D0D"/>
          <w:spacing w:val="-4"/>
          <w:w w:val="103"/>
          <w:szCs w:val="24"/>
        </w:rPr>
        <w:t>h</w:t>
      </w:r>
      <w:r w:rsidRPr="00BC2BB4">
        <w:rPr>
          <w:i/>
          <w:iCs/>
          <w:color w:val="0D0D0D"/>
          <w:spacing w:val="-4"/>
          <w:w w:val="99"/>
          <w:szCs w:val="24"/>
        </w:rPr>
        <w:t>u</w:t>
      </w:r>
      <w:r w:rsidRPr="00BC2BB4">
        <w:rPr>
          <w:i/>
          <w:iCs/>
          <w:color w:val="0D0D0D"/>
          <w:spacing w:val="-4"/>
          <w:w w:val="107"/>
          <w:szCs w:val="24"/>
        </w:rPr>
        <w:t>n</w:t>
      </w:r>
      <w:r w:rsidRPr="00BC2BB4">
        <w:rPr>
          <w:i/>
          <w:iCs/>
          <w:color w:val="0D0D0D"/>
          <w:spacing w:val="-4"/>
          <w:w w:val="103"/>
          <w:szCs w:val="24"/>
        </w:rPr>
        <w:t>ny</w:t>
      </w:r>
      <w:r w:rsidRPr="00BC2BB4">
        <w:rPr>
          <w:i/>
          <w:iCs/>
          <w:color w:val="0D0D0D"/>
          <w:spacing w:val="-4"/>
          <w:w w:val="112"/>
          <w:szCs w:val="24"/>
        </w:rPr>
        <w:t>a</w:t>
      </w:r>
      <w:r w:rsidRPr="00BC2BB4">
        <w:rPr>
          <w:i/>
          <w:iCs/>
          <w:color w:val="0D0D0D"/>
          <w:w w:val="57"/>
          <w:szCs w:val="24"/>
        </w:rPr>
        <w:t xml:space="preserve">.. </w:t>
      </w:r>
      <w:r w:rsidRPr="00BC2BB4">
        <w:rPr>
          <w:i/>
          <w:iCs/>
          <w:szCs w:val="24"/>
        </w:rPr>
        <w:t>Dalam pengolahan limbah plastik sehingga menjadi bahan bakar diperlukan suatu alat destilasi atau Pirolisis agar sampah dapat diurai dan menguap setalah dipanaskan yang mana uap basah itulah yang akan diproses menjadi bahan bakar baru. Volume minyak pada proses pirolisis yang paling banyak menghasilkan minyak berada pada temperatur 450°C sebanyak 250 ml selama 60 menit. Nilai viskositas bahan bakar dari pengujian alat pirolisis 4,1 mm</w:t>
      </w:r>
      <w:r w:rsidRPr="00BC2BB4">
        <w:rPr>
          <w:i/>
          <w:iCs/>
          <w:szCs w:val="24"/>
          <w:vertAlign w:val="superscript"/>
        </w:rPr>
        <w:t>2</w:t>
      </w:r>
      <w:r w:rsidRPr="00BC2BB4">
        <w:rPr>
          <w:i/>
          <w:iCs/>
          <w:szCs w:val="24"/>
        </w:rPr>
        <w:t xml:space="preserve">/s, densitas 0,7802 kg/L, dan flash point 280,1°C. </w:t>
      </w:r>
    </w:p>
    <w:p w14:paraId="47F5CC52" w14:textId="77777777" w:rsidR="00BC2BB4" w:rsidRDefault="00BC2BB4">
      <w:pPr>
        <w:spacing w:before="0" w:line="240" w:lineRule="auto"/>
        <w:ind w:left="567" w:right="571" w:firstLine="0"/>
        <w:rPr>
          <w:color w:val="9BBB59"/>
          <w:sz w:val="20"/>
          <w:szCs w:val="20"/>
        </w:rPr>
      </w:pPr>
    </w:p>
    <w:p w14:paraId="1A2E1F75" w14:textId="77777777" w:rsidR="00BC2BB4" w:rsidRDefault="00BC2BB4">
      <w:pPr>
        <w:spacing w:before="0" w:line="240" w:lineRule="auto"/>
        <w:ind w:left="567" w:right="571" w:firstLine="0"/>
        <w:rPr>
          <w:i/>
          <w:sz w:val="20"/>
          <w:szCs w:val="20"/>
        </w:rPr>
      </w:pPr>
    </w:p>
    <w:p w14:paraId="553BF7E4" w14:textId="0047400A" w:rsidR="00BC2BB4" w:rsidRPr="00B21094" w:rsidRDefault="00000000" w:rsidP="00BC2BB4">
      <w:r>
        <w:rPr>
          <w:b/>
          <w:i/>
          <w:sz w:val="20"/>
          <w:szCs w:val="20"/>
        </w:rPr>
        <w:t>Kata kunci</w:t>
      </w:r>
      <w:r>
        <w:rPr>
          <w:i/>
          <w:sz w:val="20"/>
          <w:szCs w:val="20"/>
        </w:rPr>
        <w:t xml:space="preserve">: </w:t>
      </w:r>
      <w:r w:rsidR="00BC2BB4" w:rsidRPr="00180013">
        <w:rPr>
          <w:i/>
          <w:iCs/>
          <w:szCs w:val="24"/>
        </w:rPr>
        <w:t>Bang Sampah, Limbah Plastik, Destilasi, Pirolisis, bahan bakar.</w:t>
      </w:r>
    </w:p>
    <w:p w14:paraId="67335150" w14:textId="33BBE8EB" w:rsidR="00C21918" w:rsidRDefault="00C21918" w:rsidP="00180013">
      <w:pPr>
        <w:spacing w:before="0" w:line="240" w:lineRule="auto"/>
        <w:ind w:right="571"/>
        <w:rPr>
          <w:color w:val="9BBB59"/>
          <w:sz w:val="20"/>
          <w:szCs w:val="20"/>
        </w:rPr>
      </w:pPr>
    </w:p>
    <w:p w14:paraId="2D3A3E2B" w14:textId="77777777" w:rsidR="00BC2BB4" w:rsidRDefault="00BC2BB4">
      <w:pPr>
        <w:spacing w:before="0" w:line="240" w:lineRule="auto"/>
        <w:ind w:left="567" w:right="571" w:firstLine="0"/>
        <w:rPr>
          <w:i/>
          <w:sz w:val="20"/>
          <w:szCs w:val="20"/>
        </w:rPr>
      </w:pPr>
    </w:p>
    <w:p w14:paraId="7FFBF974" w14:textId="77777777" w:rsidR="00C21918" w:rsidRPr="00180013" w:rsidRDefault="00C21918">
      <w:pPr>
        <w:spacing w:before="0" w:line="240" w:lineRule="auto"/>
        <w:ind w:firstLine="0"/>
        <w:rPr>
          <w:b/>
        </w:rPr>
        <w:sectPr w:rsidR="00C21918" w:rsidRPr="00180013">
          <w:headerReference w:type="even" r:id="rId10"/>
          <w:headerReference w:type="default" r:id="rId11"/>
          <w:footerReference w:type="even" r:id="rId12"/>
          <w:footerReference w:type="default" r:id="rId13"/>
          <w:pgSz w:w="11906" w:h="16838"/>
          <w:pgMar w:top="1418" w:right="1418" w:bottom="1418" w:left="1701" w:header="851" w:footer="737" w:gutter="0"/>
          <w:pgNumType w:start="45"/>
          <w:cols w:space="720"/>
        </w:sectPr>
      </w:pPr>
    </w:p>
    <w:p w14:paraId="25B8480E" w14:textId="77777777" w:rsidR="00180013" w:rsidRPr="00180013" w:rsidRDefault="00180013" w:rsidP="00180013">
      <w:pPr>
        <w:spacing w:before="0" w:line="240" w:lineRule="auto"/>
        <w:ind w:firstLine="0"/>
        <w:rPr>
          <w:b/>
        </w:rPr>
      </w:pPr>
      <w:r w:rsidRPr="00180013">
        <w:rPr>
          <w:b/>
        </w:rPr>
        <w:t xml:space="preserve">PENDAHULUAN </w:t>
      </w:r>
    </w:p>
    <w:p w14:paraId="49B16760" w14:textId="77777777" w:rsidR="00180013" w:rsidRPr="00180013" w:rsidRDefault="00180013" w:rsidP="00180013">
      <w:pPr>
        <w:pStyle w:val="BodyText"/>
        <w:spacing w:before="140"/>
        <w:ind w:firstLine="567"/>
        <w:jc w:val="both"/>
        <w:rPr>
          <w:sz w:val="22"/>
          <w:szCs w:val="22"/>
        </w:rPr>
      </w:pPr>
      <w:r w:rsidRPr="00180013">
        <w:rPr>
          <w:sz w:val="22"/>
          <w:szCs w:val="22"/>
        </w:rPr>
        <w:t>Pirolisis merupakan salah satu pengolahan sampah yang dapat mengurangi berat dan volume sampah, serta menghasilkan produk yang lain, antara lain: (I) gas yang mengandung nilai kalori rendah hingga sedang, sehingga dapat digunakan untuk bahan bakar alternatif; (II) char/residu hasil pembakaran sampah yang mengandung nilai kalori tinggi, dapat digunakan sebagai bahan bakar alternatif; (III) wax yang dapat digunakan sebagai bahan bakar alternatif dan merupakan sumber dari bahan kimia, selain itu juga proses tersebut akan menghasilkan air yang mengandung bahan bahan organic (Qonita Rachmawati, Dkk. 2015).</w:t>
      </w:r>
    </w:p>
    <w:p w14:paraId="35D79F06" w14:textId="77777777" w:rsidR="00180013" w:rsidRPr="00180013" w:rsidRDefault="00180013" w:rsidP="00180013">
      <w:pPr>
        <w:spacing w:line="240" w:lineRule="auto"/>
        <w:ind w:firstLine="426"/>
      </w:pPr>
      <w:r w:rsidRPr="00180013">
        <w:t xml:space="preserve">Penelitian yang dilakukan oleh (Yuspian Gunawan, Dkk . 2018 ) bertujuan untuk mengetahui berapa banyak minyak pirolisis yang dihasilkan dari jumlah  sampah anorganik (plastik) Kota Kendari yang diproduksi. Jenis plastik yang digunakan atau yang menjadi objek peneletian adalah PET (Polyethylene </w:t>
      </w:r>
      <w:r w:rsidRPr="00180013">
        <w:t>Terephthalete), HDPE (High Density Polyethylene), LDPE (</w:t>
      </w:r>
      <w:r w:rsidRPr="00180013">
        <w:rPr>
          <w:i/>
        </w:rPr>
        <w:t>Low Density Polyethylene</w:t>
      </w:r>
      <w:r w:rsidRPr="00180013">
        <w:t>), dan PP (</w:t>
      </w:r>
      <w:r w:rsidRPr="00180013">
        <w:rPr>
          <w:i/>
        </w:rPr>
        <w:t>Poly Propylene</w:t>
      </w:r>
      <w:r w:rsidRPr="00180013">
        <w:t>). Metode yang dilakukan adalah pirolisis dengan suhu pembakaran 400</w:t>
      </w:r>
      <w:r w:rsidRPr="00180013">
        <w:rPr>
          <w:vertAlign w:val="superscript"/>
        </w:rPr>
        <w:t>0</w:t>
      </w:r>
      <w:r w:rsidRPr="00180013">
        <w:t xml:space="preserve">C. </w:t>
      </w:r>
      <w:r w:rsidRPr="00180013">
        <w:rPr>
          <w:color w:val="000000"/>
        </w:rPr>
        <w:t>Masyarakat membuang sampah tanpa mengindahkan jadwal pembuangan sampah yang telah ditentukan oleh pemerintah. Jadwal ini pun dinilai kurang optimal, sehingga sampah seringkali tidak hanya terlihat berada di dalam bak penampungan sampah, tapi juga disekitarnya. (Nim, Y., 2015).</w:t>
      </w:r>
      <w:r w:rsidRPr="00180013">
        <w:t xml:space="preserve"> </w:t>
      </w:r>
    </w:p>
    <w:p w14:paraId="2BFC7828" w14:textId="77777777" w:rsidR="00180013" w:rsidRPr="00180013" w:rsidRDefault="00180013" w:rsidP="00180013">
      <w:pPr>
        <w:pStyle w:val="NormalWeb"/>
        <w:spacing w:before="0" w:beforeAutospacing="0" w:after="0" w:afterAutospacing="0"/>
        <w:ind w:firstLine="426"/>
        <w:jc w:val="both"/>
        <w:rPr>
          <w:color w:val="000000"/>
          <w:sz w:val="22"/>
          <w:szCs w:val="22"/>
        </w:rPr>
      </w:pPr>
      <w:proofErr w:type="spellStart"/>
      <w:r w:rsidRPr="00180013">
        <w:rPr>
          <w:color w:val="000000"/>
          <w:sz w:val="22"/>
          <w:szCs w:val="22"/>
        </w:rPr>
        <w:t>Pengendalian</w:t>
      </w:r>
      <w:proofErr w:type="spellEnd"/>
      <w:r w:rsidRPr="00180013">
        <w:rPr>
          <w:color w:val="000000"/>
          <w:sz w:val="22"/>
          <w:szCs w:val="22"/>
        </w:rPr>
        <w:t xml:space="preserve"> </w:t>
      </w:r>
      <w:proofErr w:type="spellStart"/>
      <w:r w:rsidRPr="00180013">
        <w:rPr>
          <w:color w:val="000000"/>
          <w:sz w:val="22"/>
          <w:szCs w:val="22"/>
        </w:rPr>
        <w:t>beban</w:t>
      </w:r>
      <w:proofErr w:type="spellEnd"/>
      <w:r w:rsidRPr="00180013">
        <w:rPr>
          <w:color w:val="000000"/>
          <w:sz w:val="22"/>
          <w:szCs w:val="22"/>
        </w:rPr>
        <w:t xml:space="preserve"> </w:t>
      </w:r>
      <w:proofErr w:type="spellStart"/>
      <w:r w:rsidRPr="00180013">
        <w:rPr>
          <w:color w:val="000000"/>
          <w:sz w:val="22"/>
          <w:szCs w:val="22"/>
        </w:rPr>
        <w:t>pencemaran</w:t>
      </w:r>
      <w:proofErr w:type="spellEnd"/>
      <w:r w:rsidRPr="00180013">
        <w:rPr>
          <w:color w:val="000000"/>
          <w:sz w:val="22"/>
          <w:szCs w:val="22"/>
        </w:rPr>
        <w:t xml:space="preserve"> </w:t>
      </w:r>
      <w:proofErr w:type="spellStart"/>
      <w:r w:rsidRPr="00180013">
        <w:rPr>
          <w:color w:val="000000"/>
          <w:sz w:val="22"/>
          <w:szCs w:val="22"/>
        </w:rPr>
        <w:t>ini</w:t>
      </w:r>
      <w:proofErr w:type="spellEnd"/>
      <w:r w:rsidRPr="00180013">
        <w:rPr>
          <w:color w:val="000000"/>
          <w:sz w:val="22"/>
          <w:szCs w:val="22"/>
        </w:rPr>
        <w:t xml:space="preserve"> </w:t>
      </w:r>
      <w:proofErr w:type="spellStart"/>
      <w:r w:rsidRPr="00180013">
        <w:rPr>
          <w:color w:val="000000"/>
          <w:sz w:val="22"/>
          <w:szCs w:val="22"/>
        </w:rPr>
        <w:t>perlu</w:t>
      </w:r>
      <w:proofErr w:type="spellEnd"/>
      <w:r w:rsidRPr="00180013">
        <w:rPr>
          <w:color w:val="000000"/>
          <w:sz w:val="22"/>
          <w:szCs w:val="22"/>
        </w:rPr>
        <w:t xml:space="preserve"> </w:t>
      </w:r>
      <w:proofErr w:type="spellStart"/>
      <w:r w:rsidRPr="00180013">
        <w:rPr>
          <w:color w:val="000000"/>
          <w:sz w:val="22"/>
          <w:szCs w:val="22"/>
        </w:rPr>
        <w:t>diupayakan</w:t>
      </w:r>
      <w:proofErr w:type="spellEnd"/>
      <w:r w:rsidRPr="00180013">
        <w:rPr>
          <w:color w:val="000000"/>
          <w:sz w:val="22"/>
          <w:szCs w:val="22"/>
        </w:rPr>
        <w:t xml:space="preserve"> </w:t>
      </w:r>
      <w:proofErr w:type="spellStart"/>
      <w:r w:rsidRPr="00180013">
        <w:rPr>
          <w:color w:val="000000"/>
          <w:sz w:val="22"/>
          <w:szCs w:val="22"/>
        </w:rPr>
        <w:t>melalui</w:t>
      </w:r>
      <w:proofErr w:type="spellEnd"/>
      <w:r w:rsidRPr="00180013">
        <w:rPr>
          <w:color w:val="000000"/>
          <w:sz w:val="22"/>
          <w:szCs w:val="22"/>
        </w:rPr>
        <w:t xml:space="preserve"> </w:t>
      </w:r>
      <w:proofErr w:type="spellStart"/>
      <w:r w:rsidRPr="00180013">
        <w:rPr>
          <w:color w:val="000000"/>
          <w:sz w:val="22"/>
          <w:szCs w:val="22"/>
        </w:rPr>
        <w:t>gerakan</w:t>
      </w:r>
      <w:proofErr w:type="spellEnd"/>
      <w:r w:rsidRPr="00180013">
        <w:rPr>
          <w:color w:val="000000"/>
          <w:sz w:val="22"/>
          <w:szCs w:val="22"/>
        </w:rPr>
        <w:t xml:space="preserve"> </w:t>
      </w:r>
      <w:proofErr w:type="spellStart"/>
      <w:r w:rsidRPr="00180013">
        <w:rPr>
          <w:color w:val="000000"/>
          <w:sz w:val="22"/>
          <w:szCs w:val="22"/>
        </w:rPr>
        <w:t>tidak</w:t>
      </w:r>
      <w:proofErr w:type="spellEnd"/>
      <w:r w:rsidRPr="00180013">
        <w:rPr>
          <w:color w:val="000000"/>
          <w:sz w:val="22"/>
          <w:szCs w:val="22"/>
        </w:rPr>
        <w:t xml:space="preserve"> </w:t>
      </w:r>
      <w:proofErr w:type="spellStart"/>
      <w:r w:rsidRPr="00180013">
        <w:rPr>
          <w:color w:val="000000"/>
          <w:sz w:val="22"/>
          <w:szCs w:val="22"/>
        </w:rPr>
        <w:t>membuang</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di </w:t>
      </w:r>
      <w:proofErr w:type="spellStart"/>
      <w:r w:rsidRPr="00180013">
        <w:rPr>
          <w:color w:val="000000"/>
          <w:sz w:val="22"/>
          <w:szCs w:val="22"/>
        </w:rPr>
        <w:t>sungai</w:t>
      </w:r>
      <w:proofErr w:type="spellEnd"/>
      <w:r w:rsidRPr="00180013">
        <w:rPr>
          <w:color w:val="000000"/>
          <w:sz w:val="22"/>
          <w:szCs w:val="22"/>
        </w:rPr>
        <w:t xml:space="preserve">, </w:t>
      </w:r>
      <w:proofErr w:type="spellStart"/>
      <w:r w:rsidRPr="00180013">
        <w:rPr>
          <w:color w:val="000000"/>
          <w:sz w:val="22"/>
          <w:szCs w:val="22"/>
        </w:rPr>
        <w:t>penghijauan</w:t>
      </w:r>
      <w:proofErr w:type="spellEnd"/>
      <w:r w:rsidRPr="00180013">
        <w:rPr>
          <w:color w:val="000000"/>
          <w:sz w:val="22"/>
          <w:szCs w:val="22"/>
        </w:rPr>
        <w:t xml:space="preserve"> area </w:t>
      </w:r>
      <w:proofErr w:type="spellStart"/>
      <w:r w:rsidRPr="00180013">
        <w:rPr>
          <w:color w:val="000000"/>
          <w:sz w:val="22"/>
          <w:szCs w:val="22"/>
        </w:rPr>
        <w:t>sekitar</w:t>
      </w:r>
      <w:proofErr w:type="spellEnd"/>
      <w:r w:rsidRPr="00180013">
        <w:rPr>
          <w:color w:val="000000"/>
          <w:sz w:val="22"/>
          <w:szCs w:val="22"/>
        </w:rPr>
        <w:t xml:space="preserve"> </w:t>
      </w:r>
      <w:proofErr w:type="spellStart"/>
      <w:r w:rsidRPr="00180013">
        <w:rPr>
          <w:color w:val="000000"/>
          <w:sz w:val="22"/>
          <w:szCs w:val="22"/>
        </w:rPr>
        <w:t>sungai</w:t>
      </w:r>
      <w:proofErr w:type="spellEnd"/>
      <w:r w:rsidRPr="00180013">
        <w:rPr>
          <w:color w:val="000000"/>
          <w:sz w:val="22"/>
          <w:szCs w:val="22"/>
        </w:rPr>
        <w:t xml:space="preserve">, dan </w:t>
      </w:r>
      <w:proofErr w:type="spellStart"/>
      <w:r w:rsidRPr="00180013">
        <w:rPr>
          <w:color w:val="000000"/>
          <w:sz w:val="22"/>
          <w:szCs w:val="22"/>
        </w:rPr>
        <w:t>pembangunan</w:t>
      </w:r>
      <w:proofErr w:type="spellEnd"/>
      <w:r w:rsidRPr="00180013">
        <w:rPr>
          <w:color w:val="000000"/>
          <w:sz w:val="22"/>
          <w:szCs w:val="22"/>
        </w:rPr>
        <w:t xml:space="preserve"> </w:t>
      </w:r>
      <w:proofErr w:type="spellStart"/>
      <w:r w:rsidRPr="00180013">
        <w:rPr>
          <w:color w:val="000000"/>
          <w:sz w:val="22"/>
          <w:szCs w:val="22"/>
        </w:rPr>
        <w:t>Instalasi</w:t>
      </w:r>
      <w:proofErr w:type="spellEnd"/>
      <w:r w:rsidRPr="00180013">
        <w:rPr>
          <w:color w:val="000000"/>
          <w:sz w:val="22"/>
          <w:szCs w:val="22"/>
        </w:rPr>
        <w:t xml:space="preserve"> </w:t>
      </w:r>
      <w:proofErr w:type="spellStart"/>
      <w:r w:rsidRPr="00180013">
        <w:rPr>
          <w:color w:val="000000"/>
          <w:sz w:val="22"/>
          <w:szCs w:val="22"/>
        </w:rPr>
        <w:t>Pengelolaan</w:t>
      </w:r>
      <w:proofErr w:type="spellEnd"/>
      <w:r w:rsidRPr="00180013">
        <w:rPr>
          <w:color w:val="000000"/>
          <w:sz w:val="22"/>
          <w:szCs w:val="22"/>
        </w:rPr>
        <w:t xml:space="preserve"> Air </w:t>
      </w:r>
      <w:proofErr w:type="spellStart"/>
      <w:r w:rsidRPr="00180013">
        <w:rPr>
          <w:color w:val="000000"/>
          <w:sz w:val="22"/>
          <w:szCs w:val="22"/>
        </w:rPr>
        <w:t>Limbah</w:t>
      </w:r>
      <w:proofErr w:type="spellEnd"/>
      <w:r w:rsidRPr="00180013">
        <w:rPr>
          <w:color w:val="000000"/>
          <w:sz w:val="22"/>
          <w:szCs w:val="22"/>
        </w:rPr>
        <w:t xml:space="preserve"> (</w:t>
      </w:r>
      <w:proofErr w:type="spellStart"/>
      <w:r w:rsidRPr="00180013">
        <w:rPr>
          <w:color w:val="000000"/>
          <w:sz w:val="22"/>
          <w:szCs w:val="22"/>
        </w:rPr>
        <w:t>Nuriski</w:t>
      </w:r>
      <w:proofErr w:type="spellEnd"/>
      <w:r w:rsidRPr="00180013">
        <w:rPr>
          <w:color w:val="000000"/>
          <w:sz w:val="22"/>
          <w:szCs w:val="22"/>
        </w:rPr>
        <w:t xml:space="preserve">, R., et.al., 2017). Berdasarkan </w:t>
      </w:r>
      <w:proofErr w:type="spellStart"/>
      <w:r w:rsidRPr="00180013">
        <w:rPr>
          <w:color w:val="000000"/>
          <w:sz w:val="22"/>
          <w:szCs w:val="22"/>
        </w:rPr>
        <w:t>penelitian</w:t>
      </w:r>
      <w:proofErr w:type="spellEnd"/>
      <w:r w:rsidRPr="00180013">
        <w:rPr>
          <w:color w:val="000000"/>
          <w:sz w:val="22"/>
          <w:szCs w:val="22"/>
        </w:rPr>
        <w:t xml:space="preserve"> yang </w:t>
      </w:r>
      <w:proofErr w:type="spellStart"/>
      <w:r w:rsidRPr="00180013">
        <w:rPr>
          <w:color w:val="000000"/>
          <w:sz w:val="22"/>
          <w:szCs w:val="22"/>
        </w:rPr>
        <w:t>dilakukan</w:t>
      </w:r>
      <w:proofErr w:type="spellEnd"/>
      <w:r w:rsidRPr="00180013">
        <w:rPr>
          <w:color w:val="000000"/>
          <w:sz w:val="22"/>
          <w:szCs w:val="22"/>
        </w:rPr>
        <w:t xml:space="preserve"> di </w:t>
      </w:r>
      <w:proofErr w:type="spellStart"/>
      <w:r w:rsidRPr="00180013">
        <w:rPr>
          <w:color w:val="000000"/>
          <w:sz w:val="22"/>
          <w:szCs w:val="22"/>
        </w:rPr>
        <w:t>daerah</w:t>
      </w:r>
      <w:proofErr w:type="spellEnd"/>
      <w:r w:rsidRPr="00180013">
        <w:rPr>
          <w:color w:val="000000"/>
          <w:sz w:val="22"/>
          <w:szCs w:val="22"/>
        </w:rPr>
        <w:t xml:space="preserve"> </w:t>
      </w:r>
      <w:proofErr w:type="spellStart"/>
      <w:r w:rsidRPr="00180013">
        <w:rPr>
          <w:color w:val="000000"/>
          <w:sz w:val="22"/>
          <w:szCs w:val="22"/>
        </w:rPr>
        <w:t>bali</w:t>
      </w:r>
      <w:proofErr w:type="spellEnd"/>
      <w:r w:rsidRPr="00180013">
        <w:rPr>
          <w:color w:val="000000"/>
          <w:sz w:val="22"/>
          <w:szCs w:val="22"/>
        </w:rPr>
        <w:t xml:space="preserve">, model </w:t>
      </w:r>
      <w:proofErr w:type="spellStart"/>
      <w:r w:rsidRPr="00180013">
        <w:rPr>
          <w:color w:val="000000"/>
          <w:sz w:val="22"/>
          <w:szCs w:val="22"/>
        </w:rPr>
        <w:t>pengelolaan</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yang </w:t>
      </w:r>
      <w:proofErr w:type="spellStart"/>
      <w:r w:rsidRPr="00180013">
        <w:rPr>
          <w:color w:val="000000"/>
          <w:sz w:val="22"/>
          <w:szCs w:val="22"/>
        </w:rPr>
        <w:t>berbasis</w:t>
      </w:r>
      <w:proofErr w:type="spellEnd"/>
      <w:r w:rsidRPr="00180013">
        <w:rPr>
          <w:color w:val="000000"/>
          <w:sz w:val="22"/>
          <w:szCs w:val="22"/>
        </w:rPr>
        <w:t xml:space="preserve"> </w:t>
      </w:r>
      <w:proofErr w:type="spellStart"/>
      <w:r w:rsidRPr="00180013">
        <w:rPr>
          <w:color w:val="000000"/>
          <w:sz w:val="22"/>
          <w:szCs w:val="22"/>
        </w:rPr>
        <w:t>sosial</w:t>
      </w:r>
      <w:proofErr w:type="spellEnd"/>
      <w:r w:rsidRPr="00180013">
        <w:rPr>
          <w:color w:val="000000"/>
          <w:sz w:val="22"/>
          <w:szCs w:val="22"/>
        </w:rPr>
        <w:t xml:space="preserve"> dan </w:t>
      </w:r>
      <w:proofErr w:type="spellStart"/>
      <w:r w:rsidRPr="00180013">
        <w:rPr>
          <w:color w:val="000000"/>
          <w:sz w:val="22"/>
          <w:szCs w:val="22"/>
        </w:rPr>
        <w:t>budaya</w:t>
      </w:r>
      <w:proofErr w:type="spellEnd"/>
      <w:r w:rsidRPr="00180013">
        <w:rPr>
          <w:color w:val="000000"/>
          <w:sz w:val="22"/>
          <w:szCs w:val="22"/>
        </w:rPr>
        <w:t xml:space="preserve"> yang </w:t>
      </w:r>
      <w:proofErr w:type="spellStart"/>
      <w:r w:rsidRPr="00180013">
        <w:rPr>
          <w:color w:val="000000"/>
          <w:sz w:val="22"/>
          <w:szCs w:val="22"/>
        </w:rPr>
        <w:t>dilakukan</w:t>
      </w:r>
      <w:proofErr w:type="spellEnd"/>
      <w:r w:rsidRPr="00180013">
        <w:rPr>
          <w:color w:val="000000"/>
          <w:sz w:val="22"/>
          <w:szCs w:val="22"/>
        </w:rPr>
        <w:t xml:space="preserve"> </w:t>
      </w:r>
      <w:proofErr w:type="spellStart"/>
      <w:r w:rsidRPr="00180013">
        <w:rPr>
          <w:color w:val="000000"/>
          <w:sz w:val="22"/>
          <w:szCs w:val="22"/>
        </w:rPr>
        <w:t>secara</w:t>
      </w:r>
      <w:proofErr w:type="spellEnd"/>
      <w:r w:rsidRPr="00180013">
        <w:rPr>
          <w:color w:val="000000"/>
          <w:sz w:val="22"/>
          <w:szCs w:val="22"/>
        </w:rPr>
        <w:t xml:space="preserve"> </w:t>
      </w:r>
      <w:proofErr w:type="spellStart"/>
      <w:r w:rsidRPr="00180013">
        <w:rPr>
          <w:color w:val="000000"/>
          <w:sz w:val="22"/>
          <w:szCs w:val="22"/>
        </w:rPr>
        <w:t>adaptif</w:t>
      </w:r>
      <w:proofErr w:type="spellEnd"/>
      <w:r w:rsidRPr="00180013">
        <w:rPr>
          <w:color w:val="000000"/>
          <w:sz w:val="22"/>
          <w:szCs w:val="22"/>
        </w:rPr>
        <w:t xml:space="preserve">, </w:t>
      </w:r>
      <w:proofErr w:type="spellStart"/>
      <w:r w:rsidRPr="00180013">
        <w:rPr>
          <w:color w:val="000000"/>
          <w:sz w:val="22"/>
          <w:szCs w:val="22"/>
        </w:rPr>
        <w:t>dapat</w:t>
      </w:r>
      <w:proofErr w:type="spellEnd"/>
      <w:r w:rsidRPr="00180013">
        <w:rPr>
          <w:color w:val="000000"/>
          <w:sz w:val="22"/>
          <w:szCs w:val="22"/>
        </w:rPr>
        <w:t xml:space="preserve"> </w:t>
      </w:r>
      <w:proofErr w:type="spellStart"/>
      <w:r w:rsidRPr="00180013">
        <w:rPr>
          <w:color w:val="000000"/>
          <w:sz w:val="22"/>
          <w:szCs w:val="22"/>
        </w:rPr>
        <w:t>memberikan</w:t>
      </w:r>
      <w:proofErr w:type="spellEnd"/>
      <w:r w:rsidRPr="00180013">
        <w:rPr>
          <w:color w:val="000000"/>
          <w:sz w:val="22"/>
          <w:szCs w:val="22"/>
        </w:rPr>
        <w:t xml:space="preserve"> </w:t>
      </w:r>
      <w:proofErr w:type="spellStart"/>
      <w:r w:rsidRPr="00180013">
        <w:rPr>
          <w:color w:val="000000"/>
          <w:sz w:val="22"/>
          <w:szCs w:val="22"/>
        </w:rPr>
        <w:t>keuntungan</w:t>
      </w:r>
      <w:proofErr w:type="spellEnd"/>
      <w:r w:rsidRPr="00180013">
        <w:rPr>
          <w:color w:val="000000"/>
          <w:sz w:val="22"/>
          <w:szCs w:val="22"/>
        </w:rPr>
        <w:t xml:space="preserve"> </w:t>
      </w:r>
      <w:proofErr w:type="spellStart"/>
      <w:r w:rsidRPr="00180013">
        <w:rPr>
          <w:color w:val="000000"/>
          <w:sz w:val="22"/>
          <w:szCs w:val="22"/>
        </w:rPr>
        <w:t>ekonomi</w:t>
      </w:r>
      <w:proofErr w:type="spellEnd"/>
      <w:r w:rsidRPr="00180013">
        <w:rPr>
          <w:color w:val="000000"/>
          <w:sz w:val="22"/>
          <w:szCs w:val="22"/>
        </w:rPr>
        <w:t xml:space="preserve">, </w:t>
      </w:r>
      <w:proofErr w:type="spellStart"/>
      <w:r w:rsidRPr="00180013">
        <w:rPr>
          <w:color w:val="000000"/>
          <w:sz w:val="22"/>
          <w:szCs w:val="22"/>
        </w:rPr>
        <w:t>menampung</w:t>
      </w:r>
      <w:proofErr w:type="spellEnd"/>
      <w:r w:rsidRPr="00180013">
        <w:rPr>
          <w:color w:val="000000"/>
          <w:sz w:val="22"/>
          <w:szCs w:val="22"/>
        </w:rPr>
        <w:t xml:space="preserve"> </w:t>
      </w:r>
      <w:proofErr w:type="spellStart"/>
      <w:r w:rsidRPr="00180013">
        <w:rPr>
          <w:color w:val="000000"/>
          <w:sz w:val="22"/>
          <w:szCs w:val="22"/>
        </w:rPr>
        <w:t>tenaga</w:t>
      </w:r>
      <w:proofErr w:type="spellEnd"/>
      <w:r w:rsidRPr="00180013">
        <w:rPr>
          <w:color w:val="000000"/>
          <w:sz w:val="22"/>
          <w:szCs w:val="22"/>
        </w:rPr>
        <w:t xml:space="preserve"> </w:t>
      </w:r>
      <w:proofErr w:type="spellStart"/>
      <w:r w:rsidRPr="00180013">
        <w:rPr>
          <w:color w:val="000000"/>
          <w:sz w:val="22"/>
          <w:szCs w:val="22"/>
        </w:rPr>
        <w:t>kerja</w:t>
      </w:r>
      <w:proofErr w:type="spellEnd"/>
      <w:r w:rsidRPr="00180013">
        <w:rPr>
          <w:color w:val="000000"/>
          <w:sz w:val="22"/>
          <w:szCs w:val="22"/>
        </w:rPr>
        <w:t xml:space="preserve"> local dan </w:t>
      </w:r>
      <w:proofErr w:type="spellStart"/>
      <w:r w:rsidRPr="00180013">
        <w:rPr>
          <w:color w:val="000000"/>
          <w:sz w:val="22"/>
          <w:szCs w:val="22"/>
        </w:rPr>
        <w:t>keuntungan</w:t>
      </w:r>
      <w:proofErr w:type="spellEnd"/>
      <w:r w:rsidRPr="00180013">
        <w:rPr>
          <w:color w:val="000000"/>
          <w:sz w:val="22"/>
          <w:szCs w:val="22"/>
        </w:rPr>
        <w:t xml:space="preserve"> </w:t>
      </w:r>
      <w:proofErr w:type="spellStart"/>
      <w:r w:rsidRPr="00180013">
        <w:rPr>
          <w:color w:val="000000"/>
          <w:sz w:val="22"/>
          <w:szCs w:val="22"/>
        </w:rPr>
        <w:t>sosial</w:t>
      </w:r>
      <w:proofErr w:type="spellEnd"/>
      <w:r w:rsidRPr="00180013">
        <w:rPr>
          <w:color w:val="000000"/>
          <w:sz w:val="22"/>
          <w:szCs w:val="22"/>
        </w:rPr>
        <w:t xml:space="preserve"> </w:t>
      </w:r>
      <w:proofErr w:type="spellStart"/>
      <w:r w:rsidRPr="00180013">
        <w:rPr>
          <w:color w:val="000000"/>
          <w:sz w:val="22"/>
          <w:szCs w:val="22"/>
        </w:rPr>
        <w:t>lainnya</w:t>
      </w:r>
      <w:proofErr w:type="spellEnd"/>
      <w:r w:rsidRPr="00180013">
        <w:rPr>
          <w:color w:val="000000"/>
          <w:sz w:val="22"/>
          <w:szCs w:val="22"/>
        </w:rPr>
        <w:t xml:space="preserve"> </w:t>
      </w:r>
      <w:proofErr w:type="spellStart"/>
      <w:r w:rsidRPr="00180013">
        <w:rPr>
          <w:color w:val="000000"/>
          <w:sz w:val="22"/>
          <w:szCs w:val="22"/>
        </w:rPr>
        <w:t>seperti</w:t>
      </w:r>
      <w:proofErr w:type="spellEnd"/>
      <w:r w:rsidRPr="00180013">
        <w:rPr>
          <w:color w:val="000000"/>
          <w:sz w:val="22"/>
          <w:szCs w:val="22"/>
        </w:rPr>
        <w:t xml:space="preserve"> Kesehatan dan </w:t>
      </w:r>
      <w:proofErr w:type="spellStart"/>
      <w:r w:rsidRPr="00180013">
        <w:rPr>
          <w:color w:val="000000"/>
          <w:sz w:val="22"/>
          <w:szCs w:val="22"/>
        </w:rPr>
        <w:t>estetika</w:t>
      </w:r>
      <w:proofErr w:type="spellEnd"/>
      <w:r w:rsidRPr="00180013">
        <w:rPr>
          <w:color w:val="000000"/>
          <w:sz w:val="22"/>
          <w:szCs w:val="22"/>
        </w:rPr>
        <w:t xml:space="preserve">, dan </w:t>
      </w:r>
      <w:proofErr w:type="spellStart"/>
      <w:r w:rsidRPr="00180013">
        <w:rPr>
          <w:color w:val="000000"/>
          <w:sz w:val="22"/>
          <w:szCs w:val="22"/>
        </w:rPr>
        <w:t>aktualisasi</w:t>
      </w:r>
      <w:proofErr w:type="spellEnd"/>
      <w:r w:rsidRPr="00180013">
        <w:rPr>
          <w:color w:val="000000"/>
          <w:sz w:val="22"/>
          <w:szCs w:val="22"/>
        </w:rPr>
        <w:t xml:space="preserve"> </w:t>
      </w:r>
      <w:proofErr w:type="spellStart"/>
      <w:r w:rsidRPr="00180013">
        <w:rPr>
          <w:color w:val="000000"/>
          <w:sz w:val="22"/>
          <w:szCs w:val="22"/>
        </w:rPr>
        <w:t>diri</w:t>
      </w:r>
      <w:proofErr w:type="spellEnd"/>
      <w:r w:rsidRPr="00180013">
        <w:rPr>
          <w:color w:val="000000"/>
          <w:sz w:val="22"/>
          <w:szCs w:val="22"/>
        </w:rPr>
        <w:t xml:space="preserve"> </w:t>
      </w:r>
      <w:proofErr w:type="spellStart"/>
      <w:r w:rsidRPr="00180013">
        <w:rPr>
          <w:color w:val="000000"/>
          <w:sz w:val="22"/>
          <w:szCs w:val="22"/>
        </w:rPr>
        <w:t>dalam</w:t>
      </w:r>
      <w:proofErr w:type="spellEnd"/>
      <w:r w:rsidRPr="00180013">
        <w:rPr>
          <w:color w:val="000000"/>
          <w:sz w:val="22"/>
          <w:szCs w:val="22"/>
        </w:rPr>
        <w:t xml:space="preserve"> </w:t>
      </w:r>
      <w:proofErr w:type="spellStart"/>
      <w:r w:rsidRPr="00180013">
        <w:rPr>
          <w:color w:val="000000"/>
          <w:sz w:val="22"/>
          <w:szCs w:val="22"/>
        </w:rPr>
        <w:t>dalam</w:t>
      </w:r>
      <w:proofErr w:type="spellEnd"/>
      <w:r w:rsidRPr="00180013">
        <w:rPr>
          <w:color w:val="000000"/>
          <w:sz w:val="22"/>
          <w:szCs w:val="22"/>
        </w:rPr>
        <w:t xml:space="preserve"> </w:t>
      </w:r>
      <w:proofErr w:type="spellStart"/>
      <w:r w:rsidRPr="00180013">
        <w:rPr>
          <w:color w:val="000000"/>
          <w:sz w:val="22"/>
          <w:szCs w:val="22"/>
        </w:rPr>
        <w:lastRenderedPageBreak/>
        <w:t>kegiatan</w:t>
      </w:r>
      <w:proofErr w:type="spellEnd"/>
      <w:r w:rsidRPr="00180013">
        <w:rPr>
          <w:color w:val="000000"/>
          <w:sz w:val="22"/>
          <w:szCs w:val="22"/>
        </w:rPr>
        <w:t xml:space="preserve"> </w:t>
      </w:r>
      <w:proofErr w:type="spellStart"/>
      <w:r w:rsidRPr="00180013">
        <w:rPr>
          <w:color w:val="000000"/>
          <w:sz w:val="22"/>
          <w:szCs w:val="22"/>
        </w:rPr>
        <w:t>sosial</w:t>
      </w:r>
      <w:proofErr w:type="spellEnd"/>
      <w:r w:rsidRPr="00180013">
        <w:rPr>
          <w:color w:val="000000"/>
          <w:sz w:val="22"/>
          <w:szCs w:val="22"/>
        </w:rPr>
        <w:t xml:space="preserve"> </w:t>
      </w:r>
      <w:proofErr w:type="spellStart"/>
      <w:r w:rsidRPr="00180013">
        <w:rPr>
          <w:color w:val="000000"/>
          <w:sz w:val="22"/>
          <w:szCs w:val="22"/>
        </w:rPr>
        <w:t>budaya</w:t>
      </w:r>
      <w:proofErr w:type="spellEnd"/>
      <w:r w:rsidRPr="00180013">
        <w:rPr>
          <w:color w:val="000000"/>
          <w:sz w:val="22"/>
          <w:szCs w:val="22"/>
        </w:rPr>
        <w:t xml:space="preserve">. (Darwin R.B </w:t>
      </w:r>
      <w:proofErr w:type="spellStart"/>
      <w:r w:rsidRPr="00180013">
        <w:rPr>
          <w:color w:val="000000"/>
          <w:sz w:val="22"/>
          <w:szCs w:val="22"/>
        </w:rPr>
        <w:t>Syaka</w:t>
      </w:r>
      <w:proofErr w:type="spellEnd"/>
      <w:r w:rsidRPr="00180013">
        <w:rPr>
          <w:color w:val="000000"/>
          <w:sz w:val="22"/>
          <w:szCs w:val="22"/>
        </w:rPr>
        <w:t xml:space="preserve"> </w:t>
      </w:r>
      <w:proofErr w:type="spellStart"/>
      <w:r w:rsidRPr="00180013">
        <w:rPr>
          <w:color w:val="000000"/>
          <w:sz w:val="22"/>
          <w:szCs w:val="22"/>
        </w:rPr>
        <w:t>dkk</w:t>
      </w:r>
      <w:proofErr w:type="spellEnd"/>
      <w:r w:rsidRPr="00180013">
        <w:rPr>
          <w:color w:val="000000"/>
          <w:sz w:val="22"/>
          <w:szCs w:val="22"/>
        </w:rPr>
        <w:t xml:space="preserve">, 2016). </w:t>
      </w:r>
    </w:p>
    <w:p w14:paraId="0F9A5B3E" w14:textId="77777777" w:rsidR="00180013" w:rsidRPr="00180013" w:rsidRDefault="00180013" w:rsidP="00180013">
      <w:pPr>
        <w:pStyle w:val="NormalWeb"/>
        <w:spacing w:before="0" w:beforeAutospacing="0" w:after="0" w:afterAutospacing="0"/>
        <w:ind w:firstLine="426"/>
        <w:jc w:val="both"/>
        <w:rPr>
          <w:color w:val="000000"/>
          <w:sz w:val="22"/>
          <w:szCs w:val="22"/>
        </w:rPr>
      </w:pPr>
      <w:proofErr w:type="spellStart"/>
      <w:r w:rsidRPr="00180013">
        <w:rPr>
          <w:color w:val="000000"/>
          <w:sz w:val="22"/>
          <w:szCs w:val="22"/>
        </w:rPr>
        <w:t>Plastik</w:t>
      </w:r>
      <w:proofErr w:type="spellEnd"/>
      <w:r w:rsidRPr="00180013">
        <w:rPr>
          <w:color w:val="000000"/>
          <w:sz w:val="22"/>
          <w:szCs w:val="22"/>
        </w:rPr>
        <w:t xml:space="preserve"> </w:t>
      </w:r>
      <w:proofErr w:type="spellStart"/>
      <w:r w:rsidRPr="00180013">
        <w:rPr>
          <w:color w:val="000000"/>
          <w:sz w:val="22"/>
          <w:szCs w:val="22"/>
        </w:rPr>
        <w:t>merupakan</w:t>
      </w:r>
      <w:proofErr w:type="spellEnd"/>
      <w:r w:rsidRPr="00180013">
        <w:rPr>
          <w:color w:val="000000"/>
          <w:sz w:val="22"/>
          <w:szCs w:val="22"/>
        </w:rPr>
        <w:t xml:space="preserve"> </w:t>
      </w:r>
      <w:proofErr w:type="spellStart"/>
      <w:r w:rsidRPr="00180013">
        <w:rPr>
          <w:color w:val="000000"/>
          <w:sz w:val="22"/>
          <w:szCs w:val="22"/>
        </w:rPr>
        <w:t>bahan</w:t>
      </w:r>
      <w:proofErr w:type="spellEnd"/>
      <w:r w:rsidRPr="00180013">
        <w:rPr>
          <w:color w:val="000000"/>
          <w:sz w:val="22"/>
          <w:szCs w:val="22"/>
        </w:rPr>
        <w:t xml:space="preserve"> nonbiodegradable </w:t>
      </w:r>
      <w:proofErr w:type="spellStart"/>
      <w:r w:rsidRPr="00180013">
        <w:rPr>
          <w:color w:val="000000"/>
          <w:sz w:val="22"/>
          <w:szCs w:val="22"/>
        </w:rPr>
        <w:t>artinya</w:t>
      </w:r>
      <w:proofErr w:type="spellEnd"/>
      <w:r w:rsidRPr="00180013">
        <w:rPr>
          <w:color w:val="000000"/>
          <w:sz w:val="22"/>
          <w:szCs w:val="22"/>
        </w:rPr>
        <w:t xml:space="preserve"> </w:t>
      </w:r>
      <w:proofErr w:type="spellStart"/>
      <w:r w:rsidRPr="00180013">
        <w:rPr>
          <w:color w:val="000000"/>
          <w:sz w:val="22"/>
          <w:szCs w:val="22"/>
        </w:rPr>
        <w:t>tidak</w:t>
      </w:r>
      <w:proofErr w:type="spellEnd"/>
      <w:r w:rsidRPr="00180013">
        <w:rPr>
          <w:color w:val="000000"/>
          <w:sz w:val="22"/>
          <w:szCs w:val="22"/>
        </w:rPr>
        <w:t xml:space="preserve"> </w:t>
      </w:r>
      <w:proofErr w:type="spellStart"/>
      <w:r w:rsidRPr="00180013">
        <w:rPr>
          <w:color w:val="000000"/>
          <w:sz w:val="22"/>
          <w:szCs w:val="22"/>
        </w:rPr>
        <w:t>dapat</w:t>
      </w:r>
      <w:proofErr w:type="spellEnd"/>
      <w:r w:rsidRPr="00180013">
        <w:rPr>
          <w:color w:val="000000"/>
          <w:sz w:val="22"/>
          <w:szCs w:val="22"/>
        </w:rPr>
        <w:t xml:space="preserve"> </w:t>
      </w:r>
      <w:proofErr w:type="spellStart"/>
      <w:r w:rsidRPr="00180013">
        <w:rPr>
          <w:color w:val="000000"/>
          <w:sz w:val="22"/>
          <w:szCs w:val="22"/>
        </w:rPr>
        <w:t>diurai</w:t>
      </w:r>
      <w:proofErr w:type="spellEnd"/>
      <w:r w:rsidRPr="00180013">
        <w:rPr>
          <w:color w:val="000000"/>
          <w:sz w:val="22"/>
          <w:szCs w:val="22"/>
        </w:rPr>
        <w:t xml:space="preserve"> oleh </w:t>
      </w:r>
      <w:proofErr w:type="spellStart"/>
      <w:r w:rsidRPr="00180013">
        <w:rPr>
          <w:color w:val="000000"/>
          <w:sz w:val="22"/>
          <w:szCs w:val="22"/>
        </w:rPr>
        <w:t>bakteri</w:t>
      </w:r>
      <w:proofErr w:type="spellEnd"/>
      <w:r w:rsidRPr="00180013">
        <w:rPr>
          <w:color w:val="000000"/>
          <w:sz w:val="22"/>
          <w:szCs w:val="22"/>
        </w:rPr>
        <w:t xml:space="preserve"> </w:t>
      </w:r>
      <w:proofErr w:type="spellStart"/>
      <w:r w:rsidRPr="00180013">
        <w:rPr>
          <w:color w:val="000000"/>
          <w:sz w:val="22"/>
          <w:szCs w:val="22"/>
        </w:rPr>
        <w:t>secara</w:t>
      </w:r>
      <w:proofErr w:type="spellEnd"/>
      <w:r w:rsidRPr="00180013">
        <w:rPr>
          <w:color w:val="000000"/>
          <w:sz w:val="22"/>
          <w:szCs w:val="22"/>
        </w:rPr>
        <w:t xml:space="preserve"> </w:t>
      </w:r>
      <w:proofErr w:type="spellStart"/>
      <w:r w:rsidRPr="00180013">
        <w:rPr>
          <w:color w:val="000000"/>
          <w:sz w:val="22"/>
          <w:szCs w:val="22"/>
        </w:rPr>
        <w:t>alamiah</w:t>
      </w:r>
      <w:proofErr w:type="spellEnd"/>
      <w:r w:rsidRPr="00180013">
        <w:rPr>
          <w:color w:val="000000"/>
          <w:sz w:val="22"/>
          <w:szCs w:val="22"/>
        </w:rPr>
        <w:t xml:space="preserve">. Banyak </w:t>
      </w:r>
      <w:proofErr w:type="spellStart"/>
      <w:r w:rsidRPr="00180013">
        <w:rPr>
          <w:color w:val="000000"/>
          <w:sz w:val="22"/>
          <w:szCs w:val="22"/>
        </w:rPr>
        <w:t>produk</w:t>
      </w:r>
      <w:proofErr w:type="spellEnd"/>
      <w:r w:rsidRPr="00180013">
        <w:rPr>
          <w:color w:val="000000"/>
          <w:sz w:val="22"/>
          <w:szCs w:val="22"/>
        </w:rPr>
        <w:t xml:space="preserve"> </w:t>
      </w:r>
      <w:proofErr w:type="spellStart"/>
      <w:r w:rsidRPr="00180013">
        <w:rPr>
          <w:color w:val="000000"/>
          <w:sz w:val="22"/>
          <w:szCs w:val="22"/>
        </w:rPr>
        <w:t>barang</w:t>
      </w:r>
      <w:proofErr w:type="spellEnd"/>
      <w:r w:rsidRPr="00180013">
        <w:rPr>
          <w:color w:val="000000"/>
          <w:sz w:val="22"/>
          <w:szCs w:val="22"/>
        </w:rPr>
        <w:t xml:space="preserve"> </w:t>
      </w:r>
      <w:proofErr w:type="spellStart"/>
      <w:r w:rsidRPr="00180013">
        <w:rPr>
          <w:color w:val="000000"/>
          <w:sz w:val="22"/>
          <w:szCs w:val="22"/>
        </w:rPr>
        <w:t>plastik</w:t>
      </w:r>
      <w:proofErr w:type="spellEnd"/>
      <w:r w:rsidRPr="00180013">
        <w:rPr>
          <w:color w:val="000000"/>
          <w:sz w:val="22"/>
          <w:szCs w:val="22"/>
        </w:rPr>
        <w:t xml:space="preserve"> yang </w:t>
      </w:r>
      <w:proofErr w:type="spellStart"/>
      <w:r w:rsidRPr="00180013">
        <w:rPr>
          <w:color w:val="000000"/>
          <w:sz w:val="22"/>
          <w:szCs w:val="22"/>
        </w:rPr>
        <w:t>digunakan</w:t>
      </w:r>
      <w:proofErr w:type="spellEnd"/>
      <w:r w:rsidRPr="00180013">
        <w:rPr>
          <w:color w:val="000000"/>
          <w:sz w:val="22"/>
          <w:szCs w:val="22"/>
        </w:rPr>
        <w:t xml:space="preserve"> </w:t>
      </w:r>
      <w:proofErr w:type="spellStart"/>
      <w:r w:rsidRPr="00180013">
        <w:rPr>
          <w:color w:val="000000"/>
          <w:sz w:val="22"/>
          <w:szCs w:val="22"/>
        </w:rPr>
        <w:t>hanya</w:t>
      </w:r>
      <w:proofErr w:type="spellEnd"/>
      <w:r w:rsidRPr="00180013">
        <w:rPr>
          <w:color w:val="000000"/>
          <w:sz w:val="22"/>
          <w:szCs w:val="22"/>
        </w:rPr>
        <w:t xml:space="preserve"> </w:t>
      </w:r>
      <w:proofErr w:type="spellStart"/>
      <w:r w:rsidRPr="00180013">
        <w:rPr>
          <w:color w:val="000000"/>
          <w:sz w:val="22"/>
          <w:szCs w:val="22"/>
        </w:rPr>
        <w:t>sekali</w:t>
      </w:r>
      <w:proofErr w:type="spellEnd"/>
      <w:r w:rsidRPr="00180013">
        <w:rPr>
          <w:color w:val="000000"/>
          <w:sz w:val="22"/>
          <w:szCs w:val="22"/>
        </w:rPr>
        <w:t xml:space="preserve"> </w:t>
      </w:r>
      <w:proofErr w:type="spellStart"/>
      <w:r w:rsidRPr="00180013">
        <w:rPr>
          <w:color w:val="000000"/>
          <w:sz w:val="22"/>
          <w:szCs w:val="22"/>
        </w:rPr>
        <w:t>pakai</w:t>
      </w:r>
      <w:proofErr w:type="spellEnd"/>
      <w:r w:rsidRPr="00180013">
        <w:rPr>
          <w:color w:val="000000"/>
          <w:sz w:val="22"/>
          <w:szCs w:val="22"/>
        </w:rPr>
        <w:t xml:space="preserve"> </w:t>
      </w:r>
      <w:proofErr w:type="spellStart"/>
      <w:r w:rsidRPr="00180013">
        <w:rPr>
          <w:color w:val="000000"/>
          <w:sz w:val="22"/>
          <w:szCs w:val="22"/>
        </w:rPr>
        <w:t>kemudian</w:t>
      </w:r>
      <w:proofErr w:type="spellEnd"/>
      <w:r w:rsidRPr="00180013">
        <w:rPr>
          <w:color w:val="000000"/>
          <w:sz w:val="22"/>
          <w:szCs w:val="22"/>
        </w:rPr>
        <w:t xml:space="preserve"> </w:t>
      </w:r>
      <w:proofErr w:type="spellStart"/>
      <w:r w:rsidRPr="00180013">
        <w:rPr>
          <w:color w:val="000000"/>
          <w:sz w:val="22"/>
          <w:szCs w:val="22"/>
        </w:rPr>
        <w:t>dibuang</w:t>
      </w:r>
      <w:proofErr w:type="spellEnd"/>
      <w:r w:rsidRPr="00180013">
        <w:rPr>
          <w:color w:val="000000"/>
          <w:sz w:val="22"/>
          <w:szCs w:val="22"/>
        </w:rPr>
        <w:t xml:space="preserve">, </w:t>
      </w:r>
      <w:proofErr w:type="spellStart"/>
      <w:r w:rsidRPr="00180013">
        <w:rPr>
          <w:color w:val="000000"/>
          <w:sz w:val="22"/>
          <w:szCs w:val="22"/>
        </w:rPr>
        <w:t>sebagai</w:t>
      </w:r>
      <w:proofErr w:type="spellEnd"/>
      <w:r w:rsidRPr="00180013">
        <w:rPr>
          <w:color w:val="000000"/>
          <w:sz w:val="22"/>
          <w:szCs w:val="22"/>
        </w:rPr>
        <w:t xml:space="preserve"> </w:t>
      </w:r>
      <w:proofErr w:type="spellStart"/>
      <w:r w:rsidRPr="00180013">
        <w:rPr>
          <w:color w:val="000000"/>
          <w:sz w:val="22"/>
          <w:szCs w:val="22"/>
        </w:rPr>
        <w:t>akibatnya</w:t>
      </w:r>
      <w:proofErr w:type="spellEnd"/>
      <w:r w:rsidRPr="00180013">
        <w:rPr>
          <w:color w:val="000000"/>
          <w:sz w:val="22"/>
          <w:szCs w:val="22"/>
        </w:rPr>
        <w:t xml:space="preserve"> </w:t>
      </w:r>
      <w:proofErr w:type="spellStart"/>
      <w:r w:rsidRPr="00180013">
        <w:rPr>
          <w:color w:val="000000"/>
          <w:sz w:val="22"/>
          <w:szCs w:val="22"/>
        </w:rPr>
        <w:t>jumlah</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bahan</w:t>
      </w:r>
      <w:proofErr w:type="spellEnd"/>
      <w:r w:rsidRPr="00180013">
        <w:rPr>
          <w:color w:val="000000"/>
          <w:sz w:val="22"/>
          <w:szCs w:val="22"/>
        </w:rPr>
        <w:t xml:space="preserve"> </w:t>
      </w:r>
      <w:proofErr w:type="spellStart"/>
      <w:r w:rsidRPr="00180013">
        <w:rPr>
          <w:color w:val="000000"/>
          <w:sz w:val="22"/>
          <w:szCs w:val="22"/>
        </w:rPr>
        <w:t>plastik</w:t>
      </w:r>
      <w:proofErr w:type="spellEnd"/>
      <w:r w:rsidRPr="00180013">
        <w:rPr>
          <w:color w:val="000000"/>
          <w:sz w:val="22"/>
          <w:szCs w:val="22"/>
        </w:rPr>
        <w:t xml:space="preserve"> </w:t>
      </w:r>
      <w:proofErr w:type="spellStart"/>
      <w:r w:rsidRPr="00180013">
        <w:rPr>
          <w:color w:val="000000"/>
          <w:sz w:val="22"/>
          <w:szCs w:val="22"/>
        </w:rPr>
        <w:t>terus</w:t>
      </w:r>
      <w:proofErr w:type="spellEnd"/>
      <w:r w:rsidRPr="00180013">
        <w:rPr>
          <w:color w:val="000000"/>
          <w:sz w:val="22"/>
          <w:szCs w:val="22"/>
        </w:rPr>
        <w:t xml:space="preserve"> </w:t>
      </w:r>
      <w:proofErr w:type="spellStart"/>
      <w:r w:rsidRPr="00180013">
        <w:rPr>
          <w:color w:val="000000"/>
          <w:sz w:val="22"/>
          <w:szCs w:val="22"/>
        </w:rPr>
        <w:t>meningkat</w:t>
      </w:r>
      <w:proofErr w:type="spellEnd"/>
      <w:r w:rsidRPr="00180013">
        <w:rPr>
          <w:color w:val="000000"/>
          <w:sz w:val="22"/>
          <w:szCs w:val="22"/>
        </w:rPr>
        <w:t xml:space="preserve"> </w:t>
      </w:r>
      <w:proofErr w:type="spellStart"/>
      <w:r w:rsidRPr="00180013">
        <w:rPr>
          <w:color w:val="000000"/>
          <w:sz w:val="22"/>
          <w:szCs w:val="22"/>
        </w:rPr>
        <w:t>dengan</w:t>
      </w:r>
      <w:proofErr w:type="spellEnd"/>
      <w:r w:rsidRPr="00180013">
        <w:rPr>
          <w:color w:val="000000"/>
          <w:sz w:val="22"/>
          <w:szCs w:val="22"/>
        </w:rPr>
        <w:t xml:space="preserve"> </w:t>
      </w:r>
      <w:proofErr w:type="spellStart"/>
      <w:r w:rsidRPr="00180013">
        <w:rPr>
          <w:color w:val="000000"/>
          <w:sz w:val="22"/>
          <w:szCs w:val="22"/>
        </w:rPr>
        <w:t>cepat</w:t>
      </w:r>
      <w:proofErr w:type="spellEnd"/>
      <w:r w:rsidRPr="00180013">
        <w:rPr>
          <w:color w:val="000000"/>
          <w:sz w:val="22"/>
          <w:szCs w:val="22"/>
        </w:rPr>
        <w:t xml:space="preserve">, </w:t>
      </w:r>
      <w:proofErr w:type="spellStart"/>
      <w:r w:rsidRPr="00180013">
        <w:rPr>
          <w:color w:val="000000"/>
          <w:sz w:val="22"/>
          <w:szCs w:val="22"/>
        </w:rPr>
        <w:t>sehingga</w:t>
      </w:r>
      <w:proofErr w:type="spellEnd"/>
      <w:r w:rsidRPr="00180013">
        <w:rPr>
          <w:color w:val="000000"/>
          <w:sz w:val="22"/>
          <w:szCs w:val="22"/>
        </w:rPr>
        <w:t xml:space="preserve"> </w:t>
      </w:r>
      <w:proofErr w:type="spellStart"/>
      <w:r w:rsidRPr="00180013">
        <w:rPr>
          <w:color w:val="000000"/>
          <w:sz w:val="22"/>
          <w:szCs w:val="22"/>
        </w:rPr>
        <w:t>berdampak</w:t>
      </w:r>
      <w:proofErr w:type="spellEnd"/>
      <w:r w:rsidRPr="00180013">
        <w:rPr>
          <w:color w:val="000000"/>
          <w:sz w:val="22"/>
          <w:szCs w:val="22"/>
        </w:rPr>
        <w:t xml:space="preserve"> </w:t>
      </w:r>
      <w:proofErr w:type="spellStart"/>
      <w:r w:rsidRPr="00180013">
        <w:rPr>
          <w:color w:val="000000"/>
          <w:sz w:val="22"/>
          <w:szCs w:val="22"/>
        </w:rPr>
        <w:t>buruk</w:t>
      </w:r>
      <w:proofErr w:type="spellEnd"/>
      <w:r w:rsidRPr="00180013">
        <w:rPr>
          <w:color w:val="000000"/>
          <w:sz w:val="22"/>
          <w:szCs w:val="22"/>
        </w:rPr>
        <w:t xml:space="preserve"> </w:t>
      </w:r>
      <w:proofErr w:type="spellStart"/>
      <w:r w:rsidRPr="00180013">
        <w:rPr>
          <w:color w:val="000000"/>
          <w:sz w:val="22"/>
          <w:szCs w:val="22"/>
        </w:rPr>
        <w:t>terhadap</w:t>
      </w:r>
      <w:proofErr w:type="spellEnd"/>
      <w:r w:rsidRPr="00180013">
        <w:rPr>
          <w:color w:val="000000"/>
          <w:sz w:val="22"/>
          <w:szCs w:val="22"/>
        </w:rPr>
        <w:t xml:space="preserve"> </w:t>
      </w:r>
      <w:proofErr w:type="spellStart"/>
      <w:r w:rsidRPr="00180013">
        <w:rPr>
          <w:color w:val="000000"/>
          <w:sz w:val="22"/>
          <w:szCs w:val="22"/>
        </w:rPr>
        <w:t>lingkungan</w:t>
      </w:r>
      <w:proofErr w:type="spellEnd"/>
      <w:r w:rsidRPr="00180013">
        <w:rPr>
          <w:color w:val="000000"/>
          <w:sz w:val="22"/>
          <w:szCs w:val="22"/>
        </w:rPr>
        <w:t xml:space="preserve"> dan </w:t>
      </w:r>
      <w:proofErr w:type="spellStart"/>
      <w:r w:rsidRPr="00180013">
        <w:rPr>
          <w:color w:val="000000"/>
          <w:sz w:val="22"/>
          <w:szCs w:val="22"/>
        </w:rPr>
        <w:t>kesehatan</w:t>
      </w:r>
      <w:proofErr w:type="spellEnd"/>
      <w:r w:rsidRPr="00180013">
        <w:rPr>
          <w:color w:val="000000"/>
          <w:sz w:val="22"/>
          <w:szCs w:val="22"/>
        </w:rPr>
        <w:t xml:space="preserve"> (Junaidi et al. 2015).</w:t>
      </w:r>
    </w:p>
    <w:p w14:paraId="2FAB22A8" w14:textId="77777777" w:rsidR="00180013" w:rsidRPr="00180013" w:rsidRDefault="00180013" w:rsidP="00180013">
      <w:pPr>
        <w:pStyle w:val="NormalWeb"/>
        <w:spacing w:before="0" w:beforeAutospacing="0" w:after="0" w:afterAutospacing="0"/>
        <w:ind w:firstLine="426"/>
        <w:jc w:val="both"/>
        <w:rPr>
          <w:color w:val="000000"/>
          <w:sz w:val="22"/>
          <w:szCs w:val="22"/>
        </w:rPr>
      </w:pPr>
      <w:proofErr w:type="spellStart"/>
      <w:r w:rsidRPr="00180013">
        <w:rPr>
          <w:color w:val="000000"/>
          <w:sz w:val="22"/>
          <w:szCs w:val="22"/>
        </w:rPr>
        <w:t>Kontribusi</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plastik</w:t>
      </w:r>
      <w:proofErr w:type="spellEnd"/>
      <w:r w:rsidRPr="00180013">
        <w:rPr>
          <w:color w:val="000000"/>
          <w:sz w:val="22"/>
          <w:szCs w:val="22"/>
        </w:rPr>
        <w:t xml:space="preserve"> </w:t>
      </w:r>
      <w:proofErr w:type="spellStart"/>
      <w:r w:rsidRPr="00180013">
        <w:rPr>
          <w:color w:val="000000"/>
          <w:sz w:val="22"/>
          <w:szCs w:val="22"/>
        </w:rPr>
        <w:t>terhadap</w:t>
      </w:r>
      <w:proofErr w:type="spellEnd"/>
      <w:r w:rsidRPr="00180013">
        <w:rPr>
          <w:color w:val="000000"/>
          <w:sz w:val="22"/>
          <w:szCs w:val="22"/>
        </w:rPr>
        <w:t xml:space="preserve"> total </w:t>
      </w:r>
      <w:proofErr w:type="spellStart"/>
      <w:r w:rsidRPr="00180013">
        <w:rPr>
          <w:color w:val="000000"/>
          <w:sz w:val="22"/>
          <w:szCs w:val="22"/>
        </w:rPr>
        <w:t>produksi</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nasional</w:t>
      </w:r>
      <w:proofErr w:type="spellEnd"/>
      <w:r w:rsidRPr="00180013">
        <w:rPr>
          <w:color w:val="000000"/>
          <w:sz w:val="22"/>
          <w:szCs w:val="22"/>
        </w:rPr>
        <w:t xml:space="preserve"> </w:t>
      </w:r>
      <w:proofErr w:type="spellStart"/>
      <w:r w:rsidRPr="00180013">
        <w:rPr>
          <w:color w:val="000000"/>
          <w:sz w:val="22"/>
          <w:szCs w:val="22"/>
        </w:rPr>
        <w:t>mencapai</w:t>
      </w:r>
      <w:proofErr w:type="spellEnd"/>
      <w:r w:rsidRPr="00180013">
        <w:rPr>
          <w:color w:val="000000"/>
          <w:sz w:val="22"/>
          <w:szCs w:val="22"/>
        </w:rPr>
        <w:t xml:space="preserve"> 15% </w:t>
      </w:r>
      <w:proofErr w:type="spellStart"/>
      <w:r w:rsidRPr="00180013">
        <w:rPr>
          <w:color w:val="000000"/>
          <w:sz w:val="22"/>
          <w:szCs w:val="22"/>
        </w:rPr>
        <w:t>dengan</w:t>
      </w:r>
      <w:proofErr w:type="spellEnd"/>
      <w:r w:rsidRPr="00180013">
        <w:rPr>
          <w:color w:val="000000"/>
          <w:sz w:val="22"/>
          <w:szCs w:val="22"/>
        </w:rPr>
        <w:t xml:space="preserve"> </w:t>
      </w:r>
      <w:proofErr w:type="spellStart"/>
      <w:r w:rsidRPr="00180013">
        <w:rPr>
          <w:color w:val="000000"/>
          <w:sz w:val="22"/>
          <w:szCs w:val="22"/>
        </w:rPr>
        <w:t>pertumbuhan</w:t>
      </w:r>
      <w:proofErr w:type="spellEnd"/>
      <w:r w:rsidRPr="00180013">
        <w:rPr>
          <w:color w:val="000000"/>
          <w:sz w:val="22"/>
          <w:szCs w:val="22"/>
        </w:rPr>
        <w:t xml:space="preserve"> rata-rata </w:t>
      </w:r>
      <w:proofErr w:type="spellStart"/>
      <w:r w:rsidRPr="00180013">
        <w:rPr>
          <w:color w:val="000000"/>
          <w:sz w:val="22"/>
          <w:szCs w:val="22"/>
        </w:rPr>
        <w:t>mencapai</w:t>
      </w:r>
      <w:proofErr w:type="spellEnd"/>
      <w:r w:rsidRPr="00180013">
        <w:rPr>
          <w:color w:val="000000"/>
          <w:sz w:val="22"/>
          <w:szCs w:val="22"/>
        </w:rPr>
        <w:t xml:space="preserve"> 14,7% per </w:t>
      </w:r>
      <w:proofErr w:type="spellStart"/>
      <w:r w:rsidRPr="00180013">
        <w:rPr>
          <w:color w:val="000000"/>
          <w:sz w:val="22"/>
          <w:szCs w:val="22"/>
        </w:rPr>
        <w:t>tahun</w:t>
      </w:r>
      <w:proofErr w:type="spellEnd"/>
      <w:r w:rsidRPr="00180013">
        <w:rPr>
          <w:color w:val="000000"/>
          <w:sz w:val="22"/>
          <w:szCs w:val="22"/>
        </w:rPr>
        <w:t xml:space="preserve"> dan </w:t>
      </w:r>
      <w:proofErr w:type="spellStart"/>
      <w:r w:rsidRPr="00180013">
        <w:rPr>
          <w:color w:val="000000"/>
          <w:sz w:val="22"/>
          <w:szCs w:val="22"/>
        </w:rPr>
        <w:t>menempatkan</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plastik</w:t>
      </w:r>
      <w:proofErr w:type="spellEnd"/>
      <w:r w:rsidRPr="00180013">
        <w:rPr>
          <w:color w:val="000000"/>
          <w:sz w:val="22"/>
          <w:szCs w:val="22"/>
        </w:rPr>
        <w:t xml:space="preserve"> </w:t>
      </w:r>
      <w:proofErr w:type="spellStart"/>
      <w:r w:rsidRPr="00180013">
        <w:rPr>
          <w:color w:val="000000"/>
          <w:sz w:val="22"/>
          <w:szCs w:val="22"/>
        </w:rPr>
        <w:t>sebagai</w:t>
      </w:r>
      <w:proofErr w:type="spellEnd"/>
      <w:r w:rsidRPr="00180013">
        <w:rPr>
          <w:color w:val="000000"/>
          <w:sz w:val="22"/>
          <w:szCs w:val="22"/>
        </w:rPr>
        <w:t xml:space="preserve"> </w:t>
      </w:r>
      <w:proofErr w:type="spellStart"/>
      <w:r w:rsidRPr="00180013">
        <w:rPr>
          <w:color w:val="000000"/>
          <w:sz w:val="22"/>
          <w:szCs w:val="22"/>
        </w:rPr>
        <w:t>kontributor</w:t>
      </w:r>
      <w:proofErr w:type="spellEnd"/>
      <w:r w:rsidRPr="00180013">
        <w:rPr>
          <w:color w:val="000000"/>
          <w:sz w:val="22"/>
          <w:szCs w:val="22"/>
        </w:rPr>
        <w:t xml:space="preserve"> </w:t>
      </w:r>
      <w:proofErr w:type="spellStart"/>
      <w:r w:rsidRPr="00180013">
        <w:rPr>
          <w:color w:val="000000"/>
          <w:sz w:val="22"/>
          <w:szCs w:val="22"/>
        </w:rPr>
        <w:t>terbesar</w:t>
      </w:r>
      <w:proofErr w:type="spellEnd"/>
      <w:r w:rsidRPr="00180013">
        <w:rPr>
          <w:color w:val="000000"/>
          <w:sz w:val="22"/>
          <w:szCs w:val="22"/>
        </w:rPr>
        <w:t xml:space="preserve"> </w:t>
      </w:r>
      <w:proofErr w:type="spellStart"/>
      <w:r w:rsidRPr="00180013">
        <w:rPr>
          <w:color w:val="000000"/>
          <w:sz w:val="22"/>
          <w:szCs w:val="22"/>
        </w:rPr>
        <w:t>kedua</w:t>
      </w:r>
      <w:proofErr w:type="spellEnd"/>
      <w:r w:rsidRPr="00180013">
        <w:rPr>
          <w:color w:val="000000"/>
          <w:sz w:val="22"/>
          <w:szCs w:val="22"/>
        </w:rPr>
        <w:t xml:space="preserve"> </w:t>
      </w:r>
      <w:proofErr w:type="spellStart"/>
      <w:r w:rsidRPr="00180013">
        <w:rPr>
          <w:color w:val="000000"/>
          <w:sz w:val="22"/>
          <w:szCs w:val="22"/>
        </w:rPr>
        <w:t>setelah</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organic. (</w:t>
      </w:r>
      <w:proofErr w:type="spellStart"/>
      <w:r w:rsidRPr="00180013">
        <w:rPr>
          <w:color w:val="000000"/>
          <w:sz w:val="22"/>
          <w:szCs w:val="22"/>
        </w:rPr>
        <w:t>Kholidah</w:t>
      </w:r>
      <w:proofErr w:type="spellEnd"/>
      <w:r w:rsidRPr="00180013">
        <w:rPr>
          <w:color w:val="000000"/>
          <w:sz w:val="22"/>
          <w:szCs w:val="22"/>
        </w:rPr>
        <w:t xml:space="preserve"> </w:t>
      </w:r>
      <w:proofErr w:type="spellStart"/>
      <w:r w:rsidRPr="00180013">
        <w:rPr>
          <w:color w:val="000000"/>
          <w:sz w:val="22"/>
          <w:szCs w:val="22"/>
        </w:rPr>
        <w:t>dkk</w:t>
      </w:r>
      <w:proofErr w:type="spellEnd"/>
      <w:r w:rsidRPr="00180013">
        <w:rPr>
          <w:color w:val="000000"/>
          <w:sz w:val="22"/>
          <w:szCs w:val="22"/>
        </w:rPr>
        <w:t xml:space="preserve">, 2018).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kering</w:t>
      </w:r>
      <w:proofErr w:type="spellEnd"/>
      <w:r w:rsidRPr="00180013">
        <w:rPr>
          <w:color w:val="000000"/>
          <w:sz w:val="22"/>
          <w:szCs w:val="22"/>
        </w:rPr>
        <w:t xml:space="preserve"> juga </w:t>
      </w:r>
      <w:proofErr w:type="spellStart"/>
      <w:r w:rsidRPr="00180013">
        <w:rPr>
          <w:color w:val="000000"/>
          <w:sz w:val="22"/>
          <w:szCs w:val="22"/>
        </w:rPr>
        <w:t>disebut</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yang </w:t>
      </w:r>
      <w:proofErr w:type="spellStart"/>
      <w:r w:rsidRPr="00180013">
        <w:rPr>
          <w:color w:val="000000"/>
          <w:sz w:val="22"/>
          <w:szCs w:val="22"/>
        </w:rPr>
        <w:t>sulit</w:t>
      </w:r>
      <w:proofErr w:type="spellEnd"/>
      <w:r w:rsidRPr="00180013">
        <w:rPr>
          <w:color w:val="000000"/>
          <w:sz w:val="22"/>
          <w:szCs w:val="22"/>
        </w:rPr>
        <w:t xml:space="preserve"> </w:t>
      </w:r>
      <w:proofErr w:type="spellStart"/>
      <w:r w:rsidRPr="00180013">
        <w:rPr>
          <w:color w:val="000000"/>
          <w:sz w:val="22"/>
          <w:szCs w:val="22"/>
        </w:rPr>
        <w:t>membusuk</w:t>
      </w:r>
      <w:proofErr w:type="spellEnd"/>
      <w:r w:rsidRPr="00180013">
        <w:rPr>
          <w:color w:val="000000"/>
          <w:sz w:val="22"/>
          <w:szCs w:val="22"/>
        </w:rPr>
        <w:t xml:space="preserve"> (</w:t>
      </w:r>
      <w:r w:rsidRPr="00180013">
        <w:rPr>
          <w:i/>
          <w:iCs/>
          <w:color w:val="000000"/>
          <w:sz w:val="22"/>
          <w:szCs w:val="22"/>
        </w:rPr>
        <w:t>refuse</w:t>
      </w:r>
      <w:r w:rsidRPr="00180013">
        <w:rPr>
          <w:color w:val="000000"/>
          <w:sz w:val="22"/>
          <w:szCs w:val="22"/>
        </w:rPr>
        <w:t xml:space="preserve">) </w:t>
      </w:r>
      <w:proofErr w:type="spellStart"/>
      <w:r w:rsidRPr="00180013">
        <w:rPr>
          <w:color w:val="000000"/>
          <w:sz w:val="22"/>
          <w:szCs w:val="22"/>
        </w:rPr>
        <w:t>seperti</w:t>
      </w:r>
      <w:proofErr w:type="spellEnd"/>
      <w:r w:rsidRPr="00180013">
        <w:rPr>
          <w:color w:val="000000"/>
          <w:sz w:val="22"/>
          <w:szCs w:val="22"/>
        </w:rPr>
        <w:t xml:space="preserve"> </w:t>
      </w:r>
      <w:proofErr w:type="spellStart"/>
      <w:r w:rsidRPr="00180013">
        <w:rPr>
          <w:color w:val="000000"/>
          <w:sz w:val="22"/>
          <w:szCs w:val="22"/>
        </w:rPr>
        <w:t>kertas</w:t>
      </w:r>
      <w:proofErr w:type="spellEnd"/>
      <w:r w:rsidRPr="00180013">
        <w:rPr>
          <w:color w:val="000000"/>
          <w:sz w:val="22"/>
          <w:szCs w:val="22"/>
        </w:rPr>
        <w:t xml:space="preserve">, plastic, </w:t>
      </w:r>
      <w:proofErr w:type="spellStart"/>
      <w:r w:rsidRPr="00180013">
        <w:rPr>
          <w:color w:val="000000"/>
          <w:sz w:val="22"/>
          <w:szCs w:val="22"/>
        </w:rPr>
        <w:t>potongan</w:t>
      </w:r>
      <w:proofErr w:type="spellEnd"/>
      <w:r w:rsidRPr="00180013">
        <w:rPr>
          <w:color w:val="000000"/>
          <w:sz w:val="22"/>
          <w:szCs w:val="22"/>
        </w:rPr>
        <w:t xml:space="preserve"> </w:t>
      </w:r>
      <w:proofErr w:type="spellStart"/>
      <w:r w:rsidRPr="00180013">
        <w:rPr>
          <w:color w:val="000000"/>
          <w:sz w:val="22"/>
          <w:szCs w:val="22"/>
        </w:rPr>
        <w:t>kain</w:t>
      </w:r>
      <w:proofErr w:type="spellEnd"/>
      <w:r w:rsidRPr="00180013">
        <w:rPr>
          <w:color w:val="000000"/>
          <w:sz w:val="22"/>
          <w:szCs w:val="22"/>
        </w:rPr>
        <w:t xml:space="preserve">, </w:t>
      </w:r>
      <w:proofErr w:type="spellStart"/>
      <w:r w:rsidRPr="00180013">
        <w:rPr>
          <w:color w:val="000000"/>
          <w:sz w:val="22"/>
          <w:szCs w:val="22"/>
        </w:rPr>
        <w:t>logam</w:t>
      </w:r>
      <w:proofErr w:type="spellEnd"/>
      <w:r w:rsidRPr="00180013">
        <w:rPr>
          <w:color w:val="000000"/>
          <w:sz w:val="22"/>
          <w:szCs w:val="22"/>
        </w:rPr>
        <w:t xml:space="preserve">, </w:t>
      </w:r>
      <w:proofErr w:type="spellStart"/>
      <w:r w:rsidRPr="00180013">
        <w:rPr>
          <w:color w:val="000000"/>
          <w:sz w:val="22"/>
          <w:szCs w:val="22"/>
        </w:rPr>
        <w:t>gelas</w:t>
      </w:r>
      <w:proofErr w:type="spellEnd"/>
      <w:r w:rsidRPr="00180013">
        <w:rPr>
          <w:color w:val="000000"/>
          <w:sz w:val="22"/>
          <w:szCs w:val="22"/>
        </w:rPr>
        <w:t xml:space="preserve">, </w:t>
      </w:r>
      <w:proofErr w:type="spellStart"/>
      <w:r w:rsidRPr="00180013">
        <w:rPr>
          <w:color w:val="000000"/>
          <w:sz w:val="22"/>
          <w:szCs w:val="22"/>
        </w:rPr>
        <w:t>karet</w:t>
      </w:r>
      <w:proofErr w:type="spellEnd"/>
      <w:r w:rsidRPr="00180013">
        <w:rPr>
          <w:color w:val="000000"/>
          <w:sz w:val="22"/>
          <w:szCs w:val="22"/>
        </w:rPr>
        <w:t xml:space="preserve"> </w:t>
      </w:r>
      <w:proofErr w:type="spellStart"/>
      <w:r w:rsidRPr="00180013">
        <w:rPr>
          <w:color w:val="000000"/>
          <w:sz w:val="22"/>
          <w:szCs w:val="22"/>
        </w:rPr>
        <w:t>dsb</w:t>
      </w:r>
      <w:proofErr w:type="spellEnd"/>
      <w:r w:rsidRPr="00180013">
        <w:rPr>
          <w:color w:val="000000"/>
          <w:sz w:val="22"/>
          <w:szCs w:val="22"/>
        </w:rPr>
        <w:t>. (Wardi, I Nyoman ,2011)</w:t>
      </w:r>
    </w:p>
    <w:p w14:paraId="535D454C" w14:textId="77777777" w:rsidR="00180013" w:rsidRPr="00180013" w:rsidRDefault="00180013" w:rsidP="00180013">
      <w:pPr>
        <w:pStyle w:val="NormalWeb"/>
        <w:spacing w:before="0" w:beforeAutospacing="0" w:after="0" w:afterAutospacing="0"/>
        <w:ind w:firstLine="426"/>
        <w:jc w:val="both"/>
        <w:rPr>
          <w:color w:val="000000"/>
          <w:sz w:val="22"/>
          <w:szCs w:val="22"/>
        </w:rPr>
      </w:pPr>
      <w:proofErr w:type="spellStart"/>
      <w:r w:rsidRPr="00180013">
        <w:rPr>
          <w:color w:val="000000"/>
          <w:sz w:val="22"/>
          <w:szCs w:val="22"/>
        </w:rPr>
        <w:t>Pengolahan</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ini</w:t>
      </w:r>
      <w:proofErr w:type="spellEnd"/>
      <w:r w:rsidRPr="00180013">
        <w:rPr>
          <w:color w:val="000000"/>
          <w:sz w:val="22"/>
          <w:szCs w:val="22"/>
        </w:rPr>
        <w:t xml:space="preserve"> </w:t>
      </w:r>
      <w:proofErr w:type="spellStart"/>
      <w:r w:rsidRPr="00180013">
        <w:rPr>
          <w:color w:val="000000"/>
          <w:sz w:val="22"/>
          <w:szCs w:val="22"/>
        </w:rPr>
        <w:t>dimaksudkan</w:t>
      </w:r>
      <w:proofErr w:type="spellEnd"/>
      <w:r w:rsidRPr="00180013">
        <w:rPr>
          <w:color w:val="000000"/>
          <w:sz w:val="22"/>
          <w:szCs w:val="22"/>
        </w:rPr>
        <w:t xml:space="preserve"> </w:t>
      </w:r>
      <w:proofErr w:type="spellStart"/>
      <w:r w:rsidRPr="00180013">
        <w:rPr>
          <w:color w:val="000000"/>
          <w:sz w:val="22"/>
          <w:szCs w:val="22"/>
        </w:rPr>
        <w:t>untuk</w:t>
      </w:r>
      <w:proofErr w:type="spellEnd"/>
      <w:r w:rsidRPr="00180013">
        <w:rPr>
          <w:color w:val="000000"/>
          <w:sz w:val="22"/>
          <w:szCs w:val="22"/>
        </w:rPr>
        <w:t xml:space="preserve"> </w:t>
      </w:r>
      <w:proofErr w:type="spellStart"/>
      <w:r w:rsidRPr="00180013">
        <w:rPr>
          <w:color w:val="000000"/>
          <w:sz w:val="22"/>
          <w:szCs w:val="22"/>
        </w:rPr>
        <w:t>memproses</w:t>
      </w:r>
      <w:proofErr w:type="spellEnd"/>
      <w:r w:rsidRPr="00180013">
        <w:rPr>
          <w:color w:val="000000"/>
          <w:sz w:val="22"/>
          <w:szCs w:val="22"/>
        </w:rPr>
        <w:t xml:space="preserve"> </w:t>
      </w:r>
      <w:proofErr w:type="spellStart"/>
      <w:r w:rsidRPr="00180013">
        <w:rPr>
          <w:color w:val="000000"/>
          <w:sz w:val="22"/>
          <w:szCs w:val="22"/>
        </w:rPr>
        <w:t>sampah</w:t>
      </w:r>
      <w:proofErr w:type="spellEnd"/>
      <w:r w:rsidRPr="00180013">
        <w:rPr>
          <w:color w:val="000000"/>
          <w:sz w:val="22"/>
          <w:szCs w:val="22"/>
        </w:rPr>
        <w:t xml:space="preserve"> </w:t>
      </w:r>
      <w:proofErr w:type="spellStart"/>
      <w:r w:rsidRPr="00180013">
        <w:rPr>
          <w:color w:val="000000"/>
          <w:sz w:val="22"/>
          <w:szCs w:val="22"/>
        </w:rPr>
        <w:t>menjadi</w:t>
      </w:r>
      <w:proofErr w:type="spellEnd"/>
      <w:r w:rsidRPr="00180013">
        <w:rPr>
          <w:color w:val="000000"/>
          <w:sz w:val="22"/>
          <w:szCs w:val="22"/>
        </w:rPr>
        <w:t xml:space="preserve"> </w:t>
      </w:r>
      <w:proofErr w:type="spellStart"/>
      <w:r w:rsidRPr="00180013">
        <w:rPr>
          <w:color w:val="000000"/>
          <w:sz w:val="22"/>
          <w:szCs w:val="22"/>
        </w:rPr>
        <w:t>sesuatu</w:t>
      </w:r>
      <w:proofErr w:type="spellEnd"/>
      <w:r w:rsidRPr="00180013">
        <w:rPr>
          <w:color w:val="000000"/>
          <w:sz w:val="22"/>
          <w:szCs w:val="22"/>
        </w:rPr>
        <w:t xml:space="preserve"> yang </w:t>
      </w:r>
      <w:proofErr w:type="spellStart"/>
      <w:r w:rsidRPr="00180013">
        <w:rPr>
          <w:color w:val="000000"/>
          <w:sz w:val="22"/>
          <w:szCs w:val="22"/>
        </w:rPr>
        <w:t>dapat</w:t>
      </w:r>
      <w:proofErr w:type="spellEnd"/>
      <w:r w:rsidRPr="00180013">
        <w:rPr>
          <w:color w:val="000000"/>
          <w:sz w:val="22"/>
          <w:szCs w:val="22"/>
        </w:rPr>
        <w:t xml:space="preserve"> </w:t>
      </w:r>
      <w:proofErr w:type="spellStart"/>
      <w:r w:rsidRPr="00180013">
        <w:rPr>
          <w:color w:val="000000"/>
          <w:sz w:val="22"/>
          <w:szCs w:val="22"/>
        </w:rPr>
        <w:t>bermanfaat</w:t>
      </w:r>
      <w:proofErr w:type="spellEnd"/>
      <w:r w:rsidRPr="00180013">
        <w:rPr>
          <w:color w:val="000000"/>
          <w:sz w:val="22"/>
          <w:szCs w:val="22"/>
        </w:rPr>
        <w:t xml:space="preserve"> dan </w:t>
      </w:r>
      <w:proofErr w:type="spellStart"/>
      <w:r w:rsidRPr="00180013">
        <w:rPr>
          <w:color w:val="000000"/>
          <w:sz w:val="22"/>
          <w:szCs w:val="22"/>
        </w:rPr>
        <w:t>mengurangi</w:t>
      </w:r>
      <w:proofErr w:type="spellEnd"/>
      <w:r w:rsidRPr="00180013">
        <w:rPr>
          <w:color w:val="000000"/>
          <w:sz w:val="22"/>
          <w:szCs w:val="22"/>
        </w:rPr>
        <w:t xml:space="preserve"> </w:t>
      </w:r>
      <w:proofErr w:type="spellStart"/>
      <w:r w:rsidRPr="00180013">
        <w:rPr>
          <w:color w:val="000000"/>
          <w:sz w:val="22"/>
          <w:szCs w:val="22"/>
        </w:rPr>
        <w:t>dampak</w:t>
      </w:r>
      <w:proofErr w:type="spellEnd"/>
      <w:r w:rsidRPr="00180013">
        <w:rPr>
          <w:color w:val="000000"/>
          <w:sz w:val="22"/>
          <w:szCs w:val="22"/>
        </w:rPr>
        <w:t xml:space="preserve"> </w:t>
      </w:r>
      <w:proofErr w:type="spellStart"/>
      <w:r w:rsidRPr="00180013">
        <w:rPr>
          <w:color w:val="000000"/>
          <w:sz w:val="22"/>
          <w:szCs w:val="22"/>
        </w:rPr>
        <w:t>buruk</w:t>
      </w:r>
      <w:proofErr w:type="spellEnd"/>
      <w:r w:rsidRPr="00180013">
        <w:rPr>
          <w:color w:val="000000"/>
          <w:sz w:val="22"/>
          <w:szCs w:val="22"/>
        </w:rPr>
        <w:t xml:space="preserve"> </w:t>
      </w:r>
      <w:proofErr w:type="spellStart"/>
      <w:r w:rsidRPr="00180013">
        <w:rPr>
          <w:color w:val="000000"/>
          <w:sz w:val="22"/>
          <w:szCs w:val="22"/>
        </w:rPr>
        <w:t>terhadap</w:t>
      </w:r>
      <w:proofErr w:type="spellEnd"/>
      <w:r w:rsidRPr="00180013">
        <w:rPr>
          <w:color w:val="000000"/>
          <w:sz w:val="22"/>
          <w:szCs w:val="22"/>
        </w:rPr>
        <w:t xml:space="preserve"> </w:t>
      </w:r>
      <w:proofErr w:type="spellStart"/>
      <w:r w:rsidRPr="00180013">
        <w:rPr>
          <w:color w:val="000000"/>
          <w:sz w:val="22"/>
          <w:szCs w:val="22"/>
        </w:rPr>
        <w:t>lingkungan</w:t>
      </w:r>
      <w:proofErr w:type="spellEnd"/>
      <w:r w:rsidRPr="00180013">
        <w:rPr>
          <w:color w:val="000000"/>
          <w:sz w:val="22"/>
          <w:szCs w:val="22"/>
        </w:rPr>
        <w:t xml:space="preserve"> (Mohamad </w:t>
      </w:r>
      <w:proofErr w:type="spellStart"/>
      <w:r w:rsidRPr="00180013">
        <w:rPr>
          <w:color w:val="000000"/>
          <w:sz w:val="22"/>
          <w:szCs w:val="22"/>
        </w:rPr>
        <w:t>yamin</w:t>
      </w:r>
      <w:proofErr w:type="spellEnd"/>
      <w:r w:rsidRPr="00180013">
        <w:rPr>
          <w:color w:val="000000"/>
          <w:sz w:val="22"/>
          <w:szCs w:val="22"/>
        </w:rPr>
        <w:t xml:space="preserve">, 2008). </w:t>
      </w:r>
      <w:proofErr w:type="spellStart"/>
      <w:r w:rsidRPr="00180013">
        <w:rPr>
          <w:color w:val="000000"/>
          <w:sz w:val="22"/>
          <w:szCs w:val="22"/>
        </w:rPr>
        <w:t>Namun</w:t>
      </w:r>
      <w:proofErr w:type="spellEnd"/>
      <w:r w:rsidRPr="00180013">
        <w:rPr>
          <w:color w:val="000000"/>
          <w:sz w:val="22"/>
          <w:szCs w:val="22"/>
        </w:rPr>
        <w:t xml:space="preserve"> </w:t>
      </w:r>
      <w:proofErr w:type="spellStart"/>
      <w:r w:rsidRPr="00180013">
        <w:rPr>
          <w:color w:val="000000"/>
          <w:sz w:val="22"/>
          <w:szCs w:val="22"/>
        </w:rPr>
        <w:t>secara</w:t>
      </w:r>
      <w:proofErr w:type="spellEnd"/>
      <w:r w:rsidRPr="00180013">
        <w:rPr>
          <w:color w:val="000000"/>
          <w:sz w:val="22"/>
          <w:szCs w:val="22"/>
        </w:rPr>
        <w:t xml:space="preserve"> </w:t>
      </w:r>
      <w:proofErr w:type="spellStart"/>
      <w:r w:rsidRPr="00180013">
        <w:rPr>
          <w:color w:val="000000"/>
          <w:sz w:val="22"/>
          <w:szCs w:val="22"/>
        </w:rPr>
        <w:t>umum</w:t>
      </w:r>
      <w:proofErr w:type="spellEnd"/>
      <w:r w:rsidRPr="00180013">
        <w:rPr>
          <w:color w:val="000000"/>
          <w:sz w:val="22"/>
          <w:szCs w:val="22"/>
        </w:rPr>
        <w:t xml:space="preserve">, </w:t>
      </w:r>
      <w:proofErr w:type="spellStart"/>
      <w:r w:rsidRPr="00180013">
        <w:rPr>
          <w:color w:val="000000"/>
          <w:sz w:val="22"/>
          <w:szCs w:val="22"/>
        </w:rPr>
        <w:t>hasil</w:t>
      </w:r>
      <w:proofErr w:type="spellEnd"/>
      <w:r w:rsidRPr="00180013">
        <w:rPr>
          <w:color w:val="000000"/>
          <w:sz w:val="22"/>
          <w:szCs w:val="22"/>
        </w:rPr>
        <w:t xml:space="preserve"> yang </w:t>
      </w:r>
      <w:proofErr w:type="spellStart"/>
      <w:r w:rsidRPr="00180013">
        <w:rPr>
          <w:color w:val="000000"/>
          <w:sz w:val="22"/>
          <w:szCs w:val="22"/>
        </w:rPr>
        <w:t>didapat</w:t>
      </w:r>
      <w:proofErr w:type="spellEnd"/>
      <w:r w:rsidRPr="00180013">
        <w:rPr>
          <w:color w:val="000000"/>
          <w:sz w:val="22"/>
          <w:szCs w:val="22"/>
        </w:rPr>
        <w:t xml:space="preserve"> </w:t>
      </w:r>
      <w:proofErr w:type="spellStart"/>
      <w:r w:rsidRPr="00180013">
        <w:rPr>
          <w:color w:val="000000"/>
          <w:sz w:val="22"/>
          <w:szCs w:val="22"/>
        </w:rPr>
        <w:t>tidak</w:t>
      </w:r>
      <w:proofErr w:type="spellEnd"/>
      <w:r w:rsidRPr="00180013">
        <w:rPr>
          <w:color w:val="000000"/>
          <w:sz w:val="22"/>
          <w:szCs w:val="22"/>
        </w:rPr>
        <w:t xml:space="preserve"> </w:t>
      </w:r>
      <w:proofErr w:type="spellStart"/>
      <w:r w:rsidRPr="00180013">
        <w:rPr>
          <w:color w:val="000000"/>
          <w:sz w:val="22"/>
          <w:szCs w:val="22"/>
        </w:rPr>
        <w:t>sebanding</w:t>
      </w:r>
      <w:proofErr w:type="spellEnd"/>
      <w:r w:rsidRPr="00180013">
        <w:rPr>
          <w:color w:val="000000"/>
          <w:sz w:val="22"/>
          <w:szCs w:val="22"/>
        </w:rPr>
        <w:t xml:space="preserve"> </w:t>
      </w:r>
      <w:proofErr w:type="spellStart"/>
      <w:r w:rsidRPr="00180013">
        <w:rPr>
          <w:color w:val="000000"/>
          <w:sz w:val="22"/>
          <w:szCs w:val="22"/>
        </w:rPr>
        <w:t>dengan</w:t>
      </w:r>
      <w:proofErr w:type="spellEnd"/>
      <w:r w:rsidRPr="00180013">
        <w:rPr>
          <w:color w:val="000000"/>
          <w:sz w:val="22"/>
          <w:szCs w:val="22"/>
        </w:rPr>
        <w:t xml:space="preserve"> </w:t>
      </w:r>
      <w:proofErr w:type="spellStart"/>
      <w:r w:rsidRPr="00180013">
        <w:rPr>
          <w:color w:val="000000"/>
          <w:sz w:val="22"/>
          <w:szCs w:val="22"/>
        </w:rPr>
        <w:t>pertumbuhan</w:t>
      </w:r>
      <w:proofErr w:type="spellEnd"/>
      <w:r w:rsidRPr="00180013">
        <w:rPr>
          <w:color w:val="000000"/>
          <w:sz w:val="22"/>
          <w:szCs w:val="22"/>
        </w:rPr>
        <w:t xml:space="preserve"> </w:t>
      </w:r>
      <w:proofErr w:type="spellStart"/>
      <w:r w:rsidRPr="00180013">
        <w:rPr>
          <w:color w:val="000000"/>
          <w:sz w:val="22"/>
          <w:szCs w:val="22"/>
        </w:rPr>
        <w:t>penggunaan</w:t>
      </w:r>
      <w:proofErr w:type="spellEnd"/>
      <w:r w:rsidRPr="00180013">
        <w:rPr>
          <w:color w:val="000000"/>
          <w:sz w:val="22"/>
          <w:szCs w:val="22"/>
        </w:rPr>
        <w:t xml:space="preserve"> </w:t>
      </w:r>
      <w:proofErr w:type="spellStart"/>
      <w:r w:rsidRPr="00180013">
        <w:rPr>
          <w:color w:val="000000"/>
          <w:sz w:val="22"/>
          <w:szCs w:val="22"/>
        </w:rPr>
        <w:t>plastik</w:t>
      </w:r>
      <w:proofErr w:type="spellEnd"/>
      <w:r w:rsidRPr="00180013">
        <w:rPr>
          <w:color w:val="000000"/>
          <w:sz w:val="22"/>
          <w:szCs w:val="22"/>
        </w:rPr>
        <w:t xml:space="preserve"> yang </w:t>
      </w:r>
      <w:proofErr w:type="spellStart"/>
      <w:r w:rsidRPr="00180013">
        <w:rPr>
          <w:color w:val="000000"/>
          <w:sz w:val="22"/>
          <w:szCs w:val="22"/>
        </w:rPr>
        <w:t>terus</w:t>
      </w:r>
      <w:proofErr w:type="spellEnd"/>
      <w:r w:rsidRPr="00180013">
        <w:rPr>
          <w:color w:val="000000"/>
          <w:sz w:val="22"/>
          <w:szCs w:val="22"/>
        </w:rPr>
        <w:t xml:space="preserve"> </w:t>
      </w:r>
      <w:proofErr w:type="spellStart"/>
      <w:r w:rsidRPr="00180013">
        <w:rPr>
          <w:color w:val="000000"/>
          <w:sz w:val="22"/>
          <w:szCs w:val="22"/>
        </w:rPr>
        <w:t>meningkat</w:t>
      </w:r>
      <w:proofErr w:type="spellEnd"/>
      <w:r w:rsidRPr="00180013">
        <w:rPr>
          <w:color w:val="000000"/>
          <w:sz w:val="22"/>
          <w:szCs w:val="22"/>
        </w:rPr>
        <w:t xml:space="preserve"> </w:t>
      </w:r>
      <w:proofErr w:type="spellStart"/>
      <w:r w:rsidRPr="00180013">
        <w:rPr>
          <w:color w:val="000000"/>
          <w:sz w:val="22"/>
          <w:szCs w:val="22"/>
        </w:rPr>
        <w:t>dari</w:t>
      </w:r>
      <w:proofErr w:type="spellEnd"/>
      <w:r w:rsidRPr="00180013">
        <w:rPr>
          <w:color w:val="000000"/>
          <w:sz w:val="22"/>
          <w:szCs w:val="22"/>
        </w:rPr>
        <w:t xml:space="preserve"> </w:t>
      </w:r>
      <w:proofErr w:type="spellStart"/>
      <w:r w:rsidRPr="00180013">
        <w:rPr>
          <w:color w:val="000000"/>
          <w:sz w:val="22"/>
          <w:szCs w:val="22"/>
        </w:rPr>
        <w:t>hari</w:t>
      </w:r>
      <w:proofErr w:type="spellEnd"/>
      <w:r w:rsidRPr="00180013">
        <w:rPr>
          <w:color w:val="000000"/>
          <w:sz w:val="22"/>
          <w:szCs w:val="22"/>
        </w:rPr>
        <w:t xml:space="preserve"> </w:t>
      </w:r>
      <w:proofErr w:type="spellStart"/>
      <w:r w:rsidRPr="00180013">
        <w:rPr>
          <w:color w:val="000000"/>
          <w:sz w:val="22"/>
          <w:szCs w:val="22"/>
        </w:rPr>
        <w:t>ke</w:t>
      </w:r>
      <w:proofErr w:type="spellEnd"/>
      <w:r w:rsidRPr="00180013">
        <w:rPr>
          <w:color w:val="000000"/>
          <w:sz w:val="22"/>
          <w:szCs w:val="22"/>
        </w:rPr>
        <w:t xml:space="preserve"> </w:t>
      </w:r>
      <w:proofErr w:type="spellStart"/>
      <w:r w:rsidRPr="00180013">
        <w:rPr>
          <w:color w:val="000000"/>
          <w:sz w:val="22"/>
          <w:szCs w:val="22"/>
        </w:rPr>
        <w:t>hari</w:t>
      </w:r>
      <w:proofErr w:type="spellEnd"/>
      <w:r w:rsidRPr="00180013">
        <w:rPr>
          <w:color w:val="000000"/>
          <w:sz w:val="22"/>
          <w:szCs w:val="22"/>
        </w:rPr>
        <w:t xml:space="preserve"> (</w:t>
      </w:r>
      <w:proofErr w:type="spellStart"/>
      <w:r w:rsidRPr="00180013">
        <w:rPr>
          <w:color w:val="000000"/>
          <w:sz w:val="22"/>
          <w:szCs w:val="22"/>
        </w:rPr>
        <w:t>Asroni</w:t>
      </w:r>
      <w:proofErr w:type="spellEnd"/>
      <w:r w:rsidRPr="00180013">
        <w:rPr>
          <w:color w:val="000000"/>
          <w:sz w:val="22"/>
          <w:szCs w:val="22"/>
        </w:rPr>
        <w:t xml:space="preserve"> et al. 2018).</w:t>
      </w:r>
    </w:p>
    <w:p w14:paraId="3C384C47" w14:textId="77777777" w:rsidR="00180013" w:rsidRPr="00180013" w:rsidRDefault="00180013" w:rsidP="00180013">
      <w:pPr>
        <w:spacing w:line="240" w:lineRule="auto"/>
        <w:ind w:firstLine="426"/>
      </w:pPr>
      <w:r w:rsidRPr="00180013">
        <w:t xml:space="preserve">Penelitian yang dilakukan oleh (Rudy Yoga Lesmana, Dkk . 2019 ) dengan judul “Sampah Plastik Sebagai Potensi dalam Pembuatan Bahan Bakar Minyak” yang membahas tentang Kuantitas limbah plastik saat ini memang sangat sulit untuk dikelola. Salah satu solusi untuk mengurangi pertumbuhan sampah plastik yaitu dengan membuatnya menjadi bahan bakar alternatif, yaitu minyak mentah. Tujuan Penelitian ini adalah untuk menciptakan minyak mentah sebagai energi alternatif dari sampah plastik dan untuk membandingkan kuantitas minyak hasil olahan sampah plastik berjenis PE dan PET dengan bahan bakar konvensional. </w:t>
      </w:r>
    </w:p>
    <w:p w14:paraId="56D30733" w14:textId="77777777" w:rsidR="00180013" w:rsidRPr="00180013" w:rsidRDefault="00180013" w:rsidP="00180013">
      <w:pPr>
        <w:spacing w:line="240" w:lineRule="auto"/>
        <w:ind w:firstLine="426"/>
      </w:pPr>
      <w:r w:rsidRPr="00180013">
        <w:t>Hasil pada suhu 200</w:t>
      </w:r>
      <w:r w:rsidRPr="00180013">
        <w:rPr>
          <w:vertAlign w:val="superscript"/>
        </w:rPr>
        <w:t>0</w:t>
      </w:r>
      <w:r w:rsidRPr="00180013">
        <w:t>C jumlah minyak, gas, dan padatan yang dihasilkan berturut-turut sebesar 30%, 10%, dan 60 %. Rata- rata waktu penyalaan generator berbahan bakar gasolin adalah 9,25 menit dengan berbagai macam variasi pembebanan. Waktu terlama penyalaan generator adalah 11.09 menit dengan bahan bakar campuran gasolin + minyak pyrolisis ( temperatur 300</w:t>
      </w:r>
      <w:r w:rsidRPr="00180013">
        <w:rPr>
          <w:vertAlign w:val="superscript"/>
        </w:rPr>
        <w:t>o</w:t>
      </w:r>
      <w:r w:rsidRPr="00180013">
        <w:t xml:space="preserve">C) dan paling boros adalah 9.02 menit berbahan bakar 100 % minyak hasil </w:t>
      </w:r>
      <w:r w:rsidRPr="00180013">
        <w:rPr>
          <w:i/>
        </w:rPr>
        <w:t>pyrolisis</w:t>
      </w:r>
      <w:r w:rsidRPr="00180013">
        <w:t xml:space="preserve"> </w:t>
      </w:r>
      <w:r w:rsidRPr="00180013">
        <w:rPr>
          <w:spacing w:val="-3"/>
        </w:rPr>
        <w:t xml:space="preserve">yang </w:t>
      </w:r>
      <w:r w:rsidRPr="00180013">
        <w:t xml:space="preserve">membahas tentang permasalahan  sampah  </w:t>
      </w:r>
      <w:r w:rsidRPr="00180013">
        <w:rPr>
          <w:spacing w:val="-3"/>
        </w:rPr>
        <w:t xml:space="preserve">di </w:t>
      </w:r>
      <w:r w:rsidRPr="00180013">
        <w:t xml:space="preserve">Indonesia khususnya  sampah  plastik  </w:t>
      </w:r>
      <w:r w:rsidRPr="00180013">
        <w:t>sampai  saat  ini   masih belum terselesaikan. (Arif Setyo Nugroho, Dkk. 2018)</w:t>
      </w:r>
    </w:p>
    <w:p w14:paraId="53F78B74" w14:textId="7B5BD3D1" w:rsidR="00C21918" w:rsidRDefault="00180013" w:rsidP="00180013">
      <w:pPr>
        <w:spacing w:before="0" w:line="240" w:lineRule="auto"/>
        <w:ind w:firstLine="0"/>
      </w:pPr>
      <w:r w:rsidRPr="00180013">
        <w:t>Hasil penelitian menunjukkan bahwa suhupirolisis 250</w:t>
      </w:r>
      <w:r w:rsidRPr="00180013">
        <w:rPr>
          <w:vertAlign w:val="superscript"/>
        </w:rPr>
        <w:t>o</w:t>
      </w:r>
      <w:r w:rsidRPr="00180013">
        <w:t>C menghasilkan  volume  minyak  420  ml,  densitas 0,75 gr/ml, nilai kalor 39.221 J/gr, kemudian suhu 300</w:t>
      </w:r>
      <w:r w:rsidRPr="00180013">
        <w:rPr>
          <w:vertAlign w:val="superscript"/>
        </w:rPr>
        <w:t>o</w:t>
      </w:r>
      <w:r w:rsidRPr="00180013">
        <w:t xml:space="preserve">C menghasilkan volume 480  ml, densitas 0,76 gr/ml, nilai kalor 38.870 J/gr,  sedangkan  pada  suhu  </w:t>
      </w:r>
      <w:r w:rsidRPr="00180013">
        <w:rPr>
          <w:spacing w:val="2"/>
        </w:rPr>
        <w:t>350</w:t>
      </w:r>
      <w:r w:rsidRPr="00180013">
        <w:rPr>
          <w:spacing w:val="2"/>
          <w:vertAlign w:val="superscript"/>
        </w:rPr>
        <w:t>o</w:t>
      </w:r>
      <w:r w:rsidRPr="00180013">
        <w:rPr>
          <w:spacing w:val="2"/>
        </w:rPr>
        <w:t xml:space="preserve">C </w:t>
      </w:r>
      <w:r w:rsidRPr="00180013">
        <w:t>menghasilkan volume 500 ml, densitas 0,77 gr/ml, nilai kalor 38.301 J/gr. Adapun nilai oktan minyak pirolisis adalah 83,5 dan nilai viskositasnya sebesar 0,034Poise.</w:t>
      </w:r>
    </w:p>
    <w:p w14:paraId="0CD9FE4D" w14:textId="21FD8FBD" w:rsidR="00180013" w:rsidRDefault="00180013" w:rsidP="00180013">
      <w:pPr>
        <w:spacing w:before="0" w:line="240" w:lineRule="auto"/>
        <w:ind w:firstLine="0"/>
      </w:pPr>
    </w:p>
    <w:p w14:paraId="17800F3E" w14:textId="77777777" w:rsidR="00180013" w:rsidRPr="00180013" w:rsidRDefault="00180013" w:rsidP="00180013">
      <w:pPr>
        <w:spacing w:before="0" w:line="240" w:lineRule="auto"/>
        <w:ind w:firstLine="0"/>
        <w:rPr>
          <w:b/>
        </w:rPr>
      </w:pPr>
    </w:p>
    <w:p w14:paraId="5AADBC54" w14:textId="7661A84C" w:rsidR="00C21918" w:rsidRPr="00180013" w:rsidRDefault="00180013">
      <w:pPr>
        <w:spacing w:before="0" w:line="240" w:lineRule="auto"/>
        <w:ind w:firstLine="0"/>
        <w:rPr>
          <w:b/>
          <w:lang w:val="en-US"/>
        </w:rPr>
      </w:pPr>
      <w:r w:rsidRPr="00180013">
        <w:rPr>
          <w:b/>
          <w:lang w:val="en-US"/>
        </w:rPr>
        <w:t>METODE PENELITIAN</w:t>
      </w:r>
    </w:p>
    <w:p w14:paraId="35D8C472" w14:textId="77777777" w:rsidR="00180013" w:rsidRPr="00180013" w:rsidRDefault="00180013" w:rsidP="00180013">
      <w:pPr>
        <w:pStyle w:val="NormalWeb"/>
        <w:shd w:val="clear" w:color="auto" w:fill="FFFFFF"/>
        <w:spacing w:before="0" w:beforeAutospacing="0" w:after="0" w:afterAutospacing="0"/>
        <w:ind w:right="-1" w:firstLine="426"/>
        <w:jc w:val="both"/>
        <w:rPr>
          <w:bCs/>
          <w:sz w:val="22"/>
          <w:szCs w:val="22"/>
        </w:rPr>
      </w:pPr>
      <w:r w:rsidRPr="00180013">
        <w:rPr>
          <w:i/>
          <w:sz w:val="22"/>
          <w:szCs w:val="22"/>
        </w:rPr>
        <w:t>Thermolysis</w:t>
      </w:r>
      <w:r w:rsidRPr="00180013">
        <w:rPr>
          <w:sz w:val="22"/>
          <w:szCs w:val="22"/>
        </w:rPr>
        <w:t xml:space="preserve"> </w:t>
      </w:r>
      <w:proofErr w:type="spellStart"/>
      <w:r w:rsidRPr="00180013">
        <w:rPr>
          <w:sz w:val="22"/>
          <w:szCs w:val="22"/>
        </w:rPr>
        <w:t>terkait</w:t>
      </w:r>
      <w:proofErr w:type="spellEnd"/>
      <w:r w:rsidRPr="00180013">
        <w:rPr>
          <w:sz w:val="22"/>
          <w:szCs w:val="22"/>
        </w:rPr>
        <w:t xml:space="preserve"> </w:t>
      </w:r>
      <w:proofErr w:type="spellStart"/>
      <w:r w:rsidRPr="00180013">
        <w:rPr>
          <w:sz w:val="22"/>
          <w:szCs w:val="22"/>
        </w:rPr>
        <w:t>dengan</w:t>
      </w:r>
      <w:proofErr w:type="spellEnd"/>
      <w:r w:rsidRPr="00180013">
        <w:rPr>
          <w:sz w:val="22"/>
          <w:szCs w:val="22"/>
        </w:rPr>
        <w:t xml:space="preserve"> proses </w:t>
      </w:r>
      <w:proofErr w:type="spellStart"/>
      <w:r w:rsidRPr="00180013">
        <w:rPr>
          <w:sz w:val="22"/>
          <w:szCs w:val="22"/>
        </w:rPr>
        <w:t>kimia</w:t>
      </w:r>
      <w:proofErr w:type="spellEnd"/>
      <w:r w:rsidRPr="00180013">
        <w:rPr>
          <w:sz w:val="22"/>
          <w:szCs w:val="22"/>
        </w:rPr>
        <w:t xml:space="preserve">, dan yang paling </w:t>
      </w:r>
      <w:proofErr w:type="spellStart"/>
      <w:r w:rsidRPr="00180013">
        <w:rPr>
          <w:sz w:val="22"/>
          <w:szCs w:val="22"/>
        </w:rPr>
        <w:t>sering</w:t>
      </w:r>
      <w:proofErr w:type="spellEnd"/>
      <w:r w:rsidRPr="00180013">
        <w:rPr>
          <w:sz w:val="22"/>
          <w:szCs w:val="22"/>
        </w:rPr>
        <w:t xml:space="preserve"> </w:t>
      </w:r>
      <w:proofErr w:type="spellStart"/>
      <w:r w:rsidRPr="00180013">
        <w:rPr>
          <w:sz w:val="22"/>
          <w:szCs w:val="22"/>
        </w:rPr>
        <w:t>digunakan</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organik</w:t>
      </w:r>
      <w:proofErr w:type="spellEnd"/>
      <w:r w:rsidRPr="00180013">
        <w:rPr>
          <w:sz w:val="22"/>
          <w:szCs w:val="22"/>
        </w:rPr>
        <w:t xml:space="preserve"> </w:t>
      </w:r>
      <w:proofErr w:type="spellStart"/>
      <w:r w:rsidRPr="00180013">
        <w:rPr>
          <w:sz w:val="22"/>
          <w:szCs w:val="22"/>
        </w:rPr>
        <w:t>bahan</w:t>
      </w:r>
      <w:proofErr w:type="spellEnd"/>
      <w:r w:rsidRPr="00180013">
        <w:rPr>
          <w:sz w:val="22"/>
          <w:szCs w:val="22"/>
        </w:rPr>
        <w:t xml:space="preserve">.. Hal </w:t>
      </w:r>
      <w:proofErr w:type="spellStart"/>
      <w:r w:rsidRPr="00180013">
        <w:rPr>
          <w:sz w:val="22"/>
          <w:szCs w:val="22"/>
        </w:rPr>
        <w:t>ini</w:t>
      </w:r>
      <w:proofErr w:type="spellEnd"/>
      <w:r w:rsidRPr="00180013">
        <w:rPr>
          <w:sz w:val="22"/>
          <w:szCs w:val="22"/>
        </w:rPr>
        <w:t xml:space="preserve"> </w:t>
      </w:r>
      <w:proofErr w:type="spellStart"/>
      <w:r w:rsidRPr="00180013">
        <w:rPr>
          <w:sz w:val="22"/>
          <w:szCs w:val="22"/>
        </w:rPr>
        <w:t>terjadi</w:t>
      </w:r>
      <w:proofErr w:type="spellEnd"/>
      <w:r w:rsidRPr="00180013">
        <w:rPr>
          <w:sz w:val="22"/>
          <w:szCs w:val="22"/>
        </w:rPr>
        <w:t xml:space="preserve"> </w:t>
      </w:r>
      <w:proofErr w:type="spellStart"/>
      <w:r w:rsidRPr="00180013">
        <w:rPr>
          <w:sz w:val="22"/>
          <w:szCs w:val="22"/>
        </w:rPr>
        <w:t>secara</w:t>
      </w:r>
      <w:proofErr w:type="spellEnd"/>
      <w:r w:rsidRPr="00180013">
        <w:rPr>
          <w:sz w:val="22"/>
          <w:szCs w:val="22"/>
        </w:rPr>
        <w:t xml:space="preserve"> </w:t>
      </w:r>
      <w:proofErr w:type="spellStart"/>
      <w:r w:rsidRPr="00180013">
        <w:rPr>
          <w:sz w:val="22"/>
          <w:szCs w:val="22"/>
        </w:rPr>
        <w:t>spontan</w:t>
      </w:r>
      <w:proofErr w:type="spellEnd"/>
      <w:r w:rsidRPr="00180013">
        <w:rPr>
          <w:sz w:val="22"/>
          <w:szCs w:val="22"/>
        </w:rPr>
        <w:t xml:space="preserve"> pada </w:t>
      </w:r>
      <w:proofErr w:type="spellStart"/>
      <w:r w:rsidRPr="00180013">
        <w:rPr>
          <w:sz w:val="22"/>
          <w:szCs w:val="22"/>
        </w:rPr>
        <w:t>temperatur</w:t>
      </w:r>
      <w:proofErr w:type="spellEnd"/>
      <w:r w:rsidRPr="00180013">
        <w:rPr>
          <w:sz w:val="22"/>
          <w:szCs w:val="22"/>
        </w:rPr>
        <w:t xml:space="preserve"> </w:t>
      </w:r>
      <w:proofErr w:type="spellStart"/>
      <w:r w:rsidRPr="00180013">
        <w:rPr>
          <w:sz w:val="22"/>
          <w:szCs w:val="22"/>
        </w:rPr>
        <w:t>tinggi</w:t>
      </w:r>
      <w:proofErr w:type="spellEnd"/>
      <w:r w:rsidRPr="00180013">
        <w:rPr>
          <w:sz w:val="22"/>
          <w:szCs w:val="22"/>
        </w:rPr>
        <w:t xml:space="preserve"> (</w:t>
      </w:r>
      <w:proofErr w:type="spellStart"/>
      <w:r w:rsidRPr="00180013">
        <w:rPr>
          <w:sz w:val="22"/>
          <w:szCs w:val="22"/>
        </w:rPr>
        <w:t>misalnya</w:t>
      </w:r>
      <w:proofErr w:type="spellEnd"/>
      <w:r w:rsidRPr="00180013">
        <w:rPr>
          <w:sz w:val="22"/>
          <w:szCs w:val="22"/>
        </w:rPr>
        <w:t xml:space="preserve">, di </w:t>
      </w:r>
      <w:proofErr w:type="spellStart"/>
      <w:r w:rsidRPr="00180013">
        <w:rPr>
          <w:sz w:val="22"/>
          <w:szCs w:val="22"/>
        </w:rPr>
        <w:t>atas</w:t>
      </w:r>
      <w:proofErr w:type="spellEnd"/>
      <w:r w:rsidRPr="00180013">
        <w:rPr>
          <w:sz w:val="22"/>
          <w:szCs w:val="22"/>
        </w:rPr>
        <w:t xml:space="preserve"> 300 ° C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kayu</w:t>
      </w:r>
      <w:proofErr w:type="spellEnd"/>
      <w:r w:rsidRPr="00180013">
        <w:rPr>
          <w:sz w:val="22"/>
          <w:szCs w:val="22"/>
        </w:rPr>
        <w:t xml:space="preserve">, </w:t>
      </w:r>
      <w:proofErr w:type="spellStart"/>
      <w:r w:rsidRPr="00180013">
        <w:rPr>
          <w:sz w:val="22"/>
          <w:szCs w:val="22"/>
        </w:rPr>
        <w:t>itu</w:t>
      </w:r>
      <w:proofErr w:type="spellEnd"/>
      <w:r w:rsidRPr="00180013">
        <w:rPr>
          <w:sz w:val="22"/>
          <w:szCs w:val="22"/>
        </w:rPr>
        <w:t xml:space="preserve"> </w:t>
      </w:r>
      <w:proofErr w:type="spellStart"/>
      <w:r w:rsidRPr="00180013">
        <w:rPr>
          <w:sz w:val="22"/>
          <w:szCs w:val="22"/>
        </w:rPr>
        <w:t>berbeda</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bahan</w:t>
      </w:r>
      <w:proofErr w:type="spellEnd"/>
      <w:r w:rsidRPr="00180013">
        <w:rPr>
          <w:sz w:val="22"/>
          <w:szCs w:val="22"/>
        </w:rPr>
        <w:t xml:space="preserve"> </w:t>
      </w:r>
      <w:proofErr w:type="spellStart"/>
      <w:r w:rsidRPr="00180013">
        <w:rPr>
          <w:sz w:val="22"/>
          <w:szCs w:val="22"/>
        </w:rPr>
        <w:t>lainnya</w:t>
      </w:r>
      <w:proofErr w:type="spellEnd"/>
      <w:r w:rsidRPr="00180013">
        <w:rPr>
          <w:sz w:val="22"/>
          <w:szCs w:val="22"/>
        </w:rPr>
        <w:t xml:space="preserve">), </w:t>
      </w:r>
      <w:proofErr w:type="spellStart"/>
      <w:r w:rsidRPr="00180013">
        <w:rPr>
          <w:sz w:val="22"/>
          <w:szCs w:val="22"/>
        </w:rPr>
        <w:t>misalnya</w:t>
      </w:r>
      <w:proofErr w:type="spellEnd"/>
      <w:r w:rsidRPr="00180013">
        <w:rPr>
          <w:sz w:val="22"/>
          <w:szCs w:val="22"/>
        </w:rPr>
        <w:t xml:space="preserve"> </w:t>
      </w:r>
      <w:proofErr w:type="spellStart"/>
      <w:r w:rsidRPr="00180013">
        <w:rPr>
          <w:sz w:val="22"/>
          <w:szCs w:val="22"/>
        </w:rPr>
        <w:t>dalam</w:t>
      </w:r>
      <w:proofErr w:type="spellEnd"/>
      <w:r w:rsidRPr="00180013">
        <w:rPr>
          <w:sz w:val="22"/>
          <w:szCs w:val="22"/>
        </w:rPr>
        <w:t xml:space="preserve"> </w:t>
      </w:r>
      <w:proofErr w:type="spellStart"/>
      <w:r w:rsidRPr="00180013">
        <w:rPr>
          <w:sz w:val="22"/>
          <w:szCs w:val="22"/>
        </w:rPr>
        <w:t>kebakaran</w:t>
      </w:r>
      <w:proofErr w:type="spellEnd"/>
      <w:r w:rsidRPr="00180013">
        <w:rPr>
          <w:sz w:val="22"/>
          <w:szCs w:val="22"/>
        </w:rPr>
        <w:t xml:space="preserve"> </w:t>
      </w:r>
      <w:proofErr w:type="spellStart"/>
      <w:r w:rsidRPr="00180013">
        <w:rPr>
          <w:sz w:val="22"/>
          <w:szCs w:val="22"/>
        </w:rPr>
        <w:t>atau</w:t>
      </w:r>
      <w:proofErr w:type="spellEnd"/>
      <w:r w:rsidRPr="00180013">
        <w:rPr>
          <w:sz w:val="22"/>
          <w:szCs w:val="22"/>
        </w:rPr>
        <w:t xml:space="preserve"> </w:t>
      </w:r>
      <w:proofErr w:type="spellStart"/>
      <w:r w:rsidRPr="00180013">
        <w:rPr>
          <w:sz w:val="22"/>
          <w:szCs w:val="22"/>
        </w:rPr>
        <w:t>ketika</w:t>
      </w:r>
      <w:proofErr w:type="spellEnd"/>
      <w:r w:rsidRPr="00180013">
        <w:rPr>
          <w:sz w:val="22"/>
          <w:szCs w:val="22"/>
        </w:rPr>
        <w:t xml:space="preserve"> </w:t>
      </w:r>
      <w:proofErr w:type="spellStart"/>
      <w:r w:rsidRPr="00180013">
        <w:rPr>
          <w:sz w:val="22"/>
          <w:szCs w:val="22"/>
        </w:rPr>
        <w:t>vegetasi</w:t>
      </w:r>
      <w:proofErr w:type="spellEnd"/>
      <w:r w:rsidRPr="00180013">
        <w:rPr>
          <w:sz w:val="22"/>
          <w:szCs w:val="22"/>
        </w:rPr>
        <w:t xml:space="preserve"> </w:t>
      </w:r>
      <w:proofErr w:type="spellStart"/>
      <w:r w:rsidRPr="00180013">
        <w:rPr>
          <w:sz w:val="22"/>
          <w:szCs w:val="22"/>
        </w:rPr>
        <w:t>datang</w:t>
      </w:r>
      <w:proofErr w:type="spellEnd"/>
      <w:r w:rsidRPr="00180013">
        <w:rPr>
          <w:sz w:val="22"/>
          <w:szCs w:val="22"/>
        </w:rPr>
        <w:t xml:space="preserve"> </w:t>
      </w:r>
      <w:proofErr w:type="spellStart"/>
      <w:r w:rsidRPr="00180013">
        <w:rPr>
          <w:sz w:val="22"/>
          <w:szCs w:val="22"/>
        </w:rPr>
        <w:t>ke</w:t>
      </w:r>
      <w:proofErr w:type="spellEnd"/>
      <w:r w:rsidRPr="00180013">
        <w:rPr>
          <w:sz w:val="22"/>
          <w:szCs w:val="22"/>
        </w:rPr>
        <w:t xml:space="preserve"> </w:t>
      </w:r>
      <w:proofErr w:type="spellStart"/>
      <w:r w:rsidRPr="00180013">
        <w:rPr>
          <w:sz w:val="22"/>
          <w:szCs w:val="22"/>
        </w:rPr>
        <w:t>dalam</w:t>
      </w:r>
      <w:proofErr w:type="spellEnd"/>
      <w:r w:rsidRPr="00180013">
        <w:rPr>
          <w:sz w:val="22"/>
          <w:szCs w:val="22"/>
        </w:rPr>
        <w:t xml:space="preserve"> </w:t>
      </w:r>
      <w:proofErr w:type="spellStart"/>
      <w:r w:rsidRPr="00180013">
        <w:rPr>
          <w:sz w:val="22"/>
          <w:szCs w:val="22"/>
        </w:rPr>
        <w:t>kontak</w:t>
      </w:r>
      <w:proofErr w:type="spellEnd"/>
      <w:r w:rsidRPr="00180013">
        <w:rPr>
          <w:sz w:val="22"/>
          <w:szCs w:val="22"/>
        </w:rPr>
        <w:t xml:space="preserve"> </w:t>
      </w:r>
      <w:proofErr w:type="spellStart"/>
      <w:r w:rsidRPr="00180013">
        <w:rPr>
          <w:sz w:val="22"/>
          <w:szCs w:val="22"/>
        </w:rPr>
        <w:t>dengan</w:t>
      </w:r>
      <w:proofErr w:type="spellEnd"/>
      <w:r w:rsidRPr="00180013">
        <w:rPr>
          <w:sz w:val="22"/>
          <w:szCs w:val="22"/>
        </w:rPr>
        <w:t xml:space="preserve"> lava </w:t>
      </w:r>
      <w:proofErr w:type="spellStart"/>
      <w:r w:rsidRPr="00180013">
        <w:rPr>
          <w:sz w:val="22"/>
          <w:szCs w:val="22"/>
        </w:rPr>
        <w:t>dalam</w:t>
      </w:r>
      <w:proofErr w:type="spellEnd"/>
      <w:r w:rsidRPr="00180013">
        <w:rPr>
          <w:sz w:val="22"/>
          <w:szCs w:val="22"/>
        </w:rPr>
        <w:t xml:space="preserve"> </w:t>
      </w:r>
      <w:proofErr w:type="spellStart"/>
      <w:r w:rsidRPr="00180013">
        <w:rPr>
          <w:sz w:val="22"/>
          <w:szCs w:val="22"/>
        </w:rPr>
        <w:t>letusan</w:t>
      </w:r>
      <w:proofErr w:type="spellEnd"/>
      <w:r w:rsidRPr="00180013">
        <w:rPr>
          <w:sz w:val="22"/>
          <w:szCs w:val="22"/>
        </w:rPr>
        <w:t xml:space="preserve"> </w:t>
      </w:r>
      <w:proofErr w:type="spellStart"/>
      <w:r w:rsidRPr="00180013">
        <w:rPr>
          <w:sz w:val="22"/>
          <w:szCs w:val="22"/>
        </w:rPr>
        <w:t>gunung</w:t>
      </w:r>
      <w:proofErr w:type="spellEnd"/>
      <w:r w:rsidRPr="00180013">
        <w:rPr>
          <w:sz w:val="22"/>
          <w:szCs w:val="22"/>
        </w:rPr>
        <w:t xml:space="preserve"> </w:t>
      </w:r>
      <w:proofErr w:type="spellStart"/>
      <w:r w:rsidRPr="00180013">
        <w:rPr>
          <w:sz w:val="22"/>
          <w:szCs w:val="22"/>
        </w:rPr>
        <w:t>berapi</w:t>
      </w:r>
      <w:proofErr w:type="spellEnd"/>
      <w:r w:rsidRPr="00180013">
        <w:rPr>
          <w:sz w:val="22"/>
          <w:szCs w:val="22"/>
        </w:rPr>
        <w:t xml:space="preserve">. </w:t>
      </w:r>
      <w:proofErr w:type="spellStart"/>
      <w:r w:rsidRPr="00180013">
        <w:rPr>
          <w:sz w:val="22"/>
          <w:szCs w:val="22"/>
        </w:rPr>
        <w:t>Secara</w:t>
      </w:r>
      <w:proofErr w:type="spellEnd"/>
      <w:r w:rsidRPr="00180013">
        <w:rPr>
          <w:sz w:val="22"/>
          <w:szCs w:val="22"/>
        </w:rPr>
        <w:t xml:space="preserve"> </w:t>
      </w:r>
      <w:proofErr w:type="spellStart"/>
      <w:r w:rsidRPr="00180013">
        <w:rPr>
          <w:sz w:val="22"/>
          <w:szCs w:val="22"/>
        </w:rPr>
        <w:t>umum</w:t>
      </w:r>
      <w:proofErr w:type="spellEnd"/>
      <w:r w:rsidRPr="00180013">
        <w:rPr>
          <w:sz w:val="22"/>
          <w:szCs w:val="22"/>
        </w:rPr>
        <w:t xml:space="preserve">, gas dan </w:t>
      </w:r>
      <w:proofErr w:type="spellStart"/>
      <w:r w:rsidRPr="00180013">
        <w:rPr>
          <w:sz w:val="22"/>
          <w:szCs w:val="22"/>
        </w:rPr>
        <w:t>cairan</w:t>
      </w:r>
      <w:proofErr w:type="spellEnd"/>
      <w:r w:rsidRPr="00180013">
        <w:rPr>
          <w:sz w:val="22"/>
          <w:szCs w:val="22"/>
        </w:rPr>
        <w:t xml:space="preserve"> </w:t>
      </w:r>
      <w:proofErr w:type="spellStart"/>
      <w:r w:rsidRPr="00180013">
        <w:rPr>
          <w:sz w:val="22"/>
          <w:szCs w:val="22"/>
        </w:rPr>
        <w:t>menghasilkan</w:t>
      </w:r>
      <w:proofErr w:type="spellEnd"/>
      <w:r w:rsidRPr="00180013">
        <w:rPr>
          <w:sz w:val="22"/>
          <w:szCs w:val="22"/>
        </w:rPr>
        <w:t xml:space="preserve"> </w:t>
      </w:r>
      <w:proofErr w:type="spellStart"/>
      <w:r w:rsidRPr="00180013">
        <w:rPr>
          <w:sz w:val="22"/>
          <w:szCs w:val="22"/>
        </w:rPr>
        <w:t>produk</w:t>
      </w:r>
      <w:proofErr w:type="spellEnd"/>
      <w:r w:rsidRPr="00180013">
        <w:rPr>
          <w:sz w:val="22"/>
          <w:szCs w:val="22"/>
        </w:rPr>
        <w:t xml:space="preserve"> dan </w:t>
      </w:r>
      <w:proofErr w:type="spellStart"/>
      <w:r w:rsidRPr="00180013">
        <w:rPr>
          <w:sz w:val="22"/>
          <w:szCs w:val="22"/>
        </w:rPr>
        <w:t>meninggalkan</w:t>
      </w:r>
      <w:proofErr w:type="spellEnd"/>
      <w:r w:rsidRPr="00180013">
        <w:rPr>
          <w:sz w:val="22"/>
          <w:szCs w:val="22"/>
        </w:rPr>
        <w:t xml:space="preserve"> </w:t>
      </w:r>
      <w:proofErr w:type="spellStart"/>
      <w:r w:rsidRPr="00180013">
        <w:rPr>
          <w:sz w:val="22"/>
          <w:szCs w:val="22"/>
        </w:rPr>
        <w:t>residu</w:t>
      </w:r>
      <w:proofErr w:type="spellEnd"/>
      <w:r w:rsidRPr="00180013">
        <w:rPr>
          <w:sz w:val="22"/>
          <w:szCs w:val="22"/>
        </w:rPr>
        <w:t xml:space="preserve"> </w:t>
      </w:r>
      <w:proofErr w:type="spellStart"/>
      <w:r w:rsidRPr="00180013">
        <w:rPr>
          <w:sz w:val="22"/>
          <w:szCs w:val="22"/>
        </w:rPr>
        <w:t>padat</w:t>
      </w:r>
      <w:proofErr w:type="spellEnd"/>
      <w:r w:rsidRPr="00180013">
        <w:rPr>
          <w:sz w:val="22"/>
          <w:szCs w:val="22"/>
        </w:rPr>
        <w:t xml:space="preserve"> kaya </w:t>
      </w:r>
      <w:proofErr w:type="spellStart"/>
      <w:r w:rsidRPr="00180013">
        <w:rPr>
          <w:sz w:val="22"/>
          <w:szCs w:val="22"/>
        </w:rPr>
        <w:t>kandungan</w:t>
      </w:r>
      <w:proofErr w:type="spellEnd"/>
      <w:r w:rsidRPr="00180013">
        <w:rPr>
          <w:sz w:val="22"/>
          <w:szCs w:val="22"/>
        </w:rPr>
        <w:t xml:space="preserve"> </w:t>
      </w:r>
      <w:proofErr w:type="spellStart"/>
      <w:r w:rsidRPr="00180013">
        <w:rPr>
          <w:sz w:val="22"/>
          <w:szCs w:val="22"/>
        </w:rPr>
        <w:t>karbon</w:t>
      </w:r>
      <w:proofErr w:type="spellEnd"/>
      <w:r w:rsidRPr="00180013">
        <w:rPr>
          <w:sz w:val="22"/>
          <w:szCs w:val="22"/>
        </w:rPr>
        <w:t xml:space="preserve">. Extreme </w:t>
      </w:r>
      <w:proofErr w:type="spellStart"/>
      <w:r w:rsidRPr="00180013">
        <w:rPr>
          <w:sz w:val="22"/>
          <w:szCs w:val="22"/>
        </w:rPr>
        <w:t>pirolisis</w:t>
      </w:r>
      <w:proofErr w:type="spellEnd"/>
      <w:r w:rsidRPr="00180013">
        <w:rPr>
          <w:sz w:val="22"/>
          <w:szCs w:val="22"/>
        </w:rPr>
        <w:t xml:space="preserve">, yang </w:t>
      </w:r>
      <w:proofErr w:type="spellStart"/>
      <w:r w:rsidRPr="00180013">
        <w:rPr>
          <w:sz w:val="22"/>
          <w:szCs w:val="22"/>
        </w:rPr>
        <w:t>diolah</w:t>
      </w:r>
      <w:proofErr w:type="spellEnd"/>
      <w:r w:rsidRPr="00180013">
        <w:rPr>
          <w:sz w:val="22"/>
          <w:szCs w:val="22"/>
        </w:rPr>
        <w:t xml:space="preserve"> </w:t>
      </w:r>
      <w:proofErr w:type="spellStart"/>
      <w:r w:rsidRPr="00180013">
        <w:rPr>
          <w:sz w:val="22"/>
          <w:szCs w:val="22"/>
        </w:rPr>
        <w:t>karbon</w:t>
      </w:r>
      <w:proofErr w:type="spellEnd"/>
      <w:r w:rsidRPr="00180013">
        <w:rPr>
          <w:sz w:val="22"/>
          <w:szCs w:val="22"/>
        </w:rPr>
        <w:t xml:space="preserve"> </w:t>
      </w:r>
      <w:proofErr w:type="spellStart"/>
      <w:r w:rsidRPr="00180013">
        <w:rPr>
          <w:sz w:val="22"/>
          <w:szCs w:val="22"/>
        </w:rPr>
        <w:t>sebagai</w:t>
      </w:r>
      <w:proofErr w:type="spellEnd"/>
      <w:r w:rsidRPr="00180013">
        <w:rPr>
          <w:sz w:val="22"/>
          <w:szCs w:val="22"/>
        </w:rPr>
        <w:t xml:space="preserve"> </w:t>
      </w:r>
      <w:proofErr w:type="spellStart"/>
      <w:r w:rsidRPr="00180013">
        <w:rPr>
          <w:sz w:val="22"/>
          <w:szCs w:val="22"/>
        </w:rPr>
        <w:t>residu</w:t>
      </w:r>
      <w:proofErr w:type="spellEnd"/>
      <w:r w:rsidRPr="00180013">
        <w:rPr>
          <w:sz w:val="22"/>
          <w:szCs w:val="22"/>
        </w:rPr>
        <w:t xml:space="preserve">, </w:t>
      </w:r>
      <w:proofErr w:type="spellStart"/>
      <w:r w:rsidRPr="00180013">
        <w:rPr>
          <w:sz w:val="22"/>
          <w:szCs w:val="22"/>
        </w:rPr>
        <w:t>disebut</w:t>
      </w:r>
      <w:proofErr w:type="spellEnd"/>
      <w:r w:rsidRPr="00180013">
        <w:rPr>
          <w:sz w:val="22"/>
          <w:szCs w:val="22"/>
        </w:rPr>
        <w:t xml:space="preserve"> </w:t>
      </w:r>
      <w:proofErr w:type="spellStart"/>
      <w:r w:rsidRPr="00180013">
        <w:rPr>
          <w:sz w:val="22"/>
          <w:szCs w:val="22"/>
        </w:rPr>
        <w:t>karbonisasi</w:t>
      </w:r>
      <w:proofErr w:type="spellEnd"/>
      <w:r w:rsidRPr="00180013">
        <w:rPr>
          <w:sz w:val="22"/>
          <w:szCs w:val="22"/>
        </w:rPr>
        <w:t xml:space="preserve">. Hal </w:t>
      </w:r>
      <w:proofErr w:type="spellStart"/>
      <w:r w:rsidRPr="00180013">
        <w:rPr>
          <w:sz w:val="22"/>
          <w:szCs w:val="22"/>
        </w:rPr>
        <w:t>itu</w:t>
      </w:r>
      <w:proofErr w:type="spellEnd"/>
      <w:r w:rsidRPr="00180013">
        <w:rPr>
          <w:sz w:val="22"/>
          <w:szCs w:val="22"/>
        </w:rPr>
        <w:t xml:space="preserve"> </w:t>
      </w:r>
      <w:proofErr w:type="spellStart"/>
      <w:r w:rsidRPr="00180013">
        <w:rPr>
          <w:sz w:val="22"/>
          <w:szCs w:val="22"/>
        </w:rPr>
        <w:t>tidak</w:t>
      </w:r>
      <w:proofErr w:type="spellEnd"/>
      <w:r w:rsidRPr="00180013">
        <w:rPr>
          <w:sz w:val="22"/>
          <w:szCs w:val="22"/>
        </w:rPr>
        <w:t xml:space="preserve"> </w:t>
      </w:r>
      <w:proofErr w:type="spellStart"/>
      <w:r w:rsidRPr="00180013">
        <w:rPr>
          <w:sz w:val="22"/>
          <w:szCs w:val="22"/>
        </w:rPr>
        <w:t>melibatkan</w:t>
      </w:r>
      <w:proofErr w:type="spellEnd"/>
      <w:r w:rsidRPr="00180013">
        <w:rPr>
          <w:sz w:val="22"/>
          <w:szCs w:val="22"/>
        </w:rPr>
        <w:t xml:space="preserve"> </w:t>
      </w:r>
      <w:proofErr w:type="spellStart"/>
      <w:r w:rsidRPr="00180013">
        <w:rPr>
          <w:sz w:val="22"/>
          <w:szCs w:val="22"/>
        </w:rPr>
        <w:t>reaksi</w:t>
      </w:r>
      <w:proofErr w:type="spellEnd"/>
      <w:r w:rsidRPr="00180013">
        <w:rPr>
          <w:sz w:val="22"/>
          <w:szCs w:val="22"/>
        </w:rPr>
        <w:t xml:space="preserve"> </w:t>
      </w:r>
      <w:proofErr w:type="spellStart"/>
      <w:r w:rsidRPr="00180013">
        <w:rPr>
          <w:sz w:val="22"/>
          <w:szCs w:val="22"/>
        </w:rPr>
        <w:t>dengan</w:t>
      </w:r>
      <w:proofErr w:type="spellEnd"/>
      <w:r w:rsidRPr="00180013">
        <w:rPr>
          <w:sz w:val="22"/>
          <w:szCs w:val="22"/>
        </w:rPr>
        <w:t xml:space="preserve"> </w:t>
      </w:r>
      <w:proofErr w:type="spellStart"/>
      <w:r w:rsidRPr="00180013">
        <w:rPr>
          <w:sz w:val="22"/>
          <w:szCs w:val="22"/>
        </w:rPr>
        <w:t>oksigen</w:t>
      </w:r>
      <w:proofErr w:type="spellEnd"/>
      <w:r w:rsidRPr="00180013">
        <w:rPr>
          <w:sz w:val="22"/>
          <w:szCs w:val="22"/>
        </w:rPr>
        <w:t xml:space="preserve"> </w:t>
      </w:r>
      <w:proofErr w:type="spellStart"/>
      <w:r w:rsidRPr="00180013">
        <w:rPr>
          <w:sz w:val="22"/>
          <w:szCs w:val="22"/>
        </w:rPr>
        <w:t>atau</w:t>
      </w:r>
      <w:proofErr w:type="spellEnd"/>
      <w:r w:rsidRPr="00180013">
        <w:rPr>
          <w:sz w:val="22"/>
          <w:szCs w:val="22"/>
        </w:rPr>
        <w:t xml:space="preserve"> </w:t>
      </w:r>
      <w:proofErr w:type="spellStart"/>
      <w:r w:rsidRPr="00180013">
        <w:rPr>
          <w:sz w:val="22"/>
          <w:szCs w:val="22"/>
        </w:rPr>
        <w:t>reagen</w:t>
      </w:r>
      <w:proofErr w:type="spellEnd"/>
      <w:r w:rsidRPr="00180013">
        <w:rPr>
          <w:sz w:val="22"/>
          <w:szCs w:val="22"/>
        </w:rPr>
        <w:t xml:space="preserve"> </w:t>
      </w:r>
      <w:proofErr w:type="spellStart"/>
      <w:r w:rsidRPr="00180013">
        <w:rPr>
          <w:sz w:val="22"/>
          <w:szCs w:val="22"/>
        </w:rPr>
        <w:t>lainnya</w:t>
      </w:r>
      <w:proofErr w:type="spellEnd"/>
      <w:r w:rsidRPr="00180013">
        <w:rPr>
          <w:sz w:val="22"/>
          <w:szCs w:val="22"/>
        </w:rPr>
        <w:t xml:space="preserve">, </w:t>
      </w:r>
      <w:proofErr w:type="spellStart"/>
      <w:r w:rsidRPr="00180013">
        <w:rPr>
          <w:sz w:val="22"/>
          <w:szCs w:val="22"/>
        </w:rPr>
        <w:t>tetapi</w:t>
      </w:r>
      <w:proofErr w:type="spellEnd"/>
      <w:r w:rsidRPr="00180013">
        <w:rPr>
          <w:sz w:val="22"/>
          <w:szCs w:val="22"/>
        </w:rPr>
        <w:t xml:space="preserve"> </w:t>
      </w:r>
      <w:proofErr w:type="spellStart"/>
      <w:r w:rsidRPr="00180013">
        <w:rPr>
          <w:sz w:val="22"/>
          <w:szCs w:val="22"/>
        </w:rPr>
        <w:t>dapat</w:t>
      </w:r>
      <w:proofErr w:type="spellEnd"/>
      <w:r w:rsidRPr="00180013">
        <w:rPr>
          <w:sz w:val="22"/>
          <w:szCs w:val="22"/>
        </w:rPr>
        <w:t xml:space="preserve"> </w:t>
      </w:r>
      <w:proofErr w:type="spellStart"/>
      <w:r w:rsidRPr="00180013">
        <w:rPr>
          <w:sz w:val="22"/>
          <w:szCs w:val="22"/>
        </w:rPr>
        <w:t>terjadi</w:t>
      </w:r>
      <w:proofErr w:type="spellEnd"/>
      <w:r w:rsidRPr="00180013">
        <w:rPr>
          <w:sz w:val="22"/>
          <w:szCs w:val="22"/>
        </w:rPr>
        <w:t xml:space="preserve"> </w:t>
      </w:r>
      <w:proofErr w:type="spellStart"/>
      <w:r w:rsidRPr="00180013">
        <w:rPr>
          <w:sz w:val="22"/>
          <w:szCs w:val="22"/>
        </w:rPr>
        <w:t>dalam</w:t>
      </w:r>
      <w:proofErr w:type="spellEnd"/>
      <w:r w:rsidRPr="00180013">
        <w:rPr>
          <w:sz w:val="22"/>
          <w:szCs w:val="22"/>
        </w:rPr>
        <w:t xml:space="preserve"> </w:t>
      </w:r>
      <w:proofErr w:type="spellStart"/>
      <w:r w:rsidRPr="00180013">
        <w:rPr>
          <w:sz w:val="22"/>
          <w:szCs w:val="22"/>
        </w:rPr>
        <w:t>kehadiran</w:t>
      </w:r>
      <w:proofErr w:type="spellEnd"/>
      <w:r w:rsidRPr="00180013">
        <w:rPr>
          <w:sz w:val="22"/>
          <w:szCs w:val="22"/>
        </w:rPr>
        <w:t xml:space="preserve"> </w:t>
      </w:r>
      <w:proofErr w:type="spellStart"/>
      <w:r w:rsidRPr="00180013">
        <w:rPr>
          <w:sz w:val="22"/>
          <w:szCs w:val="22"/>
        </w:rPr>
        <w:t>mereka</w:t>
      </w:r>
      <w:proofErr w:type="spellEnd"/>
      <w:r w:rsidRPr="00180013">
        <w:rPr>
          <w:sz w:val="22"/>
          <w:szCs w:val="22"/>
        </w:rPr>
        <w:t xml:space="preserve">. </w:t>
      </w:r>
      <w:r w:rsidRPr="00180013">
        <w:rPr>
          <w:bCs/>
          <w:sz w:val="22"/>
          <w:szCs w:val="22"/>
        </w:rPr>
        <w:t xml:space="preserve">  (</w:t>
      </w:r>
      <w:proofErr w:type="spellStart"/>
      <w:r w:rsidRPr="00180013">
        <w:rPr>
          <w:bCs/>
          <w:sz w:val="22"/>
          <w:szCs w:val="22"/>
        </w:rPr>
        <w:t>Dr.</w:t>
      </w:r>
      <w:proofErr w:type="spellEnd"/>
      <w:r w:rsidRPr="00180013">
        <w:rPr>
          <w:bCs/>
          <w:sz w:val="22"/>
          <w:szCs w:val="22"/>
        </w:rPr>
        <w:t xml:space="preserve"> Eng. Jenny </w:t>
      </w:r>
      <w:proofErr w:type="spellStart"/>
      <w:r w:rsidRPr="00180013">
        <w:rPr>
          <w:bCs/>
          <w:sz w:val="22"/>
          <w:szCs w:val="22"/>
        </w:rPr>
        <w:t>Rizkiana</w:t>
      </w:r>
      <w:proofErr w:type="spellEnd"/>
      <w:r w:rsidRPr="00180013">
        <w:rPr>
          <w:bCs/>
          <w:sz w:val="22"/>
          <w:szCs w:val="22"/>
        </w:rPr>
        <w:t>, S.T., M.T. 2015 )</w:t>
      </w:r>
    </w:p>
    <w:p w14:paraId="39D8AD74" w14:textId="4684CD1E" w:rsidR="00180013" w:rsidRPr="00180013" w:rsidRDefault="00180013" w:rsidP="00180013">
      <w:pPr>
        <w:pStyle w:val="Heading1"/>
        <w:numPr>
          <w:ilvl w:val="0"/>
          <w:numId w:val="2"/>
        </w:numPr>
        <w:rPr>
          <w:sz w:val="22"/>
          <w:szCs w:val="22"/>
        </w:rPr>
      </w:pPr>
      <w:r w:rsidRPr="00180013">
        <w:rPr>
          <w:sz w:val="22"/>
          <w:szCs w:val="22"/>
        </w:rPr>
        <w:t xml:space="preserve">Bahan Penelitian </w:t>
      </w:r>
    </w:p>
    <w:p w14:paraId="488315E1" w14:textId="2613C726" w:rsidR="00180013" w:rsidRPr="00180013" w:rsidRDefault="00180013" w:rsidP="00180013">
      <w:pPr>
        <w:pStyle w:val="Default"/>
        <w:ind w:firstLine="426"/>
        <w:jc w:val="both"/>
        <w:rPr>
          <w:sz w:val="22"/>
          <w:szCs w:val="22"/>
        </w:rPr>
      </w:pPr>
      <w:r w:rsidRPr="00180013">
        <w:rPr>
          <w:sz w:val="22"/>
          <w:szCs w:val="22"/>
        </w:rPr>
        <w:t xml:space="preserve">Pada </w:t>
      </w:r>
      <w:proofErr w:type="spellStart"/>
      <w:r w:rsidRPr="00180013">
        <w:rPr>
          <w:sz w:val="22"/>
          <w:szCs w:val="22"/>
        </w:rPr>
        <w:t>penelitian</w:t>
      </w:r>
      <w:proofErr w:type="spellEnd"/>
      <w:r w:rsidRPr="00180013">
        <w:rPr>
          <w:sz w:val="22"/>
          <w:szCs w:val="22"/>
        </w:rPr>
        <w:t xml:space="preserve"> </w:t>
      </w:r>
      <w:proofErr w:type="spellStart"/>
      <w:r w:rsidRPr="00180013">
        <w:rPr>
          <w:sz w:val="22"/>
          <w:szCs w:val="22"/>
        </w:rPr>
        <w:t>ini</w:t>
      </w:r>
      <w:proofErr w:type="spellEnd"/>
      <w:r w:rsidRPr="00180013">
        <w:rPr>
          <w:sz w:val="22"/>
          <w:szCs w:val="22"/>
        </w:rPr>
        <w:t xml:space="preserve"> </w:t>
      </w:r>
      <w:proofErr w:type="spellStart"/>
      <w:r w:rsidRPr="00180013">
        <w:rPr>
          <w:sz w:val="22"/>
          <w:szCs w:val="22"/>
        </w:rPr>
        <w:t>bahan</w:t>
      </w:r>
      <w:proofErr w:type="spellEnd"/>
      <w:r w:rsidRPr="00180013">
        <w:rPr>
          <w:sz w:val="22"/>
          <w:szCs w:val="22"/>
        </w:rPr>
        <w:t xml:space="preserve"> </w:t>
      </w:r>
      <w:proofErr w:type="spellStart"/>
      <w:r w:rsidRPr="00180013">
        <w:rPr>
          <w:sz w:val="22"/>
          <w:szCs w:val="22"/>
        </w:rPr>
        <w:t>utama</w:t>
      </w:r>
      <w:proofErr w:type="spellEnd"/>
      <w:r w:rsidRPr="00180013">
        <w:rPr>
          <w:sz w:val="22"/>
          <w:szCs w:val="22"/>
        </w:rPr>
        <w:t xml:space="preserve"> yang </w:t>
      </w:r>
      <w:proofErr w:type="spellStart"/>
      <w:r w:rsidRPr="00180013">
        <w:rPr>
          <w:sz w:val="22"/>
          <w:szCs w:val="22"/>
        </w:rPr>
        <w:t>digunakan</w:t>
      </w:r>
      <w:proofErr w:type="spellEnd"/>
      <w:r w:rsidRPr="00180013">
        <w:rPr>
          <w:sz w:val="22"/>
          <w:szCs w:val="22"/>
        </w:rPr>
        <w:t xml:space="preserve"> </w:t>
      </w:r>
      <w:proofErr w:type="spellStart"/>
      <w:r w:rsidRPr="00180013">
        <w:rPr>
          <w:sz w:val="22"/>
          <w:szCs w:val="22"/>
        </w:rPr>
        <w:t>adalah</w:t>
      </w:r>
      <w:proofErr w:type="spellEnd"/>
      <w:r w:rsidRPr="00180013">
        <w:rPr>
          <w:sz w:val="22"/>
          <w:szCs w:val="22"/>
        </w:rPr>
        <w:t xml:space="preserve"> </w:t>
      </w:r>
      <w:r w:rsidRPr="00180013">
        <w:rPr>
          <w:i/>
          <w:iCs/>
          <w:color w:val="auto"/>
          <w:sz w:val="22"/>
          <w:szCs w:val="22"/>
        </w:rPr>
        <w:t xml:space="preserve">reject plastic </w:t>
      </w:r>
      <w:r w:rsidRPr="00180013">
        <w:rPr>
          <w:color w:val="auto"/>
          <w:sz w:val="22"/>
          <w:szCs w:val="22"/>
        </w:rPr>
        <w:t xml:space="preserve">LDPE </w:t>
      </w:r>
      <w:r w:rsidRPr="00180013">
        <w:rPr>
          <w:sz w:val="22"/>
          <w:szCs w:val="22"/>
        </w:rPr>
        <w:t>(</w:t>
      </w:r>
      <w:r w:rsidRPr="00180013">
        <w:rPr>
          <w:i/>
          <w:sz w:val="22"/>
          <w:szCs w:val="22"/>
        </w:rPr>
        <w:t>Low Density Polyethylene</w:t>
      </w:r>
      <w:r w:rsidRPr="00180013">
        <w:rPr>
          <w:sz w:val="22"/>
          <w:szCs w:val="22"/>
        </w:rPr>
        <w:t>) dan PET (</w:t>
      </w:r>
      <w:r w:rsidRPr="00180013">
        <w:rPr>
          <w:i/>
          <w:sz w:val="22"/>
          <w:szCs w:val="22"/>
        </w:rPr>
        <w:t>Polyethylene Terephthalate</w:t>
      </w:r>
      <w:r w:rsidRPr="00180013">
        <w:rPr>
          <w:sz w:val="22"/>
          <w:szCs w:val="22"/>
        </w:rPr>
        <w:t xml:space="preserve">) yang </w:t>
      </w:r>
      <w:proofErr w:type="spellStart"/>
      <w:r w:rsidRPr="00180013">
        <w:rPr>
          <w:sz w:val="22"/>
          <w:szCs w:val="22"/>
        </w:rPr>
        <w:t>telah</w:t>
      </w:r>
      <w:proofErr w:type="spellEnd"/>
      <w:r w:rsidRPr="00180013">
        <w:rPr>
          <w:sz w:val="22"/>
          <w:szCs w:val="22"/>
        </w:rPr>
        <w:t xml:space="preserve"> </w:t>
      </w:r>
      <w:proofErr w:type="spellStart"/>
      <w:r w:rsidRPr="00180013">
        <w:rPr>
          <w:sz w:val="22"/>
          <w:szCs w:val="22"/>
        </w:rPr>
        <w:t>dicacah</w:t>
      </w:r>
      <w:proofErr w:type="spellEnd"/>
      <w:r w:rsidRPr="00180013">
        <w:rPr>
          <w:sz w:val="22"/>
          <w:szCs w:val="22"/>
        </w:rPr>
        <w:t xml:space="preserve"> +/- 5 cm.</w:t>
      </w:r>
    </w:p>
    <w:p w14:paraId="67EB314D" w14:textId="588C55D9" w:rsidR="00180013" w:rsidRPr="00180013" w:rsidRDefault="00180013" w:rsidP="00180013">
      <w:pPr>
        <w:pStyle w:val="Heading1"/>
        <w:ind w:firstLine="0"/>
        <w:rPr>
          <w:b w:val="0"/>
          <w:sz w:val="22"/>
          <w:szCs w:val="22"/>
        </w:rPr>
      </w:pPr>
      <w:bookmarkStart w:id="1" w:name="_Toc118972608"/>
      <w:r>
        <w:rPr>
          <w:sz w:val="22"/>
          <w:szCs w:val="22"/>
          <w:lang w:val="en-US"/>
        </w:rPr>
        <w:t xml:space="preserve">B. </w:t>
      </w:r>
      <w:r w:rsidRPr="00180013">
        <w:rPr>
          <w:sz w:val="22"/>
          <w:szCs w:val="22"/>
        </w:rPr>
        <w:t>Skema Alat</w:t>
      </w:r>
      <w:bookmarkEnd w:id="1"/>
      <w:r w:rsidRPr="00180013">
        <w:rPr>
          <w:sz w:val="22"/>
          <w:szCs w:val="22"/>
        </w:rPr>
        <w:t xml:space="preserve"> </w:t>
      </w:r>
    </w:p>
    <w:p w14:paraId="44CF4BA3" w14:textId="77777777" w:rsidR="00180013" w:rsidRPr="00180013" w:rsidRDefault="00180013" w:rsidP="00180013">
      <w:pPr>
        <w:pStyle w:val="BodyText"/>
        <w:ind w:right="3"/>
        <w:jc w:val="both"/>
        <w:rPr>
          <w:sz w:val="22"/>
          <w:szCs w:val="22"/>
        </w:rPr>
      </w:pPr>
      <w:r w:rsidRPr="00180013">
        <w:rPr>
          <w:sz w:val="22"/>
          <w:szCs w:val="22"/>
        </w:rPr>
        <w:t>Untuk gambar skema alat penelitian dapat dilihat pada Gambar 1</w:t>
      </w:r>
    </w:p>
    <w:p w14:paraId="5F957EEF" w14:textId="77777777" w:rsidR="00180013" w:rsidRPr="00180013" w:rsidRDefault="00180013" w:rsidP="00180013">
      <w:pPr>
        <w:pStyle w:val="NormalWeb"/>
        <w:shd w:val="clear" w:color="auto" w:fill="FFFFFF"/>
        <w:spacing w:before="0" w:beforeAutospacing="0" w:after="0" w:afterAutospacing="0"/>
        <w:ind w:right="-1" w:firstLine="426"/>
        <w:jc w:val="both"/>
        <w:rPr>
          <w:sz w:val="22"/>
          <w:szCs w:val="22"/>
        </w:rPr>
      </w:pPr>
      <w:proofErr w:type="spellStart"/>
      <w:r w:rsidRPr="00180013">
        <w:rPr>
          <w:sz w:val="22"/>
          <w:szCs w:val="22"/>
        </w:rPr>
        <w:t>Pirolisis</w:t>
      </w:r>
      <w:proofErr w:type="spellEnd"/>
      <w:r w:rsidRPr="00180013">
        <w:rPr>
          <w:sz w:val="22"/>
          <w:szCs w:val="22"/>
        </w:rPr>
        <w:t xml:space="preserve"> yang </w:t>
      </w:r>
      <w:proofErr w:type="spellStart"/>
      <w:r w:rsidRPr="00180013">
        <w:rPr>
          <w:sz w:val="22"/>
          <w:szCs w:val="22"/>
        </w:rPr>
        <w:t>banyak</w:t>
      </w:r>
      <w:proofErr w:type="spellEnd"/>
      <w:r w:rsidRPr="00180013">
        <w:rPr>
          <w:sz w:val="22"/>
          <w:szCs w:val="22"/>
        </w:rPr>
        <w:t xml:space="preserve"> </w:t>
      </w:r>
      <w:proofErr w:type="spellStart"/>
      <w:r w:rsidRPr="00180013">
        <w:rPr>
          <w:sz w:val="22"/>
          <w:szCs w:val="22"/>
        </w:rPr>
        <w:t>digunakan</w:t>
      </w:r>
      <w:proofErr w:type="spellEnd"/>
      <w:r w:rsidRPr="00180013">
        <w:rPr>
          <w:sz w:val="22"/>
          <w:szCs w:val="22"/>
        </w:rPr>
        <w:t xml:space="preserve"> </w:t>
      </w:r>
      <w:proofErr w:type="spellStart"/>
      <w:r w:rsidRPr="00180013">
        <w:rPr>
          <w:sz w:val="22"/>
          <w:szCs w:val="22"/>
        </w:rPr>
        <w:t>dalam</w:t>
      </w:r>
      <w:proofErr w:type="spellEnd"/>
      <w:r w:rsidRPr="00180013">
        <w:rPr>
          <w:sz w:val="22"/>
          <w:szCs w:val="22"/>
        </w:rPr>
        <w:t xml:space="preserve"> </w:t>
      </w:r>
      <w:proofErr w:type="spellStart"/>
      <w:r w:rsidRPr="00180013">
        <w:rPr>
          <w:sz w:val="22"/>
          <w:szCs w:val="22"/>
        </w:rPr>
        <w:t>industri</w:t>
      </w:r>
      <w:proofErr w:type="spellEnd"/>
      <w:r w:rsidRPr="00180013">
        <w:rPr>
          <w:sz w:val="22"/>
          <w:szCs w:val="22"/>
        </w:rPr>
        <w:t xml:space="preserve"> </w:t>
      </w:r>
      <w:proofErr w:type="spellStart"/>
      <w:r w:rsidRPr="00180013">
        <w:rPr>
          <w:sz w:val="22"/>
          <w:szCs w:val="22"/>
        </w:rPr>
        <w:t>kimia</w:t>
      </w:r>
      <w:proofErr w:type="spellEnd"/>
      <w:r w:rsidRPr="00180013">
        <w:rPr>
          <w:sz w:val="22"/>
          <w:szCs w:val="22"/>
        </w:rPr>
        <w:t xml:space="preserve">, </w:t>
      </w:r>
      <w:proofErr w:type="spellStart"/>
      <w:r w:rsidRPr="00180013">
        <w:rPr>
          <w:sz w:val="22"/>
          <w:szCs w:val="22"/>
        </w:rPr>
        <w:t>misalnya</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menghasilkan</w:t>
      </w:r>
      <w:proofErr w:type="spellEnd"/>
      <w:r w:rsidRPr="00180013">
        <w:rPr>
          <w:sz w:val="22"/>
          <w:szCs w:val="22"/>
        </w:rPr>
        <w:t xml:space="preserve"> </w:t>
      </w:r>
      <w:proofErr w:type="spellStart"/>
      <w:r w:rsidRPr="00180013">
        <w:rPr>
          <w:sz w:val="22"/>
          <w:szCs w:val="22"/>
        </w:rPr>
        <w:t>arang</w:t>
      </w:r>
      <w:proofErr w:type="spellEnd"/>
      <w:r w:rsidRPr="00180013">
        <w:rPr>
          <w:sz w:val="22"/>
          <w:szCs w:val="22"/>
        </w:rPr>
        <w:t xml:space="preserve">, </w:t>
      </w:r>
      <w:proofErr w:type="spellStart"/>
      <w:r w:rsidRPr="00180013">
        <w:rPr>
          <w:sz w:val="22"/>
          <w:szCs w:val="22"/>
        </w:rPr>
        <w:t>karbon</w:t>
      </w:r>
      <w:proofErr w:type="spellEnd"/>
      <w:r w:rsidRPr="00180013">
        <w:rPr>
          <w:sz w:val="22"/>
          <w:szCs w:val="22"/>
        </w:rPr>
        <w:t xml:space="preserve"> </w:t>
      </w:r>
      <w:proofErr w:type="spellStart"/>
      <w:r w:rsidRPr="00180013">
        <w:rPr>
          <w:sz w:val="22"/>
          <w:szCs w:val="22"/>
        </w:rPr>
        <w:t>aktif</w:t>
      </w:r>
      <w:proofErr w:type="spellEnd"/>
      <w:r w:rsidRPr="00180013">
        <w:rPr>
          <w:sz w:val="22"/>
          <w:szCs w:val="22"/>
        </w:rPr>
        <w:t xml:space="preserve">, </w:t>
      </w:r>
      <w:proofErr w:type="spellStart"/>
      <w:r w:rsidRPr="00180013">
        <w:rPr>
          <w:sz w:val="22"/>
          <w:szCs w:val="22"/>
        </w:rPr>
        <w:t>metanol</w:t>
      </w:r>
      <w:proofErr w:type="spellEnd"/>
      <w:r w:rsidRPr="00180013">
        <w:rPr>
          <w:sz w:val="22"/>
          <w:szCs w:val="22"/>
        </w:rPr>
        <w:t xml:space="preserve"> dan </w:t>
      </w:r>
      <w:proofErr w:type="spellStart"/>
      <w:r w:rsidRPr="00180013">
        <w:rPr>
          <w:sz w:val="22"/>
          <w:szCs w:val="22"/>
        </w:rPr>
        <w:t>bahan</w:t>
      </w:r>
      <w:proofErr w:type="spellEnd"/>
      <w:r w:rsidRPr="00180013">
        <w:rPr>
          <w:sz w:val="22"/>
          <w:szCs w:val="22"/>
        </w:rPr>
        <w:t xml:space="preserve"> </w:t>
      </w:r>
      <w:proofErr w:type="spellStart"/>
      <w:r w:rsidRPr="00180013">
        <w:rPr>
          <w:sz w:val="22"/>
          <w:szCs w:val="22"/>
        </w:rPr>
        <w:t>kimia</w:t>
      </w:r>
      <w:proofErr w:type="spellEnd"/>
      <w:r w:rsidRPr="00180013">
        <w:rPr>
          <w:sz w:val="22"/>
          <w:szCs w:val="22"/>
        </w:rPr>
        <w:t xml:space="preserve"> </w:t>
      </w:r>
      <w:proofErr w:type="spellStart"/>
      <w:r w:rsidRPr="00180013">
        <w:rPr>
          <w:sz w:val="22"/>
          <w:szCs w:val="22"/>
        </w:rPr>
        <w:t>lainnya</w:t>
      </w:r>
      <w:proofErr w:type="spellEnd"/>
      <w:r w:rsidRPr="00180013">
        <w:rPr>
          <w:sz w:val="22"/>
          <w:szCs w:val="22"/>
        </w:rPr>
        <w:t xml:space="preserve"> </w:t>
      </w:r>
      <w:proofErr w:type="spellStart"/>
      <w:r w:rsidRPr="00180013">
        <w:rPr>
          <w:sz w:val="22"/>
          <w:szCs w:val="22"/>
        </w:rPr>
        <w:t>dari</w:t>
      </w:r>
      <w:proofErr w:type="spellEnd"/>
      <w:r w:rsidRPr="00180013">
        <w:rPr>
          <w:sz w:val="22"/>
          <w:szCs w:val="22"/>
        </w:rPr>
        <w:t xml:space="preserve"> </w:t>
      </w:r>
      <w:proofErr w:type="spellStart"/>
      <w:r w:rsidRPr="00180013">
        <w:rPr>
          <w:sz w:val="22"/>
          <w:szCs w:val="22"/>
        </w:rPr>
        <w:t>kayu</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mengubah</w:t>
      </w:r>
      <w:proofErr w:type="spellEnd"/>
      <w:r w:rsidRPr="00180013">
        <w:rPr>
          <w:sz w:val="22"/>
          <w:szCs w:val="22"/>
        </w:rPr>
        <w:t xml:space="preserve"> ethylene dichloride </w:t>
      </w:r>
      <w:proofErr w:type="spellStart"/>
      <w:r w:rsidRPr="00180013">
        <w:rPr>
          <w:sz w:val="22"/>
          <w:szCs w:val="22"/>
        </w:rPr>
        <w:t>ke</w:t>
      </w:r>
      <w:proofErr w:type="spellEnd"/>
      <w:r w:rsidRPr="00180013">
        <w:rPr>
          <w:sz w:val="22"/>
          <w:szCs w:val="22"/>
        </w:rPr>
        <w:t xml:space="preserve"> </w:t>
      </w:r>
      <w:proofErr w:type="spellStart"/>
      <w:r w:rsidRPr="00180013">
        <w:rPr>
          <w:sz w:val="22"/>
          <w:szCs w:val="22"/>
        </w:rPr>
        <w:t>vinil</w:t>
      </w:r>
      <w:proofErr w:type="spellEnd"/>
      <w:r w:rsidRPr="00180013">
        <w:rPr>
          <w:sz w:val="22"/>
          <w:szCs w:val="22"/>
        </w:rPr>
        <w:t xml:space="preserve"> </w:t>
      </w:r>
      <w:proofErr w:type="spellStart"/>
      <w:r w:rsidRPr="00180013">
        <w:rPr>
          <w:sz w:val="22"/>
          <w:szCs w:val="22"/>
        </w:rPr>
        <w:t>klorida</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membuat</w:t>
      </w:r>
      <w:proofErr w:type="spellEnd"/>
      <w:r w:rsidRPr="00180013">
        <w:rPr>
          <w:sz w:val="22"/>
          <w:szCs w:val="22"/>
        </w:rPr>
        <w:t xml:space="preserve"> PVC,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memproduksi</w:t>
      </w:r>
      <w:proofErr w:type="spellEnd"/>
      <w:r w:rsidRPr="00180013">
        <w:rPr>
          <w:sz w:val="22"/>
          <w:szCs w:val="22"/>
        </w:rPr>
        <w:t xml:space="preserve"> </w:t>
      </w:r>
      <w:proofErr w:type="spellStart"/>
      <w:r w:rsidRPr="00180013">
        <w:rPr>
          <w:sz w:val="22"/>
          <w:szCs w:val="22"/>
        </w:rPr>
        <w:t>kokas</w:t>
      </w:r>
      <w:proofErr w:type="spellEnd"/>
      <w:r w:rsidRPr="00180013">
        <w:rPr>
          <w:sz w:val="22"/>
          <w:szCs w:val="22"/>
        </w:rPr>
        <w:t xml:space="preserve"> </w:t>
      </w:r>
      <w:proofErr w:type="spellStart"/>
      <w:r w:rsidRPr="00180013">
        <w:rPr>
          <w:sz w:val="22"/>
          <w:szCs w:val="22"/>
        </w:rPr>
        <w:t>dari</w:t>
      </w:r>
      <w:proofErr w:type="spellEnd"/>
      <w:r w:rsidRPr="00180013">
        <w:rPr>
          <w:sz w:val="22"/>
          <w:szCs w:val="22"/>
        </w:rPr>
        <w:t xml:space="preserve"> </w:t>
      </w:r>
      <w:proofErr w:type="spellStart"/>
      <w:r w:rsidRPr="00180013">
        <w:rPr>
          <w:sz w:val="22"/>
          <w:szCs w:val="22"/>
        </w:rPr>
        <w:t>batubara</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mengubah</w:t>
      </w:r>
      <w:proofErr w:type="spellEnd"/>
      <w:r w:rsidRPr="00180013">
        <w:rPr>
          <w:sz w:val="22"/>
          <w:szCs w:val="22"/>
        </w:rPr>
        <w:t xml:space="preserve"> </w:t>
      </w:r>
      <w:proofErr w:type="spellStart"/>
      <w:r w:rsidRPr="00180013">
        <w:rPr>
          <w:sz w:val="22"/>
          <w:szCs w:val="22"/>
        </w:rPr>
        <w:t>biomassa</w:t>
      </w:r>
      <w:proofErr w:type="spellEnd"/>
      <w:r w:rsidRPr="00180013">
        <w:rPr>
          <w:sz w:val="22"/>
          <w:szCs w:val="22"/>
        </w:rPr>
        <w:t xml:space="preserve"> </w:t>
      </w:r>
      <w:proofErr w:type="spellStart"/>
      <w:r w:rsidRPr="00180013">
        <w:rPr>
          <w:sz w:val="22"/>
          <w:szCs w:val="22"/>
        </w:rPr>
        <w:t>menjadi</w:t>
      </w:r>
      <w:proofErr w:type="spellEnd"/>
      <w:r w:rsidRPr="00180013">
        <w:rPr>
          <w:sz w:val="22"/>
          <w:szCs w:val="22"/>
        </w:rPr>
        <w:t xml:space="preserve"> gas </w:t>
      </w:r>
      <w:proofErr w:type="spellStart"/>
      <w:r w:rsidRPr="00180013">
        <w:rPr>
          <w:sz w:val="22"/>
          <w:szCs w:val="22"/>
        </w:rPr>
        <w:t>sintesis</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mengubah</w:t>
      </w:r>
      <w:proofErr w:type="spellEnd"/>
      <w:r w:rsidRPr="00180013">
        <w:rPr>
          <w:sz w:val="22"/>
          <w:szCs w:val="22"/>
        </w:rPr>
        <w:t xml:space="preserve"> </w:t>
      </w:r>
      <w:proofErr w:type="spellStart"/>
      <w:r w:rsidRPr="00180013">
        <w:rPr>
          <w:sz w:val="22"/>
          <w:szCs w:val="22"/>
        </w:rPr>
        <w:t>limbah</w:t>
      </w:r>
      <w:proofErr w:type="spellEnd"/>
      <w:r w:rsidRPr="00180013">
        <w:rPr>
          <w:sz w:val="22"/>
          <w:szCs w:val="22"/>
        </w:rPr>
        <w:t xml:space="preserve"> </w:t>
      </w:r>
      <w:proofErr w:type="spellStart"/>
      <w:r w:rsidRPr="00180013">
        <w:rPr>
          <w:sz w:val="22"/>
          <w:szCs w:val="22"/>
        </w:rPr>
        <w:t>menjadi</w:t>
      </w:r>
      <w:proofErr w:type="spellEnd"/>
      <w:r w:rsidRPr="00180013">
        <w:rPr>
          <w:sz w:val="22"/>
          <w:szCs w:val="22"/>
        </w:rPr>
        <w:t xml:space="preserve"> </w:t>
      </w:r>
      <w:proofErr w:type="spellStart"/>
      <w:r w:rsidRPr="00180013">
        <w:rPr>
          <w:sz w:val="22"/>
          <w:szCs w:val="22"/>
        </w:rPr>
        <w:t>bahan</w:t>
      </w:r>
      <w:proofErr w:type="spellEnd"/>
      <w:r w:rsidRPr="00180013">
        <w:rPr>
          <w:sz w:val="22"/>
          <w:szCs w:val="22"/>
        </w:rPr>
        <w:t xml:space="preserve"> </w:t>
      </w:r>
      <w:proofErr w:type="spellStart"/>
      <w:r w:rsidRPr="00180013">
        <w:rPr>
          <w:sz w:val="22"/>
          <w:szCs w:val="22"/>
        </w:rPr>
        <w:t>sekali</w:t>
      </w:r>
      <w:proofErr w:type="spellEnd"/>
      <w:r w:rsidRPr="00180013">
        <w:rPr>
          <w:sz w:val="22"/>
          <w:szCs w:val="22"/>
        </w:rPr>
        <w:t xml:space="preserve"> </w:t>
      </w:r>
      <w:proofErr w:type="spellStart"/>
      <w:r w:rsidRPr="00180013">
        <w:rPr>
          <w:sz w:val="22"/>
          <w:szCs w:val="22"/>
        </w:rPr>
        <w:t>pakai</w:t>
      </w:r>
      <w:proofErr w:type="spellEnd"/>
      <w:r w:rsidRPr="00180013">
        <w:rPr>
          <w:sz w:val="22"/>
          <w:szCs w:val="22"/>
        </w:rPr>
        <w:t xml:space="preserve"> </w:t>
      </w:r>
      <w:proofErr w:type="spellStart"/>
      <w:r w:rsidRPr="00180013">
        <w:rPr>
          <w:sz w:val="22"/>
          <w:szCs w:val="22"/>
        </w:rPr>
        <w:t>dengan</w:t>
      </w:r>
      <w:proofErr w:type="spellEnd"/>
      <w:r w:rsidRPr="00180013">
        <w:rPr>
          <w:sz w:val="22"/>
          <w:szCs w:val="22"/>
        </w:rPr>
        <w:t xml:space="preserve"> </w:t>
      </w:r>
      <w:proofErr w:type="spellStart"/>
      <w:r w:rsidRPr="00180013">
        <w:rPr>
          <w:sz w:val="22"/>
          <w:szCs w:val="22"/>
        </w:rPr>
        <w:t>aman</w:t>
      </w:r>
      <w:proofErr w:type="spellEnd"/>
      <w:r w:rsidRPr="00180013">
        <w:rPr>
          <w:sz w:val="22"/>
          <w:szCs w:val="22"/>
        </w:rPr>
        <w:t xml:space="preserve">, dan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retak</w:t>
      </w:r>
      <w:proofErr w:type="spellEnd"/>
      <w:r w:rsidRPr="00180013">
        <w:rPr>
          <w:sz w:val="22"/>
          <w:szCs w:val="22"/>
        </w:rPr>
        <w:t xml:space="preserve"> </w:t>
      </w:r>
      <w:proofErr w:type="spellStart"/>
      <w:r w:rsidRPr="00180013">
        <w:rPr>
          <w:sz w:val="22"/>
          <w:szCs w:val="22"/>
        </w:rPr>
        <w:t>menengah-berat</w:t>
      </w:r>
      <w:proofErr w:type="spellEnd"/>
      <w:r w:rsidRPr="00180013">
        <w:rPr>
          <w:sz w:val="22"/>
          <w:szCs w:val="22"/>
        </w:rPr>
        <w:t xml:space="preserve"> </w:t>
      </w:r>
      <w:proofErr w:type="spellStart"/>
      <w:r w:rsidRPr="00180013">
        <w:rPr>
          <w:sz w:val="22"/>
          <w:szCs w:val="22"/>
        </w:rPr>
        <w:lastRenderedPageBreak/>
        <w:t>hidrokarbon</w:t>
      </w:r>
      <w:proofErr w:type="spellEnd"/>
      <w:r w:rsidRPr="00180013">
        <w:rPr>
          <w:sz w:val="22"/>
          <w:szCs w:val="22"/>
        </w:rPr>
        <w:t xml:space="preserve"> </w:t>
      </w:r>
      <w:proofErr w:type="spellStart"/>
      <w:r w:rsidRPr="00180013">
        <w:rPr>
          <w:sz w:val="22"/>
          <w:szCs w:val="22"/>
        </w:rPr>
        <w:t>dari</w:t>
      </w:r>
      <w:proofErr w:type="spellEnd"/>
      <w:r w:rsidRPr="00180013">
        <w:rPr>
          <w:sz w:val="22"/>
          <w:szCs w:val="22"/>
        </w:rPr>
        <w:t xml:space="preserve"> </w:t>
      </w:r>
      <w:proofErr w:type="spellStart"/>
      <w:r w:rsidRPr="00180013">
        <w:rPr>
          <w:sz w:val="22"/>
          <w:szCs w:val="22"/>
        </w:rPr>
        <w:t>minyak</w:t>
      </w:r>
      <w:proofErr w:type="spellEnd"/>
      <w:r w:rsidRPr="00180013">
        <w:rPr>
          <w:sz w:val="22"/>
          <w:szCs w:val="22"/>
        </w:rPr>
        <w:t xml:space="preserve"> </w:t>
      </w:r>
      <w:proofErr w:type="spellStart"/>
      <w:r w:rsidRPr="00180013">
        <w:rPr>
          <w:sz w:val="22"/>
          <w:szCs w:val="22"/>
        </w:rPr>
        <w:t>untuk</w:t>
      </w:r>
      <w:proofErr w:type="spellEnd"/>
      <w:r w:rsidRPr="00180013">
        <w:rPr>
          <w:sz w:val="22"/>
          <w:szCs w:val="22"/>
        </w:rPr>
        <w:t xml:space="preserve"> </w:t>
      </w:r>
      <w:proofErr w:type="spellStart"/>
      <w:r w:rsidRPr="00180013">
        <w:rPr>
          <w:sz w:val="22"/>
          <w:szCs w:val="22"/>
        </w:rPr>
        <w:t>memproduksi</w:t>
      </w:r>
      <w:proofErr w:type="spellEnd"/>
      <w:r w:rsidRPr="00180013">
        <w:rPr>
          <w:sz w:val="22"/>
          <w:szCs w:val="22"/>
        </w:rPr>
        <w:t xml:space="preserve"> </w:t>
      </w:r>
      <w:proofErr w:type="spellStart"/>
      <w:r w:rsidRPr="00180013">
        <w:rPr>
          <w:sz w:val="22"/>
          <w:szCs w:val="22"/>
        </w:rPr>
        <w:t>lebih</w:t>
      </w:r>
      <w:proofErr w:type="spellEnd"/>
      <w:r w:rsidRPr="00180013">
        <w:rPr>
          <w:sz w:val="22"/>
          <w:szCs w:val="22"/>
        </w:rPr>
        <w:t xml:space="preserve"> </w:t>
      </w:r>
      <w:proofErr w:type="spellStart"/>
      <w:r w:rsidRPr="00180013">
        <w:rPr>
          <w:sz w:val="22"/>
          <w:szCs w:val="22"/>
        </w:rPr>
        <w:t>ringan</w:t>
      </w:r>
      <w:proofErr w:type="spellEnd"/>
      <w:r w:rsidRPr="00180013">
        <w:rPr>
          <w:sz w:val="22"/>
          <w:szCs w:val="22"/>
        </w:rPr>
        <w:t xml:space="preserve"> yang </w:t>
      </w:r>
      <w:proofErr w:type="spellStart"/>
      <w:r w:rsidRPr="00180013">
        <w:rPr>
          <w:sz w:val="22"/>
          <w:szCs w:val="22"/>
        </w:rPr>
        <w:t>seperti</w:t>
      </w:r>
      <w:proofErr w:type="spellEnd"/>
      <w:r w:rsidRPr="00180013">
        <w:rPr>
          <w:sz w:val="22"/>
          <w:szCs w:val="22"/>
        </w:rPr>
        <w:t xml:space="preserve"> </w:t>
      </w:r>
      <w:proofErr w:type="spellStart"/>
      <w:r w:rsidRPr="00180013">
        <w:rPr>
          <w:sz w:val="22"/>
          <w:szCs w:val="22"/>
        </w:rPr>
        <w:t>bensin</w:t>
      </w:r>
      <w:proofErr w:type="spellEnd"/>
      <w:r w:rsidRPr="00180013">
        <w:rPr>
          <w:sz w:val="22"/>
          <w:szCs w:val="22"/>
        </w:rPr>
        <w:t>.</w:t>
      </w:r>
    </w:p>
    <w:p w14:paraId="0533850C" w14:textId="77777777" w:rsidR="00180013" w:rsidRPr="00180013" w:rsidRDefault="00180013" w:rsidP="00180013">
      <w:pPr>
        <w:ind w:firstLine="426"/>
        <w:rPr>
          <w:rFonts w:asciiTheme="majorBidi" w:hAnsiTheme="majorBidi" w:cstheme="majorBidi"/>
        </w:rPr>
      </w:pPr>
    </w:p>
    <w:p w14:paraId="2483D841" w14:textId="77777777" w:rsidR="00180013" w:rsidRPr="00180013" w:rsidRDefault="00180013" w:rsidP="00180013">
      <w:pPr>
        <w:pStyle w:val="BodyText"/>
        <w:contextualSpacing/>
        <w:rPr>
          <w:rFonts w:asciiTheme="majorBidi" w:hAnsiTheme="majorBidi" w:cstheme="majorBidi"/>
          <w:sz w:val="22"/>
          <w:szCs w:val="22"/>
        </w:rPr>
      </w:pPr>
      <w:r w:rsidRPr="00180013">
        <w:rPr>
          <w:noProof/>
          <w:sz w:val="22"/>
          <w:szCs w:val="22"/>
        </w:rPr>
        <w:drawing>
          <wp:inline distT="0" distB="0" distL="0" distR="0" wp14:anchorId="3FC432CE" wp14:editId="64DDE632">
            <wp:extent cx="2933700" cy="1899295"/>
            <wp:effectExtent l="0" t="0" r="0" b="571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955042" cy="1913112"/>
                    </a:xfrm>
                    <a:prstGeom prst="rect">
                      <a:avLst/>
                    </a:prstGeom>
                    <a:noFill/>
                    <a:ln w="9525">
                      <a:noFill/>
                      <a:miter lim="800000"/>
                      <a:headEnd/>
                      <a:tailEnd/>
                    </a:ln>
                  </pic:spPr>
                </pic:pic>
              </a:graphicData>
            </a:graphic>
          </wp:inline>
        </w:drawing>
      </w:r>
    </w:p>
    <w:p w14:paraId="710C069C" w14:textId="77777777" w:rsidR="00180013" w:rsidRPr="00180013" w:rsidRDefault="00180013" w:rsidP="00D32851">
      <w:pPr>
        <w:pStyle w:val="BodyText"/>
        <w:spacing w:after="240"/>
        <w:ind w:right="3"/>
        <w:jc w:val="center"/>
        <w:rPr>
          <w:sz w:val="22"/>
          <w:szCs w:val="22"/>
        </w:rPr>
      </w:pPr>
      <w:r w:rsidRPr="00180013">
        <w:rPr>
          <w:sz w:val="22"/>
          <w:szCs w:val="22"/>
        </w:rPr>
        <w:t>Gambar 1. Skema alat pirolisis</w:t>
      </w:r>
    </w:p>
    <w:p w14:paraId="75667612" w14:textId="77777777" w:rsidR="00180013" w:rsidRPr="00180013" w:rsidRDefault="00180013" w:rsidP="00D32851">
      <w:pPr>
        <w:pStyle w:val="BodyText"/>
        <w:ind w:right="3" w:firstLine="426"/>
        <w:jc w:val="both"/>
        <w:rPr>
          <w:sz w:val="22"/>
          <w:szCs w:val="22"/>
        </w:rPr>
      </w:pPr>
      <w:r w:rsidRPr="00180013">
        <w:rPr>
          <w:sz w:val="22"/>
          <w:szCs w:val="22"/>
        </w:rPr>
        <w:t xml:space="preserve">Metode pengumpulan data yang dilakukan dalam penelitian ini yaitu melalui metode observasi efisiensi kerja kondensor dengan melihat hasil minyak pirolisis sampah plastik yang berhasil diembunkan dan melihat efektivitas proses perpindahan panas yang terjadi di dalam kondensor. Proses penelitian dimulai dari proses pirolisis yang terjadi di dalam tabung reaktor. Tabung reaktor diberi sampah plastik berupa </w:t>
      </w:r>
      <w:r w:rsidRPr="00180013">
        <w:rPr>
          <w:i/>
          <w:sz w:val="22"/>
          <w:szCs w:val="22"/>
        </w:rPr>
        <w:t xml:space="preserve">Low Density Polyethylene </w:t>
      </w:r>
      <w:r w:rsidRPr="00180013">
        <w:rPr>
          <w:sz w:val="22"/>
          <w:szCs w:val="22"/>
        </w:rPr>
        <w:t>(LDPE) / PET (</w:t>
      </w:r>
      <w:r w:rsidRPr="00180013">
        <w:rPr>
          <w:i/>
          <w:sz w:val="22"/>
          <w:szCs w:val="22"/>
        </w:rPr>
        <w:t>Polyethylene Terephthalate</w:t>
      </w:r>
      <w:r w:rsidRPr="00180013">
        <w:rPr>
          <w:sz w:val="22"/>
          <w:szCs w:val="22"/>
        </w:rPr>
        <w:t xml:space="preserve">). </w:t>
      </w:r>
    </w:p>
    <w:p w14:paraId="76CC83DA" w14:textId="77777777" w:rsidR="00180013" w:rsidRPr="00180013" w:rsidRDefault="00180013" w:rsidP="00D32851">
      <w:pPr>
        <w:pStyle w:val="BodyText"/>
        <w:ind w:right="3" w:firstLine="426"/>
        <w:jc w:val="both"/>
        <w:rPr>
          <w:sz w:val="22"/>
          <w:szCs w:val="22"/>
        </w:rPr>
      </w:pPr>
      <w:r w:rsidRPr="00180013">
        <w:rPr>
          <w:sz w:val="22"/>
          <w:szCs w:val="22"/>
        </w:rPr>
        <w:t xml:space="preserve">Sampah plastik dengan massa 4 kg kemudian dipanaskan di dalam tabung reaktor dengan suhu 300 - 350 </w:t>
      </w:r>
      <w:r w:rsidRPr="00180013">
        <w:rPr>
          <w:sz w:val="22"/>
          <w:szCs w:val="22"/>
          <w:vertAlign w:val="superscript"/>
        </w:rPr>
        <w:t>o</w:t>
      </w:r>
      <w:r w:rsidRPr="00180013">
        <w:rPr>
          <w:sz w:val="22"/>
          <w:szCs w:val="22"/>
        </w:rPr>
        <w:t>C dalam jangka waktu hingga sampah plastik tidak menghasilkan minyak lagi. Setelah pemanasan selesai selanjutnya uap plastik akan diembunkan di dalam kondensor dengan variasi arah aliran air pendingin yaitu: arah aliran air searah dengan aliran uap (</w:t>
      </w:r>
      <w:r w:rsidRPr="00180013">
        <w:rPr>
          <w:i/>
          <w:sz w:val="22"/>
          <w:szCs w:val="22"/>
        </w:rPr>
        <w:t>parallel flow</w:t>
      </w:r>
      <w:r w:rsidRPr="00180013">
        <w:rPr>
          <w:sz w:val="22"/>
          <w:szCs w:val="22"/>
        </w:rPr>
        <w:t xml:space="preserve">). </w:t>
      </w:r>
    </w:p>
    <w:p w14:paraId="1EEB3104" w14:textId="56E2047C" w:rsidR="00180013" w:rsidRDefault="00180013" w:rsidP="00D32851">
      <w:pPr>
        <w:pStyle w:val="BodyText"/>
        <w:ind w:right="3" w:firstLine="426"/>
        <w:jc w:val="both"/>
        <w:rPr>
          <w:sz w:val="22"/>
          <w:szCs w:val="22"/>
        </w:rPr>
      </w:pPr>
      <w:r w:rsidRPr="00180013">
        <w:rPr>
          <w:sz w:val="22"/>
          <w:szCs w:val="22"/>
        </w:rPr>
        <w:t>Kemudian minyak plastik hasil pengembunan kondensor akan ditampung dan dibandingkan. Perbandingan hasil minyak plastik akan dilakukan di kelipatan 15 menit hingga proses pirolisis selesai begitu juga kenaikan suhu pada reaktor, dilakukan pencatatan setiap kelipatan 15 menitnya.</w:t>
      </w:r>
    </w:p>
    <w:p w14:paraId="7AED3F1A" w14:textId="77777777" w:rsidR="00180013" w:rsidRPr="000667D6" w:rsidRDefault="00180013" w:rsidP="00180013">
      <w:pPr>
        <w:pStyle w:val="bulletlist"/>
        <w:tabs>
          <w:tab w:val="left" w:pos="426"/>
        </w:tabs>
        <w:spacing w:line="240" w:lineRule="auto"/>
        <w:contextualSpacing/>
        <w:rPr>
          <w:rFonts w:asciiTheme="majorBidi" w:hAnsiTheme="majorBidi" w:cstheme="majorBidi"/>
          <w:b/>
          <w:sz w:val="24"/>
          <w:szCs w:val="24"/>
        </w:rPr>
      </w:pPr>
      <w:r w:rsidRPr="000667D6">
        <w:rPr>
          <w:rFonts w:asciiTheme="majorBidi" w:hAnsiTheme="majorBidi" w:cstheme="majorBidi"/>
          <w:b/>
          <w:sz w:val="24"/>
          <w:szCs w:val="24"/>
          <w:lang w:val="id-ID"/>
        </w:rPr>
        <w:t>HASIL DAN PEMBAHASAN</w:t>
      </w:r>
    </w:p>
    <w:p w14:paraId="442C7017" w14:textId="77777777" w:rsidR="00180013" w:rsidRPr="00180013" w:rsidRDefault="00180013" w:rsidP="00D32851">
      <w:pPr>
        <w:spacing w:line="240" w:lineRule="auto"/>
        <w:ind w:firstLine="426"/>
      </w:pPr>
      <w:r w:rsidRPr="00180013">
        <w:t>Data hasil pengujian pirolisis pada sampah plastik LDPE dan PET dengan temperatur sama dan jumlah berat plastik yang sama dan waku yang sama.</w:t>
      </w:r>
    </w:p>
    <w:p w14:paraId="67779FB3" w14:textId="77777777" w:rsidR="00CB5114" w:rsidRPr="00CB5114" w:rsidRDefault="00CB5114" w:rsidP="00CB5114">
      <w:pPr>
        <w:ind w:firstLine="142"/>
        <w:rPr>
          <w:rFonts w:asciiTheme="majorBidi" w:hAnsiTheme="majorBidi" w:cstheme="majorBidi"/>
        </w:rPr>
      </w:pPr>
      <w:r w:rsidRPr="00CB5114">
        <w:rPr>
          <w:rFonts w:asciiTheme="majorBidi" w:hAnsiTheme="majorBidi" w:cstheme="majorBidi"/>
        </w:rPr>
        <w:t>Tabel 1</w:t>
      </w:r>
      <w:r w:rsidRPr="00CB5114">
        <w:t xml:space="preserve"> Data hasil Pengujian Plastik LDPE  dan PET</w:t>
      </w:r>
    </w:p>
    <w:tbl>
      <w:tblPr>
        <w:tblStyle w:val="TableGrid"/>
        <w:tblW w:w="4769" w:type="dxa"/>
        <w:tblInd w:w="142" w:type="dxa"/>
        <w:tblLayout w:type="fixed"/>
        <w:tblLook w:val="04A0" w:firstRow="1" w:lastRow="0" w:firstColumn="1" w:lastColumn="0" w:noHBand="0" w:noVBand="1"/>
      </w:tblPr>
      <w:tblGrid>
        <w:gridCol w:w="757"/>
        <w:gridCol w:w="770"/>
        <w:gridCol w:w="682"/>
        <w:gridCol w:w="731"/>
        <w:gridCol w:w="655"/>
        <w:gridCol w:w="671"/>
        <w:gridCol w:w="503"/>
      </w:tblGrid>
      <w:tr w:rsidR="00912A11" w:rsidRPr="00912A11" w14:paraId="7F2BB1C3" w14:textId="77777777" w:rsidTr="00912A11">
        <w:trPr>
          <w:trHeight w:val="582"/>
        </w:trPr>
        <w:tc>
          <w:tcPr>
            <w:tcW w:w="757" w:type="dxa"/>
            <w:tcBorders>
              <w:left w:val="nil"/>
              <w:bottom w:val="single" w:sz="4" w:space="0" w:color="auto"/>
              <w:right w:val="nil"/>
            </w:tcBorders>
            <w:vAlign w:val="center"/>
          </w:tcPr>
          <w:p w14:paraId="6DFF34E4" w14:textId="147B8CC8" w:rsidR="00912A11" w:rsidRPr="00912A11" w:rsidRDefault="00912A11" w:rsidP="00DA3CF8">
            <w:pPr>
              <w:ind w:firstLine="0"/>
              <w:jc w:val="left"/>
              <w:rPr>
                <w:bCs/>
                <w:sz w:val="16"/>
                <w:szCs w:val="16"/>
              </w:rPr>
            </w:pPr>
            <w:r w:rsidRPr="00912A11">
              <w:rPr>
                <w:bCs/>
                <w:sz w:val="16"/>
                <w:szCs w:val="16"/>
              </w:rPr>
              <w:t>Masssa PET</w:t>
            </w:r>
            <w:r>
              <w:rPr>
                <w:bCs/>
                <w:sz w:val="16"/>
                <w:szCs w:val="16"/>
                <w:lang w:val="en-US"/>
              </w:rPr>
              <w:t xml:space="preserve"> dan LDPE </w:t>
            </w:r>
            <w:r w:rsidRPr="00912A11">
              <w:rPr>
                <w:bCs/>
                <w:sz w:val="16"/>
                <w:szCs w:val="16"/>
              </w:rPr>
              <w:t>(kg)</w:t>
            </w:r>
          </w:p>
        </w:tc>
        <w:tc>
          <w:tcPr>
            <w:tcW w:w="770" w:type="dxa"/>
            <w:tcBorders>
              <w:left w:val="nil"/>
              <w:bottom w:val="single" w:sz="4" w:space="0" w:color="auto"/>
              <w:right w:val="nil"/>
            </w:tcBorders>
            <w:vAlign w:val="center"/>
          </w:tcPr>
          <w:p w14:paraId="729CFE52" w14:textId="77777777" w:rsidR="00912A11" w:rsidRPr="00912A11" w:rsidRDefault="00912A11" w:rsidP="00DA3CF8">
            <w:pPr>
              <w:ind w:firstLine="0"/>
              <w:rPr>
                <w:bCs/>
                <w:sz w:val="16"/>
                <w:szCs w:val="16"/>
              </w:rPr>
            </w:pPr>
            <w:r w:rsidRPr="00912A11">
              <w:rPr>
                <w:bCs/>
                <w:sz w:val="16"/>
                <w:szCs w:val="16"/>
              </w:rPr>
              <w:t>Lama pembakaran reaktor (menit)</w:t>
            </w:r>
          </w:p>
        </w:tc>
        <w:tc>
          <w:tcPr>
            <w:tcW w:w="682" w:type="dxa"/>
            <w:tcBorders>
              <w:left w:val="nil"/>
              <w:bottom w:val="single" w:sz="4" w:space="0" w:color="auto"/>
              <w:right w:val="nil"/>
            </w:tcBorders>
            <w:vAlign w:val="center"/>
          </w:tcPr>
          <w:p w14:paraId="0BD58B80" w14:textId="77777777" w:rsidR="00912A11" w:rsidRPr="00912A11" w:rsidRDefault="00912A11" w:rsidP="00DA3CF8">
            <w:pPr>
              <w:ind w:firstLine="0"/>
              <w:rPr>
                <w:bCs/>
                <w:sz w:val="16"/>
                <w:szCs w:val="16"/>
              </w:rPr>
            </w:pPr>
            <w:r w:rsidRPr="00912A11">
              <w:rPr>
                <w:bCs/>
                <w:sz w:val="16"/>
                <w:szCs w:val="16"/>
              </w:rPr>
              <w:t>Suhu  reaktor (˚C)</w:t>
            </w:r>
          </w:p>
        </w:tc>
        <w:tc>
          <w:tcPr>
            <w:tcW w:w="731" w:type="dxa"/>
            <w:tcBorders>
              <w:left w:val="nil"/>
              <w:bottom w:val="single" w:sz="4" w:space="0" w:color="auto"/>
              <w:right w:val="nil"/>
            </w:tcBorders>
            <w:vAlign w:val="center"/>
          </w:tcPr>
          <w:p w14:paraId="1A555CC8" w14:textId="77777777" w:rsidR="00912A11" w:rsidRPr="00912A11" w:rsidRDefault="00912A11" w:rsidP="00DA3CF8">
            <w:pPr>
              <w:ind w:firstLine="0"/>
              <w:rPr>
                <w:bCs/>
                <w:sz w:val="16"/>
                <w:szCs w:val="16"/>
              </w:rPr>
            </w:pPr>
            <w:r w:rsidRPr="00912A11">
              <w:rPr>
                <w:bCs/>
                <w:sz w:val="16"/>
                <w:szCs w:val="16"/>
              </w:rPr>
              <w:t>Volume bahan bakar  (ml)</w:t>
            </w:r>
          </w:p>
        </w:tc>
        <w:tc>
          <w:tcPr>
            <w:tcW w:w="655" w:type="dxa"/>
            <w:tcBorders>
              <w:left w:val="nil"/>
              <w:bottom w:val="single" w:sz="4" w:space="0" w:color="auto"/>
              <w:right w:val="nil"/>
            </w:tcBorders>
            <w:vAlign w:val="center"/>
          </w:tcPr>
          <w:p w14:paraId="57D52FBC" w14:textId="7319E1AD" w:rsidR="00912A11" w:rsidRPr="00912A11" w:rsidRDefault="00912A11" w:rsidP="00DA3CF8">
            <w:pPr>
              <w:ind w:firstLine="0"/>
              <w:rPr>
                <w:bCs/>
                <w:sz w:val="16"/>
                <w:szCs w:val="16"/>
              </w:rPr>
            </w:pPr>
            <w:r w:rsidRPr="00912A11">
              <w:rPr>
                <w:bCs/>
                <w:sz w:val="16"/>
                <w:szCs w:val="16"/>
              </w:rPr>
              <w:t xml:space="preserve">Viskositas bahan bakar cair </w:t>
            </w:r>
            <m:oMath>
              <m:f>
                <m:fPr>
                  <m:type m:val="skw"/>
                  <m:ctrlPr>
                    <w:rPr>
                      <w:rFonts w:ascii="Cambria Math" w:hAnsi="Cambria Math"/>
                      <w:bCs/>
                      <w:i/>
                      <w:sz w:val="16"/>
                      <w:szCs w:val="16"/>
                    </w:rPr>
                  </m:ctrlPr>
                </m:fPr>
                <m:num>
                  <m:r>
                    <w:rPr>
                      <w:rFonts w:ascii="Cambria Math" w:hAnsi="Cambria Math"/>
                      <w:sz w:val="16"/>
                      <w:szCs w:val="16"/>
                    </w:rPr>
                    <m:t>mm²</m:t>
                  </m:r>
                </m:num>
                <m:den>
                  <m:r>
                    <w:rPr>
                      <w:rFonts w:ascii="Cambria Math" w:hAnsi="Cambria Math"/>
                      <w:sz w:val="16"/>
                      <w:szCs w:val="16"/>
                    </w:rPr>
                    <m:t>s</m:t>
                  </m:r>
                </m:den>
              </m:f>
              <m:r>
                <w:rPr>
                  <w:rFonts w:ascii="Cambria Math" w:hAnsi="Cambria Math"/>
                  <w:sz w:val="16"/>
                  <w:szCs w:val="16"/>
                </w:rPr>
                <m:t xml:space="preserve"> </m:t>
              </m:r>
            </m:oMath>
          </w:p>
        </w:tc>
        <w:tc>
          <w:tcPr>
            <w:tcW w:w="671" w:type="dxa"/>
            <w:tcBorders>
              <w:left w:val="nil"/>
              <w:bottom w:val="single" w:sz="4" w:space="0" w:color="auto"/>
              <w:right w:val="nil"/>
            </w:tcBorders>
            <w:vAlign w:val="center"/>
          </w:tcPr>
          <w:p w14:paraId="2895194A" w14:textId="77777777" w:rsidR="00912A11" w:rsidRPr="00912A11" w:rsidRDefault="00912A11" w:rsidP="00DA3CF8">
            <w:pPr>
              <w:ind w:firstLine="0"/>
              <w:rPr>
                <w:bCs/>
                <w:sz w:val="16"/>
                <w:szCs w:val="16"/>
              </w:rPr>
            </w:pPr>
            <w:r w:rsidRPr="00912A11">
              <w:rPr>
                <w:bCs/>
                <w:sz w:val="16"/>
                <w:szCs w:val="16"/>
              </w:rPr>
              <w:t>Densitas (</w:t>
            </w:r>
            <m:oMath>
              <m:f>
                <m:fPr>
                  <m:type m:val="skw"/>
                  <m:ctrlPr>
                    <w:rPr>
                      <w:rFonts w:ascii="Cambria Math" w:hAnsi="Cambria Math"/>
                      <w:bCs/>
                      <w:i/>
                      <w:sz w:val="16"/>
                      <w:szCs w:val="16"/>
                    </w:rPr>
                  </m:ctrlPr>
                </m:fPr>
                <m:num>
                  <m:r>
                    <w:rPr>
                      <w:rFonts w:ascii="Cambria Math" w:hAnsi="Cambria Math"/>
                      <w:sz w:val="16"/>
                      <w:szCs w:val="16"/>
                    </w:rPr>
                    <m:t>kg</m:t>
                  </m:r>
                </m:num>
                <m:den>
                  <m:r>
                    <w:rPr>
                      <w:rFonts w:ascii="Cambria Math" w:hAnsi="Cambria Math"/>
                      <w:sz w:val="16"/>
                      <w:szCs w:val="16"/>
                    </w:rPr>
                    <m:t>L</m:t>
                  </m:r>
                </m:den>
              </m:f>
            </m:oMath>
            <w:r w:rsidRPr="00912A11">
              <w:rPr>
                <w:rFonts w:eastAsiaTheme="minorEastAsia"/>
                <w:bCs/>
                <w:sz w:val="16"/>
                <w:szCs w:val="16"/>
              </w:rPr>
              <w:t>)</w:t>
            </w:r>
          </w:p>
        </w:tc>
        <w:tc>
          <w:tcPr>
            <w:tcW w:w="503" w:type="dxa"/>
            <w:tcBorders>
              <w:left w:val="nil"/>
              <w:bottom w:val="single" w:sz="4" w:space="0" w:color="auto"/>
              <w:right w:val="nil"/>
            </w:tcBorders>
            <w:vAlign w:val="center"/>
          </w:tcPr>
          <w:p w14:paraId="7AF7E520" w14:textId="77777777" w:rsidR="00912A11" w:rsidRPr="00912A11" w:rsidRDefault="00912A11" w:rsidP="00DA3CF8">
            <w:pPr>
              <w:ind w:firstLine="0"/>
              <w:rPr>
                <w:bCs/>
                <w:sz w:val="16"/>
                <w:szCs w:val="16"/>
              </w:rPr>
            </w:pPr>
            <w:r w:rsidRPr="00912A11">
              <w:rPr>
                <w:bCs/>
                <w:sz w:val="16"/>
                <w:szCs w:val="16"/>
              </w:rPr>
              <w:t>Flash point</w:t>
            </w:r>
          </w:p>
          <w:p w14:paraId="131DF424" w14:textId="77777777" w:rsidR="00912A11" w:rsidRPr="00912A11" w:rsidRDefault="00912A11" w:rsidP="00DA3CF8">
            <w:pPr>
              <w:jc w:val="center"/>
              <w:rPr>
                <w:bCs/>
                <w:sz w:val="16"/>
                <w:szCs w:val="16"/>
              </w:rPr>
            </w:pPr>
            <w:r w:rsidRPr="00912A11">
              <w:rPr>
                <w:bCs/>
                <w:sz w:val="16"/>
                <w:szCs w:val="16"/>
              </w:rPr>
              <w:t>(°C)</w:t>
            </w:r>
          </w:p>
        </w:tc>
      </w:tr>
      <w:tr w:rsidR="00912A11" w:rsidRPr="00912A11" w14:paraId="48DCF4B4" w14:textId="77777777" w:rsidTr="00912A11">
        <w:trPr>
          <w:trHeight w:val="582"/>
        </w:trPr>
        <w:tc>
          <w:tcPr>
            <w:tcW w:w="757" w:type="dxa"/>
            <w:tcBorders>
              <w:left w:val="nil"/>
              <w:bottom w:val="single" w:sz="4" w:space="0" w:color="auto"/>
              <w:right w:val="nil"/>
            </w:tcBorders>
            <w:vAlign w:val="center"/>
          </w:tcPr>
          <w:p w14:paraId="2A9DDD94" w14:textId="7F85693B" w:rsidR="00912A11" w:rsidRPr="00912A11" w:rsidRDefault="00912A11" w:rsidP="00912A11">
            <w:pPr>
              <w:ind w:firstLine="0"/>
              <w:jc w:val="right"/>
              <w:rPr>
                <w:bCs/>
                <w:sz w:val="16"/>
                <w:szCs w:val="16"/>
                <w:lang w:val="en-US"/>
              </w:rPr>
            </w:pPr>
            <w:r>
              <w:rPr>
                <w:bCs/>
                <w:sz w:val="16"/>
                <w:szCs w:val="16"/>
                <w:lang w:val="en-US"/>
              </w:rPr>
              <w:t>4</w:t>
            </w:r>
          </w:p>
        </w:tc>
        <w:tc>
          <w:tcPr>
            <w:tcW w:w="770" w:type="dxa"/>
            <w:tcBorders>
              <w:left w:val="nil"/>
              <w:bottom w:val="single" w:sz="4" w:space="0" w:color="auto"/>
              <w:right w:val="nil"/>
            </w:tcBorders>
            <w:vAlign w:val="center"/>
          </w:tcPr>
          <w:p w14:paraId="054A3FC0" w14:textId="106E5B65" w:rsidR="00912A11" w:rsidRPr="00912A11" w:rsidRDefault="00912A11" w:rsidP="00912A11">
            <w:pPr>
              <w:ind w:firstLine="0"/>
              <w:rPr>
                <w:bCs/>
                <w:sz w:val="16"/>
                <w:szCs w:val="16"/>
              </w:rPr>
            </w:pPr>
            <w:r w:rsidRPr="00912A11">
              <w:rPr>
                <w:color w:val="000000"/>
                <w:sz w:val="16"/>
                <w:szCs w:val="16"/>
              </w:rPr>
              <w:t>150</w:t>
            </w:r>
          </w:p>
        </w:tc>
        <w:tc>
          <w:tcPr>
            <w:tcW w:w="682" w:type="dxa"/>
            <w:tcBorders>
              <w:left w:val="nil"/>
              <w:bottom w:val="single" w:sz="4" w:space="0" w:color="auto"/>
              <w:right w:val="nil"/>
            </w:tcBorders>
            <w:vAlign w:val="center"/>
          </w:tcPr>
          <w:p w14:paraId="0C7C5915" w14:textId="380172D9" w:rsidR="00912A11" w:rsidRPr="00912A11" w:rsidRDefault="00912A11" w:rsidP="00912A11">
            <w:pPr>
              <w:ind w:firstLine="0"/>
              <w:jc w:val="center"/>
              <w:rPr>
                <w:bCs/>
                <w:sz w:val="16"/>
                <w:szCs w:val="16"/>
              </w:rPr>
            </w:pPr>
            <w:r w:rsidRPr="00912A11">
              <w:rPr>
                <w:color w:val="000000"/>
                <w:sz w:val="16"/>
                <w:szCs w:val="16"/>
              </w:rPr>
              <w:t>330</w:t>
            </w:r>
          </w:p>
        </w:tc>
        <w:tc>
          <w:tcPr>
            <w:tcW w:w="731" w:type="dxa"/>
            <w:tcBorders>
              <w:left w:val="nil"/>
              <w:bottom w:val="single" w:sz="4" w:space="0" w:color="auto"/>
              <w:right w:val="nil"/>
            </w:tcBorders>
            <w:vAlign w:val="center"/>
          </w:tcPr>
          <w:p w14:paraId="1972342D" w14:textId="56E028E6" w:rsidR="00912A11" w:rsidRPr="00912A11" w:rsidRDefault="00912A11" w:rsidP="00912A11">
            <w:pPr>
              <w:ind w:firstLine="0"/>
              <w:jc w:val="center"/>
              <w:rPr>
                <w:bCs/>
                <w:sz w:val="16"/>
                <w:szCs w:val="16"/>
              </w:rPr>
            </w:pPr>
            <w:r w:rsidRPr="00912A11">
              <w:rPr>
                <w:color w:val="000000"/>
                <w:sz w:val="16"/>
                <w:szCs w:val="16"/>
              </w:rPr>
              <w:t>550</w:t>
            </w:r>
          </w:p>
        </w:tc>
        <w:tc>
          <w:tcPr>
            <w:tcW w:w="655" w:type="dxa"/>
            <w:tcBorders>
              <w:left w:val="nil"/>
              <w:bottom w:val="single" w:sz="4" w:space="0" w:color="auto"/>
              <w:right w:val="nil"/>
            </w:tcBorders>
            <w:vAlign w:val="center"/>
          </w:tcPr>
          <w:p w14:paraId="4D486901" w14:textId="3863C750" w:rsidR="00912A11" w:rsidRPr="00912A11" w:rsidRDefault="00912A11" w:rsidP="00912A11">
            <w:pPr>
              <w:ind w:firstLine="0"/>
              <w:rPr>
                <w:bCs/>
                <w:sz w:val="16"/>
                <w:szCs w:val="16"/>
              </w:rPr>
            </w:pPr>
            <w:r w:rsidRPr="00912A11">
              <w:rPr>
                <w:color w:val="000000"/>
                <w:sz w:val="16"/>
                <w:szCs w:val="16"/>
              </w:rPr>
              <w:t>0.835</w:t>
            </w:r>
          </w:p>
        </w:tc>
        <w:tc>
          <w:tcPr>
            <w:tcW w:w="671" w:type="dxa"/>
            <w:tcBorders>
              <w:left w:val="nil"/>
              <w:bottom w:val="single" w:sz="4" w:space="0" w:color="auto"/>
              <w:right w:val="nil"/>
            </w:tcBorders>
            <w:vAlign w:val="center"/>
          </w:tcPr>
          <w:p w14:paraId="6DF13037" w14:textId="123EE7DB" w:rsidR="00912A11" w:rsidRPr="00912A11" w:rsidRDefault="00912A11" w:rsidP="00912A11">
            <w:pPr>
              <w:ind w:firstLine="0"/>
              <w:rPr>
                <w:bCs/>
                <w:sz w:val="16"/>
                <w:szCs w:val="16"/>
              </w:rPr>
            </w:pPr>
            <w:r w:rsidRPr="00912A11">
              <w:rPr>
                <w:color w:val="000000"/>
                <w:sz w:val="16"/>
                <w:szCs w:val="16"/>
              </w:rPr>
              <w:t>0.795</w:t>
            </w:r>
          </w:p>
        </w:tc>
        <w:tc>
          <w:tcPr>
            <w:tcW w:w="503" w:type="dxa"/>
            <w:tcBorders>
              <w:left w:val="nil"/>
              <w:bottom w:val="single" w:sz="4" w:space="0" w:color="auto"/>
              <w:right w:val="nil"/>
            </w:tcBorders>
            <w:vAlign w:val="center"/>
          </w:tcPr>
          <w:p w14:paraId="58D39A8D" w14:textId="77777777" w:rsidR="00912A11" w:rsidRPr="00912A11" w:rsidRDefault="00912A11" w:rsidP="00912A11">
            <w:pPr>
              <w:ind w:firstLine="0"/>
              <w:rPr>
                <w:bCs/>
                <w:sz w:val="16"/>
                <w:szCs w:val="16"/>
              </w:rPr>
            </w:pPr>
          </w:p>
        </w:tc>
      </w:tr>
      <w:tr w:rsidR="00912A11" w:rsidRPr="00912A11" w14:paraId="50EA6726" w14:textId="77777777" w:rsidTr="00912A11">
        <w:trPr>
          <w:trHeight w:val="382"/>
        </w:trPr>
        <w:tc>
          <w:tcPr>
            <w:tcW w:w="757" w:type="dxa"/>
            <w:tcBorders>
              <w:top w:val="single" w:sz="4" w:space="0" w:color="auto"/>
              <w:left w:val="nil"/>
              <w:bottom w:val="nil"/>
              <w:right w:val="nil"/>
            </w:tcBorders>
            <w:vAlign w:val="center"/>
          </w:tcPr>
          <w:p w14:paraId="4A4F77E1" w14:textId="77777777" w:rsidR="00912A11" w:rsidRPr="00912A11" w:rsidRDefault="00912A11" w:rsidP="00912A11">
            <w:pPr>
              <w:jc w:val="center"/>
              <w:rPr>
                <w:sz w:val="16"/>
                <w:szCs w:val="16"/>
              </w:rPr>
            </w:pPr>
            <w:r w:rsidRPr="00912A11">
              <w:rPr>
                <w:sz w:val="16"/>
                <w:szCs w:val="16"/>
              </w:rPr>
              <w:t>4</w:t>
            </w:r>
          </w:p>
        </w:tc>
        <w:tc>
          <w:tcPr>
            <w:tcW w:w="770" w:type="dxa"/>
            <w:tcBorders>
              <w:top w:val="single" w:sz="4" w:space="0" w:color="auto"/>
              <w:left w:val="nil"/>
              <w:bottom w:val="nil"/>
              <w:right w:val="nil"/>
            </w:tcBorders>
            <w:vAlign w:val="center"/>
          </w:tcPr>
          <w:p w14:paraId="65B6DE42" w14:textId="77777777" w:rsidR="00912A11" w:rsidRPr="00912A11" w:rsidRDefault="00912A11" w:rsidP="00912A11">
            <w:pPr>
              <w:ind w:firstLine="0"/>
              <w:rPr>
                <w:bCs/>
                <w:sz w:val="16"/>
                <w:szCs w:val="16"/>
              </w:rPr>
            </w:pPr>
            <w:r w:rsidRPr="00912A11">
              <w:rPr>
                <w:bCs/>
                <w:sz w:val="16"/>
                <w:szCs w:val="16"/>
              </w:rPr>
              <w:t>60</w:t>
            </w:r>
          </w:p>
        </w:tc>
        <w:tc>
          <w:tcPr>
            <w:tcW w:w="682" w:type="dxa"/>
            <w:tcBorders>
              <w:top w:val="single" w:sz="4" w:space="0" w:color="auto"/>
              <w:left w:val="nil"/>
              <w:bottom w:val="nil"/>
              <w:right w:val="nil"/>
            </w:tcBorders>
            <w:vAlign w:val="center"/>
          </w:tcPr>
          <w:p w14:paraId="33797CEB" w14:textId="77777777" w:rsidR="00912A11" w:rsidRPr="00912A11" w:rsidRDefault="00912A11" w:rsidP="00912A11">
            <w:pPr>
              <w:ind w:firstLine="0"/>
              <w:jc w:val="center"/>
              <w:rPr>
                <w:sz w:val="16"/>
                <w:szCs w:val="16"/>
              </w:rPr>
            </w:pPr>
            <w:r w:rsidRPr="00912A11">
              <w:rPr>
                <w:sz w:val="16"/>
                <w:szCs w:val="16"/>
              </w:rPr>
              <w:t>200</w:t>
            </w:r>
          </w:p>
        </w:tc>
        <w:tc>
          <w:tcPr>
            <w:tcW w:w="731" w:type="dxa"/>
            <w:tcBorders>
              <w:top w:val="single" w:sz="4" w:space="0" w:color="auto"/>
              <w:left w:val="nil"/>
              <w:bottom w:val="nil"/>
              <w:right w:val="nil"/>
            </w:tcBorders>
            <w:vAlign w:val="center"/>
          </w:tcPr>
          <w:p w14:paraId="56BA0F46" w14:textId="77777777" w:rsidR="00912A11" w:rsidRPr="00912A11" w:rsidRDefault="00912A11" w:rsidP="00912A11">
            <w:pPr>
              <w:jc w:val="center"/>
              <w:rPr>
                <w:sz w:val="16"/>
                <w:szCs w:val="16"/>
              </w:rPr>
            </w:pPr>
            <w:r w:rsidRPr="00912A11">
              <w:rPr>
                <w:sz w:val="16"/>
                <w:szCs w:val="16"/>
              </w:rPr>
              <w:t>-</w:t>
            </w:r>
          </w:p>
        </w:tc>
        <w:tc>
          <w:tcPr>
            <w:tcW w:w="655" w:type="dxa"/>
            <w:tcBorders>
              <w:top w:val="single" w:sz="4" w:space="0" w:color="auto"/>
              <w:left w:val="nil"/>
              <w:bottom w:val="nil"/>
              <w:right w:val="nil"/>
            </w:tcBorders>
            <w:vAlign w:val="center"/>
          </w:tcPr>
          <w:p w14:paraId="3AE8CA58" w14:textId="77777777" w:rsidR="00912A11" w:rsidRPr="00912A11" w:rsidRDefault="00912A11" w:rsidP="00912A11">
            <w:pPr>
              <w:jc w:val="center"/>
              <w:rPr>
                <w:sz w:val="16"/>
                <w:szCs w:val="16"/>
              </w:rPr>
            </w:pPr>
            <w:r w:rsidRPr="00912A11">
              <w:rPr>
                <w:sz w:val="16"/>
                <w:szCs w:val="16"/>
              </w:rPr>
              <w:t>-</w:t>
            </w:r>
          </w:p>
        </w:tc>
        <w:tc>
          <w:tcPr>
            <w:tcW w:w="671" w:type="dxa"/>
            <w:tcBorders>
              <w:top w:val="single" w:sz="4" w:space="0" w:color="auto"/>
              <w:left w:val="nil"/>
              <w:bottom w:val="nil"/>
              <w:right w:val="nil"/>
            </w:tcBorders>
            <w:vAlign w:val="center"/>
          </w:tcPr>
          <w:p w14:paraId="0FA76A9D" w14:textId="77777777" w:rsidR="00912A11" w:rsidRPr="00912A11" w:rsidRDefault="00912A11" w:rsidP="00912A11">
            <w:pPr>
              <w:jc w:val="center"/>
              <w:rPr>
                <w:sz w:val="16"/>
                <w:szCs w:val="16"/>
              </w:rPr>
            </w:pPr>
            <w:r w:rsidRPr="00912A11">
              <w:rPr>
                <w:sz w:val="16"/>
                <w:szCs w:val="16"/>
              </w:rPr>
              <w:t>-</w:t>
            </w:r>
          </w:p>
        </w:tc>
        <w:tc>
          <w:tcPr>
            <w:tcW w:w="503" w:type="dxa"/>
            <w:tcBorders>
              <w:top w:val="single" w:sz="4" w:space="0" w:color="auto"/>
              <w:left w:val="nil"/>
              <w:bottom w:val="nil"/>
              <w:right w:val="nil"/>
            </w:tcBorders>
            <w:vAlign w:val="center"/>
          </w:tcPr>
          <w:p w14:paraId="24B1B7F1" w14:textId="77777777" w:rsidR="00912A11" w:rsidRPr="00912A11" w:rsidRDefault="00912A11" w:rsidP="00912A11">
            <w:pPr>
              <w:jc w:val="center"/>
              <w:rPr>
                <w:sz w:val="16"/>
                <w:szCs w:val="16"/>
              </w:rPr>
            </w:pPr>
            <w:r w:rsidRPr="00912A11">
              <w:rPr>
                <w:sz w:val="16"/>
                <w:szCs w:val="16"/>
              </w:rPr>
              <w:t>-</w:t>
            </w:r>
          </w:p>
        </w:tc>
      </w:tr>
      <w:tr w:rsidR="00912A11" w:rsidRPr="00912A11" w14:paraId="3E68C7C8" w14:textId="77777777" w:rsidTr="00912A11">
        <w:trPr>
          <w:trHeight w:val="357"/>
        </w:trPr>
        <w:tc>
          <w:tcPr>
            <w:tcW w:w="757" w:type="dxa"/>
            <w:tcBorders>
              <w:top w:val="nil"/>
              <w:left w:val="nil"/>
              <w:bottom w:val="nil"/>
              <w:right w:val="nil"/>
            </w:tcBorders>
            <w:vAlign w:val="center"/>
          </w:tcPr>
          <w:p w14:paraId="4B840B66" w14:textId="77777777" w:rsidR="00912A11" w:rsidRPr="00912A11" w:rsidRDefault="00912A11" w:rsidP="00912A11">
            <w:pPr>
              <w:jc w:val="center"/>
              <w:rPr>
                <w:sz w:val="16"/>
                <w:szCs w:val="16"/>
              </w:rPr>
            </w:pPr>
            <w:r w:rsidRPr="00912A11">
              <w:rPr>
                <w:sz w:val="16"/>
                <w:szCs w:val="16"/>
              </w:rPr>
              <w:t>4</w:t>
            </w:r>
          </w:p>
        </w:tc>
        <w:tc>
          <w:tcPr>
            <w:tcW w:w="770" w:type="dxa"/>
            <w:tcBorders>
              <w:top w:val="nil"/>
              <w:left w:val="nil"/>
              <w:bottom w:val="nil"/>
              <w:right w:val="nil"/>
            </w:tcBorders>
            <w:vAlign w:val="center"/>
          </w:tcPr>
          <w:p w14:paraId="23B625CB" w14:textId="77777777" w:rsidR="00912A11" w:rsidRPr="00912A11" w:rsidRDefault="00912A11" w:rsidP="00912A11">
            <w:pPr>
              <w:ind w:firstLine="0"/>
              <w:rPr>
                <w:bCs/>
                <w:sz w:val="16"/>
                <w:szCs w:val="16"/>
              </w:rPr>
            </w:pPr>
            <w:r w:rsidRPr="00912A11">
              <w:rPr>
                <w:bCs/>
                <w:sz w:val="16"/>
                <w:szCs w:val="16"/>
              </w:rPr>
              <w:t>60</w:t>
            </w:r>
          </w:p>
        </w:tc>
        <w:tc>
          <w:tcPr>
            <w:tcW w:w="682" w:type="dxa"/>
            <w:tcBorders>
              <w:top w:val="nil"/>
              <w:left w:val="nil"/>
              <w:bottom w:val="nil"/>
              <w:right w:val="nil"/>
            </w:tcBorders>
            <w:vAlign w:val="center"/>
          </w:tcPr>
          <w:p w14:paraId="1DD49924" w14:textId="77777777" w:rsidR="00912A11" w:rsidRPr="00912A11" w:rsidRDefault="00912A11" w:rsidP="00912A11">
            <w:pPr>
              <w:ind w:firstLine="0"/>
              <w:jc w:val="center"/>
              <w:rPr>
                <w:sz w:val="16"/>
                <w:szCs w:val="16"/>
              </w:rPr>
            </w:pPr>
            <w:r w:rsidRPr="00912A11">
              <w:rPr>
                <w:sz w:val="16"/>
                <w:szCs w:val="16"/>
              </w:rPr>
              <w:t>288,6</w:t>
            </w:r>
          </w:p>
        </w:tc>
        <w:tc>
          <w:tcPr>
            <w:tcW w:w="731" w:type="dxa"/>
            <w:tcBorders>
              <w:top w:val="nil"/>
              <w:left w:val="nil"/>
              <w:bottom w:val="nil"/>
              <w:right w:val="nil"/>
            </w:tcBorders>
            <w:vAlign w:val="center"/>
          </w:tcPr>
          <w:p w14:paraId="0003BCFE" w14:textId="77777777" w:rsidR="00912A11" w:rsidRPr="00912A11" w:rsidRDefault="00912A11" w:rsidP="00912A11">
            <w:pPr>
              <w:ind w:firstLine="0"/>
              <w:jc w:val="center"/>
              <w:rPr>
                <w:sz w:val="16"/>
                <w:szCs w:val="16"/>
              </w:rPr>
            </w:pPr>
            <w:r w:rsidRPr="00912A11">
              <w:rPr>
                <w:sz w:val="16"/>
                <w:szCs w:val="16"/>
              </w:rPr>
              <w:t>40</w:t>
            </w:r>
          </w:p>
        </w:tc>
        <w:tc>
          <w:tcPr>
            <w:tcW w:w="655" w:type="dxa"/>
            <w:tcBorders>
              <w:top w:val="nil"/>
              <w:left w:val="nil"/>
              <w:bottom w:val="nil"/>
              <w:right w:val="nil"/>
            </w:tcBorders>
            <w:vAlign w:val="center"/>
          </w:tcPr>
          <w:p w14:paraId="2A76179E" w14:textId="77777777" w:rsidR="00912A11" w:rsidRPr="00912A11" w:rsidRDefault="00912A11" w:rsidP="00912A11">
            <w:pPr>
              <w:ind w:firstLine="0"/>
              <w:jc w:val="center"/>
              <w:rPr>
                <w:sz w:val="16"/>
                <w:szCs w:val="16"/>
              </w:rPr>
            </w:pPr>
            <w:r w:rsidRPr="00912A11">
              <w:rPr>
                <w:sz w:val="16"/>
                <w:szCs w:val="16"/>
              </w:rPr>
              <w:t>4.1</w:t>
            </w:r>
          </w:p>
        </w:tc>
        <w:tc>
          <w:tcPr>
            <w:tcW w:w="671" w:type="dxa"/>
            <w:tcBorders>
              <w:top w:val="nil"/>
              <w:left w:val="nil"/>
              <w:bottom w:val="nil"/>
              <w:right w:val="nil"/>
            </w:tcBorders>
            <w:vAlign w:val="center"/>
          </w:tcPr>
          <w:p w14:paraId="0F74DCD9" w14:textId="77777777" w:rsidR="00912A11" w:rsidRPr="00912A11" w:rsidRDefault="00912A11" w:rsidP="00912A11">
            <w:pPr>
              <w:ind w:firstLine="0"/>
              <w:jc w:val="center"/>
              <w:rPr>
                <w:sz w:val="16"/>
                <w:szCs w:val="16"/>
              </w:rPr>
            </w:pPr>
            <w:r w:rsidRPr="00912A11">
              <w:rPr>
                <w:sz w:val="16"/>
                <w:szCs w:val="16"/>
              </w:rPr>
              <w:t>0,7802</w:t>
            </w:r>
          </w:p>
        </w:tc>
        <w:tc>
          <w:tcPr>
            <w:tcW w:w="503" w:type="dxa"/>
            <w:tcBorders>
              <w:top w:val="nil"/>
              <w:left w:val="nil"/>
              <w:bottom w:val="nil"/>
              <w:right w:val="nil"/>
            </w:tcBorders>
            <w:vAlign w:val="center"/>
          </w:tcPr>
          <w:p w14:paraId="114926F9" w14:textId="77777777" w:rsidR="00912A11" w:rsidRPr="00912A11" w:rsidRDefault="00912A11" w:rsidP="00912A11">
            <w:pPr>
              <w:jc w:val="center"/>
              <w:rPr>
                <w:sz w:val="16"/>
                <w:szCs w:val="16"/>
              </w:rPr>
            </w:pPr>
            <w:r w:rsidRPr="00912A11">
              <w:rPr>
                <w:sz w:val="16"/>
                <w:szCs w:val="16"/>
              </w:rPr>
              <w:t>280,1</w:t>
            </w:r>
          </w:p>
        </w:tc>
      </w:tr>
      <w:tr w:rsidR="00912A11" w:rsidRPr="00912A11" w14:paraId="6493F1F2" w14:textId="77777777" w:rsidTr="00912A11">
        <w:trPr>
          <w:trHeight w:val="355"/>
        </w:trPr>
        <w:tc>
          <w:tcPr>
            <w:tcW w:w="757" w:type="dxa"/>
            <w:tcBorders>
              <w:top w:val="nil"/>
              <w:left w:val="nil"/>
              <w:bottom w:val="nil"/>
              <w:right w:val="nil"/>
            </w:tcBorders>
            <w:vAlign w:val="center"/>
          </w:tcPr>
          <w:p w14:paraId="54C51105" w14:textId="77777777" w:rsidR="00912A11" w:rsidRPr="00912A11" w:rsidRDefault="00912A11" w:rsidP="00912A11">
            <w:pPr>
              <w:jc w:val="center"/>
              <w:rPr>
                <w:sz w:val="16"/>
                <w:szCs w:val="16"/>
              </w:rPr>
            </w:pPr>
            <w:r w:rsidRPr="00912A11">
              <w:rPr>
                <w:sz w:val="16"/>
                <w:szCs w:val="16"/>
              </w:rPr>
              <w:t>4</w:t>
            </w:r>
          </w:p>
        </w:tc>
        <w:tc>
          <w:tcPr>
            <w:tcW w:w="770" w:type="dxa"/>
            <w:tcBorders>
              <w:top w:val="nil"/>
              <w:left w:val="nil"/>
              <w:bottom w:val="nil"/>
              <w:right w:val="nil"/>
            </w:tcBorders>
            <w:vAlign w:val="center"/>
          </w:tcPr>
          <w:p w14:paraId="272AC861" w14:textId="77777777" w:rsidR="00912A11" w:rsidRPr="00912A11" w:rsidRDefault="00912A11" w:rsidP="00912A11">
            <w:pPr>
              <w:ind w:firstLine="0"/>
              <w:rPr>
                <w:bCs/>
                <w:sz w:val="16"/>
                <w:szCs w:val="16"/>
              </w:rPr>
            </w:pPr>
            <w:r w:rsidRPr="00912A11">
              <w:rPr>
                <w:bCs/>
                <w:sz w:val="16"/>
                <w:szCs w:val="16"/>
              </w:rPr>
              <w:t>60</w:t>
            </w:r>
          </w:p>
        </w:tc>
        <w:tc>
          <w:tcPr>
            <w:tcW w:w="682" w:type="dxa"/>
            <w:tcBorders>
              <w:top w:val="nil"/>
              <w:left w:val="nil"/>
              <w:bottom w:val="nil"/>
              <w:right w:val="nil"/>
            </w:tcBorders>
            <w:vAlign w:val="center"/>
          </w:tcPr>
          <w:p w14:paraId="2F5609BB" w14:textId="77777777" w:rsidR="00912A11" w:rsidRPr="00912A11" w:rsidRDefault="00912A11" w:rsidP="00912A11">
            <w:pPr>
              <w:ind w:firstLine="0"/>
              <w:jc w:val="center"/>
              <w:rPr>
                <w:sz w:val="16"/>
                <w:szCs w:val="16"/>
              </w:rPr>
            </w:pPr>
            <w:r w:rsidRPr="00912A11">
              <w:rPr>
                <w:sz w:val="16"/>
                <w:szCs w:val="16"/>
              </w:rPr>
              <w:t>332,6</w:t>
            </w:r>
          </w:p>
        </w:tc>
        <w:tc>
          <w:tcPr>
            <w:tcW w:w="731" w:type="dxa"/>
            <w:tcBorders>
              <w:top w:val="nil"/>
              <w:left w:val="nil"/>
              <w:bottom w:val="nil"/>
              <w:right w:val="nil"/>
            </w:tcBorders>
            <w:vAlign w:val="center"/>
          </w:tcPr>
          <w:p w14:paraId="12C01245" w14:textId="77777777" w:rsidR="00912A11" w:rsidRPr="00912A11" w:rsidRDefault="00912A11" w:rsidP="00912A11">
            <w:pPr>
              <w:ind w:firstLine="0"/>
              <w:jc w:val="center"/>
              <w:rPr>
                <w:sz w:val="16"/>
                <w:szCs w:val="16"/>
              </w:rPr>
            </w:pPr>
            <w:r w:rsidRPr="00912A11">
              <w:rPr>
                <w:sz w:val="16"/>
                <w:szCs w:val="16"/>
              </w:rPr>
              <w:t>88</w:t>
            </w:r>
          </w:p>
        </w:tc>
        <w:tc>
          <w:tcPr>
            <w:tcW w:w="655" w:type="dxa"/>
            <w:tcBorders>
              <w:top w:val="nil"/>
              <w:left w:val="nil"/>
              <w:bottom w:val="nil"/>
              <w:right w:val="nil"/>
            </w:tcBorders>
            <w:vAlign w:val="center"/>
          </w:tcPr>
          <w:p w14:paraId="6D89918B" w14:textId="77777777" w:rsidR="00912A11" w:rsidRPr="00912A11" w:rsidRDefault="00912A11" w:rsidP="00912A11">
            <w:pPr>
              <w:ind w:firstLine="0"/>
              <w:jc w:val="center"/>
              <w:rPr>
                <w:sz w:val="16"/>
                <w:szCs w:val="16"/>
              </w:rPr>
            </w:pPr>
            <w:r w:rsidRPr="00912A11">
              <w:rPr>
                <w:sz w:val="16"/>
                <w:szCs w:val="16"/>
              </w:rPr>
              <w:t>4.1</w:t>
            </w:r>
          </w:p>
        </w:tc>
        <w:tc>
          <w:tcPr>
            <w:tcW w:w="671" w:type="dxa"/>
            <w:tcBorders>
              <w:top w:val="nil"/>
              <w:left w:val="nil"/>
              <w:bottom w:val="nil"/>
              <w:right w:val="nil"/>
            </w:tcBorders>
            <w:vAlign w:val="center"/>
          </w:tcPr>
          <w:p w14:paraId="51A16F57" w14:textId="77777777" w:rsidR="00912A11" w:rsidRPr="00912A11" w:rsidRDefault="00912A11" w:rsidP="00912A11">
            <w:pPr>
              <w:ind w:firstLine="0"/>
              <w:jc w:val="center"/>
              <w:rPr>
                <w:sz w:val="16"/>
                <w:szCs w:val="16"/>
              </w:rPr>
            </w:pPr>
            <w:r w:rsidRPr="00912A11">
              <w:rPr>
                <w:sz w:val="16"/>
                <w:szCs w:val="16"/>
              </w:rPr>
              <w:t>0,7802</w:t>
            </w:r>
          </w:p>
        </w:tc>
        <w:tc>
          <w:tcPr>
            <w:tcW w:w="503" w:type="dxa"/>
            <w:tcBorders>
              <w:top w:val="nil"/>
              <w:left w:val="nil"/>
              <w:bottom w:val="nil"/>
              <w:right w:val="nil"/>
            </w:tcBorders>
            <w:vAlign w:val="center"/>
          </w:tcPr>
          <w:p w14:paraId="39394189" w14:textId="77777777" w:rsidR="00912A11" w:rsidRPr="00912A11" w:rsidRDefault="00912A11" w:rsidP="00912A11">
            <w:pPr>
              <w:jc w:val="center"/>
              <w:rPr>
                <w:sz w:val="16"/>
                <w:szCs w:val="16"/>
              </w:rPr>
            </w:pPr>
            <w:r w:rsidRPr="00912A11">
              <w:rPr>
                <w:sz w:val="16"/>
                <w:szCs w:val="16"/>
              </w:rPr>
              <w:t>280,1</w:t>
            </w:r>
          </w:p>
        </w:tc>
      </w:tr>
      <w:tr w:rsidR="00912A11" w:rsidRPr="00912A11" w14:paraId="60D9D0B3" w14:textId="77777777" w:rsidTr="00912A11">
        <w:trPr>
          <w:trHeight w:val="414"/>
        </w:trPr>
        <w:tc>
          <w:tcPr>
            <w:tcW w:w="757" w:type="dxa"/>
            <w:tcBorders>
              <w:top w:val="nil"/>
              <w:left w:val="nil"/>
              <w:bottom w:val="nil"/>
              <w:right w:val="nil"/>
            </w:tcBorders>
            <w:vAlign w:val="center"/>
          </w:tcPr>
          <w:p w14:paraId="1AB5AE34" w14:textId="77777777" w:rsidR="00912A11" w:rsidRPr="00912A11" w:rsidRDefault="00912A11" w:rsidP="00912A11">
            <w:pPr>
              <w:jc w:val="center"/>
              <w:rPr>
                <w:sz w:val="16"/>
                <w:szCs w:val="16"/>
              </w:rPr>
            </w:pPr>
            <w:r w:rsidRPr="00912A11">
              <w:rPr>
                <w:sz w:val="16"/>
                <w:szCs w:val="16"/>
              </w:rPr>
              <w:t>4</w:t>
            </w:r>
          </w:p>
        </w:tc>
        <w:tc>
          <w:tcPr>
            <w:tcW w:w="770" w:type="dxa"/>
            <w:tcBorders>
              <w:top w:val="nil"/>
              <w:left w:val="nil"/>
              <w:bottom w:val="nil"/>
              <w:right w:val="nil"/>
            </w:tcBorders>
            <w:vAlign w:val="center"/>
          </w:tcPr>
          <w:p w14:paraId="46E8B9D6" w14:textId="77777777" w:rsidR="00912A11" w:rsidRPr="00912A11" w:rsidRDefault="00912A11" w:rsidP="00912A11">
            <w:pPr>
              <w:ind w:firstLine="0"/>
              <w:rPr>
                <w:bCs/>
                <w:sz w:val="16"/>
                <w:szCs w:val="16"/>
              </w:rPr>
            </w:pPr>
            <w:r w:rsidRPr="00912A11">
              <w:rPr>
                <w:bCs/>
                <w:sz w:val="16"/>
                <w:szCs w:val="16"/>
              </w:rPr>
              <w:t>60</w:t>
            </w:r>
          </w:p>
        </w:tc>
        <w:tc>
          <w:tcPr>
            <w:tcW w:w="682" w:type="dxa"/>
            <w:tcBorders>
              <w:top w:val="nil"/>
              <w:left w:val="nil"/>
              <w:bottom w:val="nil"/>
              <w:right w:val="nil"/>
            </w:tcBorders>
            <w:vAlign w:val="center"/>
          </w:tcPr>
          <w:p w14:paraId="692E2261" w14:textId="77777777" w:rsidR="00912A11" w:rsidRPr="00912A11" w:rsidRDefault="00912A11" w:rsidP="00912A11">
            <w:pPr>
              <w:ind w:firstLine="0"/>
              <w:jc w:val="center"/>
              <w:rPr>
                <w:sz w:val="16"/>
                <w:szCs w:val="16"/>
              </w:rPr>
            </w:pPr>
            <w:r w:rsidRPr="00912A11">
              <w:rPr>
                <w:sz w:val="16"/>
                <w:szCs w:val="16"/>
              </w:rPr>
              <w:t>350,1</w:t>
            </w:r>
          </w:p>
        </w:tc>
        <w:tc>
          <w:tcPr>
            <w:tcW w:w="731" w:type="dxa"/>
            <w:tcBorders>
              <w:top w:val="nil"/>
              <w:left w:val="nil"/>
              <w:bottom w:val="nil"/>
              <w:right w:val="nil"/>
            </w:tcBorders>
            <w:vAlign w:val="center"/>
          </w:tcPr>
          <w:p w14:paraId="29E9C2B3" w14:textId="77777777" w:rsidR="00912A11" w:rsidRPr="00912A11" w:rsidRDefault="00912A11" w:rsidP="00912A11">
            <w:pPr>
              <w:ind w:firstLine="0"/>
              <w:jc w:val="center"/>
              <w:rPr>
                <w:sz w:val="16"/>
                <w:szCs w:val="16"/>
              </w:rPr>
            </w:pPr>
            <w:r w:rsidRPr="00912A11">
              <w:rPr>
                <w:sz w:val="16"/>
                <w:szCs w:val="16"/>
              </w:rPr>
              <w:t>100</w:t>
            </w:r>
          </w:p>
        </w:tc>
        <w:tc>
          <w:tcPr>
            <w:tcW w:w="655" w:type="dxa"/>
            <w:tcBorders>
              <w:top w:val="nil"/>
              <w:left w:val="nil"/>
              <w:bottom w:val="nil"/>
              <w:right w:val="nil"/>
            </w:tcBorders>
            <w:vAlign w:val="center"/>
          </w:tcPr>
          <w:p w14:paraId="07DF103E" w14:textId="77777777" w:rsidR="00912A11" w:rsidRPr="00912A11" w:rsidRDefault="00912A11" w:rsidP="00912A11">
            <w:pPr>
              <w:ind w:firstLine="0"/>
              <w:jc w:val="center"/>
              <w:rPr>
                <w:sz w:val="16"/>
                <w:szCs w:val="16"/>
              </w:rPr>
            </w:pPr>
            <w:r w:rsidRPr="00912A11">
              <w:rPr>
                <w:sz w:val="16"/>
                <w:szCs w:val="16"/>
              </w:rPr>
              <w:t>4.1</w:t>
            </w:r>
          </w:p>
        </w:tc>
        <w:tc>
          <w:tcPr>
            <w:tcW w:w="671" w:type="dxa"/>
            <w:tcBorders>
              <w:top w:val="nil"/>
              <w:left w:val="nil"/>
              <w:bottom w:val="nil"/>
              <w:right w:val="nil"/>
            </w:tcBorders>
            <w:vAlign w:val="center"/>
          </w:tcPr>
          <w:p w14:paraId="137ECB61" w14:textId="77777777" w:rsidR="00912A11" w:rsidRPr="00912A11" w:rsidRDefault="00912A11" w:rsidP="00912A11">
            <w:pPr>
              <w:ind w:firstLine="0"/>
              <w:jc w:val="center"/>
              <w:rPr>
                <w:sz w:val="16"/>
                <w:szCs w:val="16"/>
              </w:rPr>
            </w:pPr>
            <w:r w:rsidRPr="00912A11">
              <w:rPr>
                <w:sz w:val="16"/>
                <w:szCs w:val="16"/>
              </w:rPr>
              <w:t>0,7802</w:t>
            </w:r>
          </w:p>
        </w:tc>
        <w:tc>
          <w:tcPr>
            <w:tcW w:w="503" w:type="dxa"/>
            <w:tcBorders>
              <w:top w:val="nil"/>
              <w:left w:val="nil"/>
              <w:bottom w:val="nil"/>
              <w:right w:val="nil"/>
            </w:tcBorders>
            <w:vAlign w:val="center"/>
          </w:tcPr>
          <w:p w14:paraId="024D0C34" w14:textId="77777777" w:rsidR="00912A11" w:rsidRPr="00912A11" w:rsidRDefault="00912A11" w:rsidP="00912A11">
            <w:pPr>
              <w:jc w:val="center"/>
              <w:rPr>
                <w:sz w:val="16"/>
                <w:szCs w:val="16"/>
              </w:rPr>
            </w:pPr>
            <w:r w:rsidRPr="00912A11">
              <w:rPr>
                <w:sz w:val="16"/>
                <w:szCs w:val="16"/>
              </w:rPr>
              <w:t>280,1</w:t>
            </w:r>
          </w:p>
        </w:tc>
      </w:tr>
      <w:tr w:rsidR="00912A11" w:rsidRPr="00912A11" w14:paraId="470D0D31" w14:textId="77777777" w:rsidTr="00912A11">
        <w:trPr>
          <w:trHeight w:val="405"/>
        </w:trPr>
        <w:tc>
          <w:tcPr>
            <w:tcW w:w="757" w:type="dxa"/>
            <w:tcBorders>
              <w:top w:val="nil"/>
              <w:left w:val="nil"/>
              <w:bottom w:val="nil"/>
              <w:right w:val="nil"/>
            </w:tcBorders>
            <w:vAlign w:val="center"/>
          </w:tcPr>
          <w:p w14:paraId="1F284A82" w14:textId="77777777" w:rsidR="00912A11" w:rsidRPr="00912A11" w:rsidRDefault="00912A11" w:rsidP="00912A11">
            <w:pPr>
              <w:jc w:val="center"/>
              <w:rPr>
                <w:sz w:val="16"/>
                <w:szCs w:val="16"/>
              </w:rPr>
            </w:pPr>
            <w:r w:rsidRPr="00912A11">
              <w:rPr>
                <w:sz w:val="16"/>
                <w:szCs w:val="16"/>
              </w:rPr>
              <w:t>4</w:t>
            </w:r>
          </w:p>
        </w:tc>
        <w:tc>
          <w:tcPr>
            <w:tcW w:w="770" w:type="dxa"/>
            <w:tcBorders>
              <w:top w:val="nil"/>
              <w:left w:val="nil"/>
              <w:bottom w:val="nil"/>
              <w:right w:val="nil"/>
            </w:tcBorders>
            <w:vAlign w:val="center"/>
          </w:tcPr>
          <w:p w14:paraId="67BF21C9" w14:textId="77777777" w:rsidR="00912A11" w:rsidRPr="00912A11" w:rsidRDefault="00912A11" w:rsidP="00912A11">
            <w:pPr>
              <w:ind w:firstLine="0"/>
              <w:rPr>
                <w:bCs/>
                <w:sz w:val="16"/>
                <w:szCs w:val="16"/>
              </w:rPr>
            </w:pPr>
            <w:r w:rsidRPr="00912A11">
              <w:rPr>
                <w:bCs/>
                <w:sz w:val="16"/>
                <w:szCs w:val="16"/>
              </w:rPr>
              <w:t>60</w:t>
            </w:r>
          </w:p>
        </w:tc>
        <w:tc>
          <w:tcPr>
            <w:tcW w:w="682" w:type="dxa"/>
            <w:tcBorders>
              <w:top w:val="nil"/>
              <w:left w:val="nil"/>
              <w:bottom w:val="nil"/>
              <w:right w:val="nil"/>
            </w:tcBorders>
            <w:vAlign w:val="center"/>
          </w:tcPr>
          <w:p w14:paraId="2A7FFD94" w14:textId="77777777" w:rsidR="00912A11" w:rsidRPr="00912A11" w:rsidRDefault="00912A11" w:rsidP="00912A11">
            <w:pPr>
              <w:ind w:firstLine="0"/>
              <w:jc w:val="center"/>
              <w:rPr>
                <w:sz w:val="16"/>
                <w:szCs w:val="16"/>
              </w:rPr>
            </w:pPr>
            <w:r w:rsidRPr="00912A11">
              <w:rPr>
                <w:sz w:val="16"/>
                <w:szCs w:val="16"/>
              </w:rPr>
              <w:t>425,8</w:t>
            </w:r>
          </w:p>
        </w:tc>
        <w:tc>
          <w:tcPr>
            <w:tcW w:w="731" w:type="dxa"/>
            <w:tcBorders>
              <w:top w:val="nil"/>
              <w:left w:val="nil"/>
              <w:bottom w:val="nil"/>
              <w:right w:val="nil"/>
            </w:tcBorders>
            <w:vAlign w:val="center"/>
          </w:tcPr>
          <w:p w14:paraId="0B2FDD47" w14:textId="77777777" w:rsidR="00912A11" w:rsidRPr="00912A11" w:rsidRDefault="00912A11" w:rsidP="00912A11">
            <w:pPr>
              <w:ind w:firstLine="0"/>
              <w:jc w:val="center"/>
              <w:rPr>
                <w:sz w:val="16"/>
                <w:szCs w:val="16"/>
              </w:rPr>
            </w:pPr>
            <w:r w:rsidRPr="00912A11">
              <w:rPr>
                <w:sz w:val="16"/>
                <w:szCs w:val="16"/>
              </w:rPr>
              <w:t>170</w:t>
            </w:r>
          </w:p>
        </w:tc>
        <w:tc>
          <w:tcPr>
            <w:tcW w:w="655" w:type="dxa"/>
            <w:tcBorders>
              <w:top w:val="nil"/>
              <w:left w:val="nil"/>
              <w:bottom w:val="nil"/>
              <w:right w:val="nil"/>
            </w:tcBorders>
            <w:vAlign w:val="center"/>
          </w:tcPr>
          <w:p w14:paraId="46489D59" w14:textId="77777777" w:rsidR="00912A11" w:rsidRPr="00912A11" w:rsidRDefault="00912A11" w:rsidP="00912A11">
            <w:pPr>
              <w:ind w:firstLine="0"/>
              <w:jc w:val="center"/>
              <w:rPr>
                <w:sz w:val="16"/>
                <w:szCs w:val="16"/>
              </w:rPr>
            </w:pPr>
            <w:r w:rsidRPr="00912A11">
              <w:rPr>
                <w:sz w:val="16"/>
                <w:szCs w:val="16"/>
              </w:rPr>
              <w:t>4.1</w:t>
            </w:r>
          </w:p>
        </w:tc>
        <w:tc>
          <w:tcPr>
            <w:tcW w:w="671" w:type="dxa"/>
            <w:tcBorders>
              <w:top w:val="nil"/>
              <w:left w:val="nil"/>
              <w:bottom w:val="nil"/>
              <w:right w:val="nil"/>
            </w:tcBorders>
            <w:vAlign w:val="center"/>
          </w:tcPr>
          <w:p w14:paraId="6AC92DC8" w14:textId="77777777" w:rsidR="00912A11" w:rsidRPr="00912A11" w:rsidRDefault="00912A11" w:rsidP="00912A11">
            <w:pPr>
              <w:ind w:firstLine="0"/>
              <w:jc w:val="center"/>
              <w:rPr>
                <w:sz w:val="16"/>
                <w:szCs w:val="16"/>
              </w:rPr>
            </w:pPr>
            <w:r w:rsidRPr="00912A11">
              <w:rPr>
                <w:sz w:val="16"/>
                <w:szCs w:val="16"/>
              </w:rPr>
              <w:t>0,7802</w:t>
            </w:r>
          </w:p>
        </w:tc>
        <w:tc>
          <w:tcPr>
            <w:tcW w:w="503" w:type="dxa"/>
            <w:tcBorders>
              <w:top w:val="nil"/>
              <w:left w:val="nil"/>
              <w:bottom w:val="nil"/>
              <w:right w:val="nil"/>
            </w:tcBorders>
            <w:vAlign w:val="center"/>
          </w:tcPr>
          <w:p w14:paraId="42EE3250" w14:textId="77777777" w:rsidR="00912A11" w:rsidRPr="00912A11" w:rsidRDefault="00912A11" w:rsidP="00912A11">
            <w:pPr>
              <w:jc w:val="center"/>
              <w:rPr>
                <w:sz w:val="16"/>
                <w:szCs w:val="16"/>
              </w:rPr>
            </w:pPr>
            <w:r w:rsidRPr="00912A11">
              <w:rPr>
                <w:sz w:val="16"/>
                <w:szCs w:val="16"/>
              </w:rPr>
              <w:t>280,1</w:t>
            </w:r>
          </w:p>
        </w:tc>
      </w:tr>
      <w:tr w:rsidR="00912A11" w:rsidRPr="00912A11" w14:paraId="7ACD748B" w14:textId="77777777" w:rsidTr="00912A11">
        <w:trPr>
          <w:trHeight w:val="692"/>
        </w:trPr>
        <w:tc>
          <w:tcPr>
            <w:tcW w:w="757" w:type="dxa"/>
            <w:tcBorders>
              <w:top w:val="nil"/>
              <w:left w:val="nil"/>
              <w:right w:val="nil"/>
            </w:tcBorders>
            <w:vAlign w:val="center"/>
          </w:tcPr>
          <w:p w14:paraId="5ABFDA61" w14:textId="77777777" w:rsidR="00912A11" w:rsidRPr="00912A11" w:rsidRDefault="00912A11" w:rsidP="00912A11">
            <w:pPr>
              <w:jc w:val="center"/>
              <w:rPr>
                <w:sz w:val="16"/>
                <w:szCs w:val="16"/>
              </w:rPr>
            </w:pPr>
            <w:r w:rsidRPr="00912A11">
              <w:rPr>
                <w:sz w:val="16"/>
                <w:szCs w:val="16"/>
              </w:rPr>
              <w:t>4</w:t>
            </w:r>
          </w:p>
        </w:tc>
        <w:tc>
          <w:tcPr>
            <w:tcW w:w="770" w:type="dxa"/>
            <w:tcBorders>
              <w:top w:val="nil"/>
              <w:left w:val="nil"/>
              <w:right w:val="nil"/>
            </w:tcBorders>
            <w:vAlign w:val="center"/>
          </w:tcPr>
          <w:p w14:paraId="0D29A351" w14:textId="77777777" w:rsidR="00912A11" w:rsidRPr="00912A11" w:rsidRDefault="00912A11" w:rsidP="00912A11">
            <w:pPr>
              <w:ind w:firstLine="0"/>
              <w:rPr>
                <w:bCs/>
                <w:sz w:val="16"/>
                <w:szCs w:val="16"/>
              </w:rPr>
            </w:pPr>
            <w:r w:rsidRPr="00912A11">
              <w:rPr>
                <w:bCs/>
                <w:sz w:val="16"/>
                <w:szCs w:val="16"/>
              </w:rPr>
              <w:t>60</w:t>
            </w:r>
          </w:p>
        </w:tc>
        <w:tc>
          <w:tcPr>
            <w:tcW w:w="682" w:type="dxa"/>
            <w:tcBorders>
              <w:top w:val="nil"/>
              <w:left w:val="nil"/>
              <w:right w:val="nil"/>
            </w:tcBorders>
            <w:vAlign w:val="center"/>
          </w:tcPr>
          <w:p w14:paraId="116B195E" w14:textId="77777777" w:rsidR="00912A11" w:rsidRPr="00912A11" w:rsidRDefault="00912A11" w:rsidP="00912A11">
            <w:pPr>
              <w:ind w:firstLine="0"/>
              <w:jc w:val="center"/>
              <w:rPr>
                <w:sz w:val="16"/>
                <w:szCs w:val="16"/>
              </w:rPr>
            </w:pPr>
            <w:r w:rsidRPr="00912A11">
              <w:rPr>
                <w:sz w:val="16"/>
                <w:szCs w:val="16"/>
              </w:rPr>
              <w:t>456,5</w:t>
            </w:r>
          </w:p>
        </w:tc>
        <w:tc>
          <w:tcPr>
            <w:tcW w:w="731" w:type="dxa"/>
            <w:tcBorders>
              <w:top w:val="nil"/>
              <w:left w:val="nil"/>
              <w:right w:val="nil"/>
            </w:tcBorders>
            <w:vAlign w:val="center"/>
          </w:tcPr>
          <w:p w14:paraId="54B8F4CD" w14:textId="77777777" w:rsidR="00912A11" w:rsidRPr="00912A11" w:rsidRDefault="00912A11" w:rsidP="00912A11">
            <w:pPr>
              <w:ind w:firstLine="0"/>
              <w:jc w:val="center"/>
              <w:rPr>
                <w:sz w:val="16"/>
                <w:szCs w:val="16"/>
              </w:rPr>
            </w:pPr>
            <w:r w:rsidRPr="00912A11">
              <w:rPr>
                <w:sz w:val="16"/>
                <w:szCs w:val="16"/>
              </w:rPr>
              <w:t>250</w:t>
            </w:r>
          </w:p>
        </w:tc>
        <w:tc>
          <w:tcPr>
            <w:tcW w:w="655" w:type="dxa"/>
            <w:tcBorders>
              <w:top w:val="nil"/>
              <w:left w:val="nil"/>
              <w:right w:val="nil"/>
            </w:tcBorders>
            <w:vAlign w:val="center"/>
          </w:tcPr>
          <w:p w14:paraId="56944B84" w14:textId="77777777" w:rsidR="00912A11" w:rsidRPr="00912A11" w:rsidRDefault="00912A11" w:rsidP="00912A11">
            <w:pPr>
              <w:ind w:firstLine="0"/>
              <w:jc w:val="center"/>
              <w:rPr>
                <w:sz w:val="16"/>
                <w:szCs w:val="16"/>
              </w:rPr>
            </w:pPr>
            <w:r w:rsidRPr="00912A11">
              <w:rPr>
                <w:sz w:val="16"/>
                <w:szCs w:val="16"/>
              </w:rPr>
              <w:t>4.1</w:t>
            </w:r>
          </w:p>
        </w:tc>
        <w:tc>
          <w:tcPr>
            <w:tcW w:w="671" w:type="dxa"/>
            <w:tcBorders>
              <w:top w:val="nil"/>
              <w:left w:val="nil"/>
              <w:right w:val="nil"/>
            </w:tcBorders>
            <w:vAlign w:val="center"/>
          </w:tcPr>
          <w:p w14:paraId="1221E823" w14:textId="77777777" w:rsidR="00912A11" w:rsidRPr="00912A11" w:rsidRDefault="00912A11" w:rsidP="00912A11">
            <w:pPr>
              <w:ind w:firstLine="0"/>
              <w:jc w:val="center"/>
              <w:rPr>
                <w:sz w:val="16"/>
                <w:szCs w:val="16"/>
              </w:rPr>
            </w:pPr>
            <w:r w:rsidRPr="00912A11">
              <w:rPr>
                <w:sz w:val="16"/>
                <w:szCs w:val="16"/>
              </w:rPr>
              <w:t>0,7802</w:t>
            </w:r>
          </w:p>
        </w:tc>
        <w:tc>
          <w:tcPr>
            <w:tcW w:w="503" w:type="dxa"/>
            <w:tcBorders>
              <w:top w:val="nil"/>
              <w:left w:val="nil"/>
              <w:right w:val="nil"/>
            </w:tcBorders>
            <w:vAlign w:val="center"/>
          </w:tcPr>
          <w:p w14:paraId="39D350BF" w14:textId="77777777" w:rsidR="00912A11" w:rsidRPr="00912A11" w:rsidRDefault="00912A11" w:rsidP="00912A11">
            <w:pPr>
              <w:jc w:val="center"/>
              <w:rPr>
                <w:sz w:val="16"/>
                <w:szCs w:val="16"/>
              </w:rPr>
            </w:pPr>
            <w:r w:rsidRPr="00912A11">
              <w:rPr>
                <w:sz w:val="16"/>
                <w:szCs w:val="16"/>
              </w:rPr>
              <w:t>280,1</w:t>
            </w:r>
          </w:p>
        </w:tc>
      </w:tr>
    </w:tbl>
    <w:p w14:paraId="5F29DEDA" w14:textId="645741A9" w:rsidR="00CB5114" w:rsidRDefault="00CB5114" w:rsidP="00CB5114">
      <w:pPr>
        <w:ind w:firstLine="0"/>
        <w:rPr>
          <w:sz w:val="24"/>
          <w:szCs w:val="24"/>
        </w:rPr>
      </w:pPr>
    </w:p>
    <w:p w14:paraId="2DF1B804" w14:textId="553B3383" w:rsidR="00CB5114" w:rsidRDefault="00CB5114" w:rsidP="00CB5114">
      <w:pPr>
        <w:spacing w:line="240" w:lineRule="auto"/>
        <w:ind w:firstLine="426"/>
      </w:pPr>
      <w:r w:rsidRPr="00CB5114">
        <w:t xml:space="preserve">Pengujian dilakukan dengan 4000 gram jenis plastik PET dan LDPE. Pada tabel dapat dilihat bahwa pengolahan minyak dengan menggunakan bahan baku plastik PET, tidak menghasilkan minyak sama sekali, hanya menghasilkan serbuk kekuningan 260 gram yang menempel pada tabung reaktor dan pemipaan dan </w:t>
      </w:r>
      <w:r w:rsidRPr="00CB5114">
        <w:rPr>
          <w:i/>
        </w:rPr>
        <w:t>char</w:t>
      </w:r>
      <w:r w:rsidRPr="00CB5114">
        <w:t xml:space="preserve"> atau arang sisa pembakaran 1500 gram. Pada proses pembakaran dengan durasi 200 menit hanya menghasilkan uap dan tidak menghasilkan minyak sama sekali. Proses pirolisis di stop dikarenakan abu hasil pembakaran tersebut menempel di pipa outlet sehingga menyebabkan tersumbat pada jalur keluar pemipaan.</w:t>
      </w:r>
    </w:p>
    <w:p w14:paraId="5B3401C1" w14:textId="77777777" w:rsidR="00CB5114" w:rsidRPr="00CB5114" w:rsidRDefault="00CB5114" w:rsidP="00CB5114">
      <w:pPr>
        <w:spacing w:line="240" w:lineRule="auto"/>
        <w:ind w:firstLine="426"/>
      </w:pPr>
    </w:p>
    <w:p w14:paraId="6E389826" w14:textId="77777777" w:rsidR="00CB5114" w:rsidRPr="00CB5114" w:rsidRDefault="00CB5114" w:rsidP="00CB5114">
      <w:pPr>
        <w:spacing w:before="1" w:after="200" w:line="360" w:lineRule="auto"/>
        <w:ind w:right="6" w:firstLine="0"/>
        <w:jc w:val="left"/>
        <w:rPr>
          <w:b/>
          <w:sz w:val="24"/>
          <w:szCs w:val="24"/>
        </w:rPr>
      </w:pPr>
      <w:r w:rsidRPr="00CB5114">
        <w:rPr>
          <w:b/>
          <w:sz w:val="24"/>
          <w:szCs w:val="24"/>
        </w:rPr>
        <w:t>Nilai Viskositas yang Dihasilkan</w:t>
      </w:r>
    </w:p>
    <w:p w14:paraId="0C31CD76" w14:textId="77777777" w:rsidR="00CB5114" w:rsidRPr="00CB5114" w:rsidRDefault="00CB5114" w:rsidP="00CB5114">
      <w:pPr>
        <w:pStyle w:val="ListParagraph"/>
        <w:autoSpaceDE w:val="0"/>
        <w:autoSpaceDN w:val="0"/>
        <w:adjustRightInd w:val="0"/>
        <w:spacing w:line="240" w:lineRule="auto"/>
        <w:ind w:left="0"/>
      </w:pPr>
      <w:r w:rsidRPr="00CB5114">
        <w:t>Viskositas (kekentalan) adalah sifat yangmenentukan besar gaya geser. Kekentalan terutama diakibatkan oleh saling berpengaruh antara molekul molekul fluida. Semakin kental suatu cairan, makasemakin besar pula gaya yang dibutuhkan untuk membuatnya mengalir padakecepatan tertentu.</w:t>
      </w:r>
    </w:p>
    <w:p w14:paraId="6DA3F1D2" w14:textId="2CAB49AD" w:rsidR="00CB5114" w:rsidRDefault="00CB5114" w:rsidP="00CB5114">
      <w:pPr>
        <w:pStyle w:val="ListParagraph"/>
        <w:autoSpaceDE w:val="0"/>
        <w:autoSpaceDN w:val="0"/>
        <w:adjustRightInd w:val="0"/>
        <w:spacing w:line="240" w:lineRule="auto"/>
        <w:ind w:left="0"/>
      </w:pPr>
      <w:r w:rsidRPr="00CB5114">
        <w:lastRenderedPageBreak/>
        <w:t xml:space="preserve">Pengujian viskositas bahan bakar minyak hasil pirolisis sampah plastik jenis LDPE termasuk dalam jenis minyak tanah, karena hasil pengujian viskositas untuk bahan LDPE adalah ialah  0.835 cP, dalam tabel terlihat nilai viskositas untuk minyak tanah diantara 0.294 – 3.34 cP. </w:t>
      </w:r>
    </w:p>
    <w:p w14:paraId="06FF9D91" w14:textId="77777777" w:rsidR="00CB5114" w:rsidRPr="00CB5114" w:rsidRDefault="00CB5114" w:rsidP="00CB5114">
      <w:pPr>
        <w:pStyle w:val="ListParagraph"/>
        <w:tabs>
          <w:tab w:val="left" w:pos="6078"/>
        </w:tabs>
        <w:spacing w:line="240" w:lineRule="auto"/>
        <w:ind w:left="0"/>
      </w:pPr>
      <w:r w:rsidRPr="00CB5114">
        <w:t>Untuk pengujian viskositas (kekentalan) bahan bakar minyak hasil pirolisis limbah plastik jenis PET termasuk dalam jenis minyak kategori mendekati solar karena hasil pengujian viskositas minyak pirolisis jenis plastik PET memiliki nilai viskositas 4.1 mm²/s sedangkan minyak jenis solar memiliki nilai 4.5 mm²/s.</w:t>
      </w:r>
    </w:p>
    <w:p w14:paraId="174C876A" w14:textId="77777777" w:rsidR="00CB5114" w:rsidRPr="00CB5114" w:rsidRDefault="00CB5114" w:rsidP="00CB5114">
      <w:pPr>
        <w:spacing w:line="240" w:lineRule="auto"/>
        <w:ind w:firstLine="426"/>
      </w:pPr>
      <w:r w:rsidRPr="00CB5114">
        <w:t xml:space="preserve">Hasil dari pengolahan minyak dengan bahan baku plastik jenis LDPE menjalani proses pengkonversian yaitu selama 280 menit dan menghasilkan total 360 ml minyak dan </w:t>
      </w:r>
      <w:r w:rsidRPr="00CB5114">
        <w:rPr>
          <w:i/>
        </w:rPr>
        <w:t>char</w:t>
      </w:r>
      <w:r w:rsidRPr="00CB5114">
        <w:t xml:space="preserve"> sisa pembakaran sebanyak 550 gram, char sendiri terbentuk dari penguraian atau dekomposisi plastik di dalam reaktor pirolisis, </w:t>
      </w:r>
      <w:r w:rsidRPr="00CB5114">
        <w:rPr>
          <w:i/>
        </w:rPr>
        <w:t>char</w:t>
      </w:r>
      <w:r w:rsidRPr="00CB5114">
        <w:t xml:space="preserve"> dengan kata lain sisa plastik yang ada di dalam reaktor. </w:t>
      </w:r>
    </w:p>
    <w:p w14:paraId="6DF3A8C6" w14:textId="47C35C83" w:rsidR="00CB5114" w:rsidRPr="00CB5114" w:rsidRDefault="00CB5114" w:rsidP="00CB5114">
      <w:pPr>
        <w:spacing w:line="240" w:lineRule="auto"/>
        <w:ind w:firstLine="426"/>
      </w:pPr>
      <w:r>
        <w:rPr>
          <w:noProof/>
          <w:szCs w:val="24"/>
        </w:rPr>
        <w:drawing>
          <wp:anchor distT="0" distB="0" distL="114300" distR="114300" simplePos="0" relativeHeight="251662336" behindDoc="0" locked="0" layoutInCell="1" allowOverlap="1" wp14:anchorId="05CFF78F" wp14:editId="00F7851B">
            <wp:simplePos x="0" y="0"/>
            <wp:positionH relativeFrom="column">
              <wp:posOffset>1373505</wp:posOffset>
            </wp:positionH>
            <wp:positionV relativeFrom="paragraph">
              <wp:posOffset>1684655</wp:posOffset>
            </wp:positionV>
            <wp:extent cx="1013460" cy="13716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1371600"/>
                    </a:xfrm>
                    <a:prstGeom prst="rect">
                      <a:avLst/>
                    </a:prstGeom>
                    <a:noFill/>
                    <a:ln>
                      <a:noFill/>
                    </a:ln>
                  </pic:spPr>
                </pic:pic>
              </a:graphicData>
            </a:graphic>
          </wp:anchor>
        </w:drawing>
      </w:r>
      <w:r>
        <w:rPr>
          <w:noProof/>
          <w:szCs w:val="24"/>
        </w:rPr>
        <w:drawing>
          <wp:anchor distT="0" distB="0" distL="114300" distR="114300" simplePos="0" relativeHeight="251663360" behindDoc="0" locked="0" layoutInCell="1" allowOverlap="1" wp14:anchorId="70E7FB15" wp14:editId="6BDFAE56">
            <wp:simplePos x="0" y="0"/>
            <wp:positionH relativeFrom="column">
              <wp:posOffset>24765</wp:posOffset>
            </wp:positionH>
            <wp:positionV relativeFrom="paragraph">
              <wp:posOffset>1677035</wp:posOffset>
            </wp:positionV>
            <wp:extent cx="1144270" cy="1371332"/>
            <wp:effectExtent l="0" t="0" r="0" b="63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4270" cy="1371332"/>
                    </a:xfrm>
                    <a:prstGeom prst="rect">
                      <a:avLst/>
                    </a:prstGeom>
                    <a:noFill/>
                    <a:ln>
                      <a:noFill/>
                    </a:ln>
                  </pic:spPr>
                </pic:pic>
              </a:graphicData>
            </a:graphic>
          </wp:anchor>
        </w:drawing>
      </w:r>
      <w:r w:rsidRPr="00CB5114">
        <w:t>Hal ini menjadikan bahan baku plastik LDPE layak untuk di jadikan bahan bakar alternatif pada penelitian lanjutan. Sebelumnya sampah plastik yang digunakan sebagai bahan baku adalah sampah plastik yang telah dicacah. Pemotongan sampah plastik bertujuan untuk mempercepat proses pirolisis. Karena semakin kecil luas permukaan maka semakin cepat reaksi pemanasan tersebut.</w:t>
      </w:r>
    </w:p>
    <w:p w14:paraId="5C970383" w14:textId="5EEDD5AE" w:rsidR="00CB5114" w:rsidRDefault="00912A11" w:rsidP="00CB5114">
      <w:pPr>
        <w:ind w:firstLine="0"/>
        <w:rPr>
          <w:szCs w:val="24"/>
        </w:rPr>
      </w:pPr>
      <w:r>
        <w:rPr>
          <w:noProof/>
          <w:szCs w:val="24"/>
        </w:rPr>
        <w:drawing>
          <wp:anchor distT="0" distB="0" distL="114300" distR="114300" simplePos="0" relativeHeight="251667456" behindDoc="0" locked="0" layoutInCell="1" allowOverlap="1" wp14:anchorId="265F50A6" wp14:editId="0091A4E0">
            <wp:simplePos x="0" y="0"/>
            <wp:positionH relativeFrom="column">
              <wp:posOffset>4848860</wp:posOffset>
            </wp:positionH>
            <wp:positionV relativeFrom="paragraph">
              <wp:posOffset>1663065</wp:posOffset>
            </wp:positionV>
            <wp:extent cx="902970" cy="1605280"/>
            <wp:effectExtent l="0" t="0" r="0" b="0"/>
            <wp:wrapSquare wrapText="bothSides"/>
            <wp:docPr id="50" name="Picture 10" descr="D:\ALL ABOUT PYROLISIS\FOTO piro\su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LL ABOUT PYROLISIS\FOTO piro\suhu.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2970" cy="1605280"/>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666432" behindDoc="0" locked="0" layoutInCell="1" allowOverlap="1" wp14:anchorId="00155BF8" wp14:editId="5F62F492">
            <wp:simplePos x="0" y="0"/>
            <wp:positionH relativeFrom="column">
              <wp:posOffset>3958590</wp:posOffset>
            </wp:positionH>
            <wp:positionV relativeFrom="paragraph">
              <wp:posOffset>1663700</wp:posOffset>
            </wp:positionV>
            <wp:extent cx="886460" cy="1600200"/>
            <wp:effectExtent l="0" t="0" r="8890" b="0"/>
            <wp:wrapSquare wrapText="bothSides"/>
            <wp:docPr id="49" name="Picture 9" descr="D:\ALL ABOUT PYROLISIS\FOTO piro\h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LL ABOUT PYROLISIS\FOTO piro\has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6460" cy="1600200"/>
                    </a:xfrm>
                    <a:prstGeom prst="rect">
                      <a:avLst/>
                    </a:prstGeom>
                    <a:noFill/>
                    <a:ln w="9525">
                      <a:noFill/>
                      <a:miter lim="800000"/>
                      <a:headEnd/>
                      <a:tailEnd/>
                    </a:ln>
                  </pic:spPr>
                </pic:pic>
              </a:graphicData>
            </a:graphic>
            <wp14:sizeRelV relativeFrom="margin">
              <wp14:pctHeight>0</wp14:pctHeight>
            </wp14:sizeRelV>
          </wp:anchor>
        </w:drawing>
      </w:r>
      <w:r>
        <w:rPr>
          <w:noProof/>
        </w:rPr>
        <w:drawing>
          <wp:anchor distT="0" distB="0" distL="114300" distR="114300" simplePos="0" relativeHeight="251665408" behindDoc="0" locked="0" layoutInCell="1" allowOverlap="1" wp14:anchorId="3ED30FED" wp14:editId="6EE6E029">
            <wp:simplePos x="0" y="0"/>
            <wp:positionH relativeFrom="column">
              <wp:posOffset>2872740</wp:posOffset>
            </wp:positionH>
            <wp:positionV relativeFrom="paragraph">
              <wp:posOffset>1669415</wp:posOffset>
            </wp:positionV>
            <wp:extent cx="1073991" cy="16078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073991" cy="1607820"/>
                    </a:xfrm>
                    <a:prstGeom prst="rect">
                      <a:avLst/>
                    </a:prstGeom>
                    <a:noFill/>
                    <a:ln>
                      <a:noFill/>
                    </a:ln>
                  </pic:spPr>
                </pic:pic>
              </a:graphicData>
            </a:graphic>
          </wp:anchor>
        </w:drawing>
      </w:r>
    </w:p>
    <w:p w14:paraId="286E955A" w14:textId="77777777" w:rsidR="00CB5114" w:rsidRPr="007263D2" w:rsidRDefault="00CB5114" w:rsidP="00CB5114">
      <w:pPr>
        <w:spacing w:line="360" w:lineRule="auto"/>
        <w:ind w:right="6"/>
        <w:rPr>
          <w:szCs w:val="24"/>
        </w:rPr>
      </w:pPr>
      <w:r>
        <w:rPr>
          <w:szCs w:val="24"/>
        </w:rPr>
        <w:t>(a)</w:t>
      </w:r>
      <w:r w:rsidRPr="007263D2">
        <w:rPr>
          <w:szCs w:val="24"/>
        </w:rPr>
        <w:t xml:space="preserve">                                          (b)</w:t>
      </w:r>
    </w:p>
    <w:p w14:paraId="698CDCFA" w14:textId="6F36F525" w:rsidR="00CB5114" w:rsidRPr="00CB5114" w:rsidRDefault="00CB5114" w:rsidP="00CB5114">
      <w:pPr>
        <w:ind w:firstLine="0"/>
        <w:jc w:val="center"/>
        <w:rPr>
          <w:szCs w:val="24"/>
        </w:rPr>
      </w:pPr>
      <w:r>
        <w:rPr>
          <w:szCs w:val="24"/>
        </w:rPr>
        <w:t xml:space="preserve">Gambar 2. (a) Hasil akhir pengolahan sampah LDPE berupaminyak (b) </w:t>
      </w:r>
      <w:r>
        <w:rPr>
          <w:i/>
          <w:szCs w:val="24"/>
        </w:rPr>
        <w:t>Char</w:t>
      </w:r>
      <w:r>
        <w:rPr>
          <w:szCs w:val="24"/>
        </w:rPr>
        <w:t>/arang sisa pembakaran</w:t>
      </w:r>
    </w:p>
    <w:p w14:paraId="4AE7A393" w14:textId="54180B56" w:rsidR="00CB5114" w:rsidRPr="00912A11" w:rsidRDefault="00912A11" w:rsidP="00912A11">
      <w:pPr>
        <w:spacing w:before="1"/>
        <w:ind w:right="6" w:firstLine="0"/>
        <w:rPr>
          <w:b/>
          <w:szCs w:val="24"/>
        </w:rPr>
      </w:pPr>
      <w:r>
        <w:rPr>
          <w:noProof/>
        </w:rPr>
        <w:drawing>
          <wp:anchor distT="0" distB="0" distL="114300" distR="114300" simplePos="0" relativeHeight="251659264" behindDoc="0" locked="0" layoutInCell="1" allowOverlap="1" wp14:anchorId="70A518CA" wp14:editId="34D1A5C7">
            <wp:simplePos x="0" y="0"/>
            <wp:positionH relativeFrom="margin">
              <wp:posOffset>2948940</wp:posOffset>
            </wp:positionH>
            <wp:positionV relativeFrom="paragraph">
              <wp:posOffset>229870</wp:posOffset>
            </wp:positionV>
            <wp:extent cx="885825" cy="1181100"/>
            <wp:effectExtent l="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114">
        <w:rPr>
          <w:noProof/>
        </w:rPr>
        <w:drawing>
          <wp:anchor distT="0" distB="0" distL="114300" distR="114300" simplePos="0" relativeHeight="251661312" behindDoc="0" locked="0" layoutInCell="1" allowOverlap="1" wp14:anchorId="20466E47" wp14:editId="575A15AE">
            <wp:simplePos x="0" y="0"/>
            <wp:positionH relativeFrom="column">
              <wp:posOffset>1858010</wp:posOffset>
            </wp:positionH>
            <wp:positionV relativeFrom="paragraph">
              <wp:posOffset>247015</wp:posOffset>
            </wp:positionV>
            <wp:extent cx="885825" cy="1181100"/>
            <wp:effectExtent l="0" t="0" r="952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114">
        <w:rPr>
          <w:noProof/>
        </w:rPr>
        <w:drawing>
          <wp:anchor distT="0" distB="0" distL="114300" distR="114300" simplePos="0" relativeHeight="251660288" behindDoc="0" locked="0" layoutInCell="1" allowOverlap="1" wp14:anchorId="6B51E4A7" wp14:editId="124BFF87">
            <wp:simplePos x="0" y="0"/>
            <wp:positionH relativeFrom="column">
              <wp:posOffset>945515</wp:posOffset>
            </wp:positionH>
            <wp:positionV relativeFrom="paragraph">
              <wp:posOffset>245110</wp:posOffset>
            </wp:positionV>
            <wp:extent cx="885825" cy="1181100"/>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4EBE4" w14:textId="5BB9474C" w:rsidR="00CB5114" w:rsidRPr="007263D2" w:rsidRDefault="00CB5114" w:rsidP="00912A11">
      <w:pPr>
        <w:ind w:firstLine="1418"/>
        <w:jc w:val="center"/>
        <w:rPr>
          <w:szCs w:val="24"/>
        </w:rPr>
      </w:pPr>
      <w:r>
        <w:rPr>
          <w:szCs w:val="24"/>
        </w:rPr>
        <w:t>Gambar</w:t>
      </w:r>
      <w:r w:rsidR="00912A11">
        <w:rPr>
          <w:szCs w:val="24"/>
          <w:lang w:val="en-US"/>
        </w:rPr>
        <w:t xml:space="preserve">3. </w:t>
      </w:r>
      <w:r>
        <w:rPr>
          <w:szCs w:val="24"/>
        </w:rPr>
        <w:t xml:space="preserve"> Hasil akhir pengolahan sampah </w:t>
      </w:r>
      <w:r w:rsidRPr="008D35E9">
        <w:rPr>
          <w:i/>
          <w:iCs/>
          <w:szCs w:val="24"/>
        </w:rPr>
        <w:t>PET</w:t>
      </w:r>
      <w:r>
        <w:rPr>
          <w:szCs w:val="24"/>
        </w:rPr>
        <w:t xml:space="preserve"> Berupa minyak</w:t>
      </w:r>
    </w:p>
    <w:p w14:paraId="09690F11" w14:textId="5B335CFE" w:rsidR="00CB5114" w:rsidRPr="00CB5114" w:rsidRDefault="00CB5114" w:rsidP="00CB5114">
      <w:pPr>
        <w:autoSpaceDE w:val="0"/>
        <w:autoSpaceDN w:val="0"/>
        <w:adjustRightInd w:val="0"/>
        <w:spacing w:line="240" w:lineRule="auto"/>
        <w:ind w:firstLine="0"/>
      </w:pPr>
    </w:p>
    <w:p w14:paraId="027EE2E4" w14:textId="20FFD98B" w:rsidR="00CB5114" w:rsidRDefault="00CB5114" w:rsidP="00CB5114">
      <w:pPr>
        <w:ind w:firstLine="0"/>
        <w:rPr>
          <w:b/>
          <w:sz w:val="24"/>
          <w:szCs w:val="24"/>
        </w:rPr>
      </w:pPr>
      <w:r w:rsidRPr="007263D2">
        <w:rPr>
          <w:b/>
          <w:sz w:val="24"/>
          <w:szCs w:val="24"/>
        </w:rPr>
        <w:t>Perbandingan Hasil Penelitian</w:t>
      </w:r>
    </w:p>
    <w:p w14:paraId="657464C4" w14:textId="77777777" w:rsidR="00912A11" w:rsidRDefault="00CB5114" w:rsidP="00912A11">
      <w:pPr>
        <w:autoSpaceDE w:val="0"/>
        <w:autoSpaceDN w:val="0"/>
        <w:adjustRightInd w:val="0"/>
        <w:spacing w:line="240" w:lineRule="auto"/>
        <w:ind w:firstLine="426"/>
      </w:pPr>
      <w:r w:rsidRPr="00CB5114">
        <w:t xml:space="preserve">Proses pirolisis sendiri dilakukan dengan </w:t>
      </w:r>
      <w:r w:rsidRPr="00CB5114">
        <w:rPr>
          <w:i/>
        </w:rPr>
        <w:t xml:space="preserve">treatment </w:t>
      </w:r>
      <w:r w:rsidRPr="00CB5114">
        <w:t xml:space="preserve">yang sama, masing-masing sampah plastik sebanyak 4kg dalam reaktor tertutup, untuk sampah PET dan LDPE sendiri pada suhu 300 - 350°C dengan lama waktu untuk sampah PET di 180 menit lebih cepat jika dibandingkan dengan sampah LDPE di menit 260 hingga hasil minyak di sampah LDPE tidak menetes lagi. Sampah PET di stop di menit 180 di karenakan pada pengujian sampah PET, tidak menghasilkan minyak sama sekali dan hanya menghasilkan </w:t>
      </w:r>
      <w:r w:rsidRPr="00CB5114">
        <w:rPr>
          <w:i/>
        </w:rPr>
        <w:t>char</w:t>
      </w:r>
      <w:r w:rsidRPr="00CB5114">
        <w:t xml:space="preserve"> atau arang serta serbuk kekuningan yang menempel di dalam reaktor serta dan pipa </w:t>
      </w:r>
      <w:r w:rsidRPr="00CB5114">
        <w:rPr>
          <w:i/>
        </w:rPr>
        <w:t>outlet</w:t>
      </w:r>
      <w:r w:rsidRPr="00CB5114">
        <w:t xml:space="preserve"> yang di khawatirkan jika proses tidak distop akan mengakibatkan jalur pipa outlet akan tersumbat oleh serbuk sehingga membuat tekanan dalam tabung reaktor menjadi berlebih. Pada proses pembakaran awal pada durasi 40-50 menit hanya mengeluarkan air, dan pada proses menit ke 50 hingga 180 menit hanya menghasilkan uap dan tidak menghasilkan cairan berupa minyak, hal ini sesuai dengan hasil penelitian Lesmana </w:t>
      </w:r>
      <w:r w:rsidRPr="00CB5114">
        <w:rPr>
          <w:i/>
        </w:rPr>
        <w:t>et al</w:t>
      </w:r>
      <w:r w:rsidRPr="00CB5114">
        <w:t>, 2019 yang menyatakan bahwa sampah jenis PET tidak menghasilkan minyak melainkan serbuk berwarna kekuning-kuningan.</w:t>
      </w:r>
    </w:p>
    <w:p w14:paraId="5D5DB637" w14:textId="498098D8" w:rsidR="00CB5114" w:rsidRPr="00CB5114" w:rsidRDefault="00CB5114" w:rsidP="00912A11">
      <w:pPr>
        <w:autoSpaceDE w:val="0"/>
        <w:autoSpaceDN w:val="0"/>
        <w:adjustRightInd w:val="0"/>
        <w:spacing w:line="240" w:lineRule="auto"/>
        <w:ind w:firstLine="0"/>
        <w:jc w:val="center"/>
      </w:pPr>
      <w:r w:rsidRPr="00CB5114">
        <w:t>Gambar 4.</w:t>
      </w:r>
      <w:r w:rsidRPr="00CB5114">
        <w:rPr>
          <w:lang w:val="en-US"/>
        </w:rPr>
        <w:t xml:space="preserve"> </w:t>
      </w:r>
      <w:r w:rsidRPr="00CB5114">
        <w:t>Proses penelitian pembakaran menggunakan Kayu Bakar</w:t>
      </w:r>
    </w:p>
    <w:p w14:paraId="6F244D1F" w14:textId="094F6A60" w:rsidR="00CB5114" w:rsidRPr="00CB5114" w:rsidRDefault="00CB5114" w:rsidP="00CB5114">
      <w:pPr>
        <w:spacing w:line="240" w:lineRule="auto"/>
        <w:rPr>
          <w:rFonts w:asciiTheme="majorBidi" w:hAnsiTheme="majorBidi" w:cstheme="majorBidi"/>
        </w:rPr>
      </w:pPr>
    </w:p>
    <w:p w14:paraId="0E377CD5" w14:textId="5E336372" w:rsidR="00CB5114" w:rsidRPr="00CB5114" w:rsidRDefault="00CB5114" w:rsidP="00CB5114">
      <w:pPr>
        <w:autoSpaceDE w:val="0"/>
        <w:autoSpaceDN w:val="0"/>
        <w:adjustRightInd w:val="0"/>
        <w:spacing w:line="240" w:lineRule="auto"/>
        <w:ind w:firstLine="426"/>
      </w:pPr>
      <w:r w:rsidRPr="00CB5114">
        <w:t>Dari tabel.1 di atas merupakan hasil pengujian yang telah dilakukan, selama 60 menit dengan temperatur berbeda. Di mana pada saat suhu reaktor  200°C didapati kondensor 1 (19,05°C), kondensor 2 (18,02°C), dan hasil cairan yang didapatkan 0 ml. pembakaran reaktor pada suhu 288°C didapati suhu kondensor 1 (19,09°C), suhu kondensor 2 (18,04°C), dan hasil cairan yang dihasilkan sebanyak 40 ml. pembakaran reaktor pada suhu 332,6°C didapati suhu kondensor 1 (22,07°C), suhu kondensor 2 (20,09°C), dan hasil cairan yang dihasilan sebanyak 88 ml. pembakaran reaktor pada suhu 350,1°C didapati suhu kondensor 1 (24,01°C), suhu kondensor 2 (21,02°C), dan hasil cairan yang didapatkan sebanyak 100 ml. pembakaran reaktor pada suhu 425,8°C didapati suhu kondensor 1 (24,09°C) suhu kondensor 2 (21,04°C), dan hasil cairan yang didapatkan sebanyak 150 ml. pembakaran reaktor pada suhu 456,5°C didapati suhu kondensor 1 (24,09°C), dan suhu kondensor 2 (21,01°C), dan hasil cairan yang didapatkan sebanyak 250 ml.</w:t>
      </w:r>
    </w:p>
    <w:p w14:paraId="01BCA7A3" w14:textId="77777777" w:rsidR="00CB5114" w:rsidRPr="00CB5114" w:rsidRDefault="00CB5114" w:rsidP="00CB5114">
      <w:pPr>
        <w:pStyle w:val="ListParagraph"/>
        <w:spacing w:line="240" w:lineRule="auto"/>
        <w:ind w:left="1440" w:hanging="1014"/>
      </w:pPr>
      <w:r w:rsidRPr="00CB5114">
        <w:t>Tabel 2. flash Point Pada Minyak</w:t>
      </w:r>
    </w:p>
    <w:tbl>
      <w:tblPr>
        <w:tblStyle w:val="TableGrid"/>
        <w:tblW w:w="0" w:type="auto"/>
        <w:tblLook w:val="04A0" w:firstRow="1" w:lastRow="0" w:firstColumn="1" w:lastColumn="0" w:noHBand="0" w:noVBand="1"/>
      </w:tblPr>
      <w:tblGrid>
        <w:gridCol w:w="2149"/>
        <w:gridCol w:w="1884"/>
      </w:tblGrid>
      <w:tr w:rsidR="00CB5114" w:rsidRPr="00CB5114" w14:paraId="4D074829" w14:textId="77777777" w:rsidTr="00DA3CF8">
        <w:tc>
          <w:tcPr>
            <w:tcW w:w="3715" w:type="dxa"/>
            <w:tcBorders>
              <w:left w:val="nil"/>
              <w:bottom w:val="single" w:sz="4" w:space="0" w:color="auto"/>
              <w:right w:val="nil"/>
            </w:tcBorders>
          </w:tcPr>
          <w:p w14:paraId="3D77CACB" w14:textId="77777777" w:rsidR="00CB5114" w:rsidRPr="00CB5114" w:rsidRDefault="00CB5114" w:rsidP="00CB5114">
            <w:pPr>
              <w:pStyle w:val="ListParagraph"/>
              <w:spacing w:line="240" w:lineRule="auto"/>
              <w:ind w:left="0"/>
              <w:jc w:val="center"/>
            </w:pPr>
            <w:r w:rsidRPr="00CB5114">
              <w:t>Bahan Bakar</w:t>
            </w:r>
          </w:p>
        </w:tc>
        <w:tc>
          <w:tcPr>
            <w:tcW w:w="3656" w:type="dxa"/>
            <w:tcBorders>
              <w:left w:val="nil"/>
              <w:bottom w:val="single" w:sz="4" w:space="0" w:color="auto"/>
              <w:right w:val="nil"/>
            </w:tcBorders>
          </w:tcPr>
          <w:p w14:paraId="37AB9887" w14:textId="77777777" w:rsidR="00CB5114" w:rsidRPr="00CB5114" w:rsidRDefault="00CB5114" w:rsidP="00CB5114">
            <w:pPr>
              <w:pStyle w:val="ListParagraph"/>
              <w:spacing w:line="240" w:lineRule="auto"/>
              <w:ind w:left="0"/>
              <w:jc w:val="center"/>
            </w:pPr>
            <w:r w:rsidRPr="00CB5114">
              <w:t>Flash Point (˚C)</w:t>
            </w:r>
          </w:p>
        </w:tc>
      </w:tr>
      <w:tr w:rsidR="00CB5114" w:rsidRPr="00CB5114" w14:paraId="31E08F3E" w14:textId="77777777" w:rsidTr="00DA3CF8">
        <w:tc>
          <w:tcPr>
            <w:tcW w:w="3715" w:type="dxa"/>
            <w:tcBorders>
              <w:left w:val="nil"/>
              <w:bottom w:val="nil"/>
              <w:right w:val="nil"/>
            </w:tcBorders>
          </w:tcPr>
          <w:p w14:paraId="2B6833EC" w14:textId="77777777" w:rsidR="00CB5114" w:rsidRPr="00CB5114" w:rsidRDefault="00CB5114" w:rsidP="00CB5114">
            <w:pPr>
              <w:pStyle w:val="ListParagraph"/>
              <w:spacing w:line="240" w:lineRule="auto"/>
              <w:ind w:left="0"/>
              <w:jc w:val="center"/>
            </w:pPr>
            <w:r w:rsidRPr="00CB5114">
              <w:t>Bensin</w:t>
            </w:r>
          </w:p>
        </w:tc>
        <w:tc>
          <w:tcPr>
            <w:tcW w:w="3656" w:type="dxa"/>
            <w:tcBorders>
              <w:left w:val="nil"/>
              <w:bottom w:val="nil"/>
              <w:right w:val="nil"/>
            </w:tcBorders>
          </w:tcPr>
          <w:p w14:paraId="579CB535" w14:textId="77777777" w:rsidR="00CB5114" w:rsidRPr="00CB5114" w:rsidRDefault="00CB5114" w:rsidP="00CB5114">
            <w:pPr>
              <w:pStyle w:val="ListParagraph"/>
              <w:spacing w:line="240" w:lineRule="auto"/>
              <w:ind w:left="0"/>
              <w:jc w:val="center"/>
            </w:pPr>
            <w:r w:rsidRPr="00CB5114">
              <w:t>7.2</w:t>
            </w:r>
          </w:p>
        </w:tc>
      </w:tr>
      <w:tr w:rsidR="00CB5114" w:rsidRPr="00CB5114" w14:paraId="5F4FE095" w14:textId="77777777" w:rsidTr="00DA3CF8">
        <w:tc>
          <w:tcPr>
            <w:tcW w:w="3715" w:type="dxa"/>
            <w:tcBorders>
              <w:top w:val="nil"/>
              <w:left w:val="nil"/>
              <w:bottom w:val="nil"/>
              <w:right w:val="nil"/>
            </w:tcBorders>
          </w:tcPr>
          <w:p w14:paraId="0EE400F6" w14:textId="77777777" w:rsidR="00CB5114" w:rsidRPr="00CB5114" w:rsidRDefault="00CB5114" w:rsidP="00CB5114">
            <w:pPr>
              <w:pStyle w:val="ListParagraph"/>
              <w:spacing w:line="240" w:lineRule="auto"/>
              <w:ind w:left="0"/>
              <w:jc w:val="center"/>
            </w:pPr>
            <w:r w:rsidRPr="00CB5114">
              <w:t>Solar</w:t>
            </w:r>
          </w:p>
        </w:tc>
        <w:tc>
          <w:tcPr>
            <w:tcW w:w="3656" w:type="dxa"/>
            <w:tcBorders>
              <w:top w:val="nil"/>
              <w:left w:val="nil"/>
              <w:bottom w:val="nil"/>
              <w:right w:val="nil"/>
            </w:tcBorders>
          </w:tcPr>
          <w:p w14:paraId="5C05A320" w14:textId="77777777" w:rsidR="00CB5114" w:rsidRPr="00CB5114" w:rsidRDefault="00CB5114" w:rsidP="00CB5114">
            <w:pPr>
              <w:pStyle w:val="ListParagraph"/>
              <w:spacing w:line="240" w:lineRule="auto"/>
              <w:ind w:left="0"/>
              <w:jc w:val="center"/>
            </w:pPr>
            <w:r w:rsidRPr="00CB5114">
              <w:t>51.6</w:t>
            </w:r>
          </w:p>
        </w:tc>
      </w:tr>
      <w:tr w:rsidR="00CB5114" w:rsidRPr="00CB5114" w14:paraId="1673BD14" w14:textId="77777777" w:rsidTr="00DA3CF8">
        <w:tc>
          <w:tcPr>
            <w:tcW w:w="3715" w:type="dxa"/>
            <w:tcBorders>
              <w:top w:val="nil"/>
              <w:left w:val="nil"/>
              <w:bottom w:val="nil"/>
              <w:right w:val="nil"/>
            </w:tcBorders>
          </w:tcPr>
          <w:p w14:paraId="1667ABCB" w14:textId="77777777" w:rsidR="00CB5114" w:rsidRPr="00CB5114" w:rsidRDefault="00CB5114" w:rsidP="00CB5114">
            <w:pPr>
              <w:pStyle w:val="ListParagraph"/>
              <w:spacing w:line="240" w:lineRule="auto"/>
              <w:ind w:left="0"/>
              <w:jc w:val="center"/>
            </w:pPr>
            <w:r w:rsidRPr="00CB5114">
              <w:t>Biodiesel</w:t>
            </w:r>
          </w:p>
        </w:tc>
        <w:tc>
          <w:tcPr>
            <w:tcW w:w="3656" w:type="dxa"/>
            <w:tcBorders>
              <w:top w:val="nil"/>
              <w:left w:val="nil"/>
              <w:bottom w:val="nil"/>
              <w:right w:val="nil"/>
            </w:tcBorders>
          </w:tcPr>
          <w:p w14:paraId="2236414C" w14:textId="77777777" w:rsidR="00CB5114" w:rsidRPr="00CB5114" w:rsidRDefault="00CB5114" w:rsidP="00CB5114">
            <w:pPr>
              <w:pStyle w:val="ListParagraph"/>
              <w:spacing w:line="240" w:lineRule="auto"/>
              <w:ind w:left="0"/>
              <w:jc w:val="center"/>
            </w:pPr>
            <w:r w:rsidRPr="00CB5114">
              <w:t>148.8</w:t>
            </w:r>
          </w:p>
        </w:tc>
      </w:tr>
      <w:tr w:rsidR="00CB5114" w:rsidRPr="00CB5114" w14:paraId="2D088870" w14:textId="77777777" w:rsidTr="00DA3CF8">
        <w:tc>
          <w:tcPr>
            <w:tcW w:w="3715" w:type="dxa"/>
            <w:tcBorders>
              <w:top w:val="nil"/>
              <w:left w:val="nil"/>
              <w:right w:val="nil"/>
            </w:tcBorders>
          </w:tcPr>
          <w:p w14:paraId="71297224" w14:textId="77777777" w:rsidR="00CB5114" w:rsidRPr="00CB5114" w:rsidRDefault="00CB5114" w:rsidP="00CB5114">
            <w:pPr>
              <w:pStyle w:val="ListParagraph"/>
              <w:spacing w:line="240" w:lineRule="auto"/>
              <w:ind w:left="0"/>
              <w:jc w:val="center"/>
            </w:pPr>
            <w:r w:rsidRPr="00CB5114">
              <w:t>Minyak hasil pirolisis plastik PET</w:t>
            </w:r>
          </w:p>
        </w:tc>
        <w:tc>
          <w:tcPr>
            <w:tcW w:w="3656" w:type="dxa"/>
            <w:tcBorders>
              <w:top w:val="nil"/>
              <w:left w:val="nil"/>
              <w:right w:val="nil"/>
            </w:tcBorders>
          </w:tcPr>
          <w:p w14:paraId="5E0CD306" w14:textId="77777777" w:rsidR="00CB5114" w:rsidRPr="00CB5114" w:rsidRDefault="00CB5114" w:rsidP="00CB5114">
            <w:pPr>
              <w:pStyle w:val="ListParagraph"/>
              <w:spacing w:line="240" w:lineRule="auto"/>
              <w:ind w:left="0"/>
              <w:jc w:val="center"/>
            </w:pPr>
            <w:r w:rsidRPr="00CB5114">
              <w:t>280.1</w:t>
            </w:r>
          </w:p>
        </w:tc>
      </w:tr>
    </w:tbl>
    <w:p w14:paraId="79E39C08" w14:textId="09937109" w:rsidR="00CB5114" w:rsidRPr="00CB5114" w:rsidRDefault="00CB5114" w:rsidP="00CB5114">
      <w:pPr>
        <w:tabs>
          <w:tab w:val="left" w:pos="6078"/>
        </w:tabs>
        <w:spacing w:line="240" w:lineRule="auto"/>
        <w:ind w:firstLine="0"/>
      </w:pPr>
    </w:p>
    <w:p w14:paraId="2BE5E122" w14:textId="3B2A0B2E" w:rsidR="00CB5114" w:rsidRPr="00CB5114" w:rsidRDefault="00CB5114" w:rsidP="00CB5114">
      <w:pPr>
        <w:pStyle w:val="ListParagraph"/>
        <w:tabs>
          <w:tab w:val="left" w:pos="6078"/>
        </w:tabs>
        <w:spacing w:line="240" w:lineRule="auto"/>
        <w:ind w:left="0"/>
      </w:pPr>
      <w:r w:rsidRPr="00CB5114">
        <w:t xml:space="preserve">Flash point / titik nyala adalah temperatur di mana fraksi akan menguap dan menimbulkan api bila terkena percikan api dan kemudian mati dengan sendirinya dengan rentan waktu yang cepat. </w:t>
      </w:r>
    </w:p>
    <w:p w14:paraId="2CFAA381" w14:textId="1943AB82" w:rsidR="00CB5114" w:rsidRDefault="00CB5114" w:rsidP="00CB5114">
      <w:pPr>
        <w:pStyle w:val="ListParagraph"/>
        <w:tabs>
          <w:tab w:val="left" w:pos="2127"/>
        </w:tabs>
        <w:spacing w:line="240" w:lineRule="auto"/>
        <w:ind w:left="0"/>
      </w:pPr>
      <w:r w:rsidRPr="00CB5114">
        <w:t>Pada tabel 4.1 hasil pengujian flash point pada minyak hasil pirolisis limbah plastik PET adalah 280.1°C, Bensin 7.2˚C, Solar 51.6˚C, dan Biodieasel 148.8˚C.</w:t>
      </w:r>
    </w:p>
    <w:p w14:paraId="54174A7B" w14:textId="77777777" w:rsidR="00D92BB8" w:rsidRPr="00CB5114" w:rsidRDefault="00D92BB8" w:rsidP="00CB5114">
      <w:pPr>
        <w:pStyle w:val="ListParagraph"/>
        <w:tabs>
          <w:tab w:val="left" w:pos="2127"/>
        </w:tabs>
        <w:spacing w:line="240" w:lineRule="auto"/>
        <w:ind w:left="0"/>
      </w:pPr>
    </w:p>
    <w:p w14:paraId="124972C7" w14:textId="780E53CE" w:rsidR="00CB5114" w:rsidRPr="00D92BB8" w:rsidRDefault="00D92BB8" w:rsidP="00CB5114">
      <w:pPr>
        <w:ind w:firstLine="0"/>
        <w:rPr>
          <w:lang w:val="en-US"/>
        </w:rPr>
      </w:pPr>
      <w:r>
        <w:rPr>
          <w:rFonts w:asciiTheme="majorBidi" w:hAnsiTheme="majorBidi" w:cstheme="majorBidi"/>
          <w:b/>
          <w:sz w:val="24"/>
          <w:szCs w:val="24"/>
        </w:rPr>
        <w:t>K</w:t>
      </w:r>
      <w:r>
        <w:rPr>
          <w:rFonts w:asciiTheme="majorBidi" w:hAnsiTheme="majorBidi" w:cstheme="majorBidi"/>
          <w:b/>
          <w:sz w:val="24"/>
          <w:szCs w:val="24"/>
          <w:lang w:val="en-US"/>
        </w:rPr>
        <w:t xml:space="preserve">ESIMPULAN </w:t>
      </w:r>
    </w:p>
    <w:p w14:paraId="1805C755" w14:textId="77777777" w:rsidR="00D92BB8" w:rsidRPr="00D92BB8" w:rsidRDefault="00D92BB8" w:rsidP="00D92BB8">
      <w:pPr>
        <w:pStyle w:val="BodyText"/>
        <w:ind w:firstLine="284"/>
        <w:contextualSpacing/>
        <w:jc w:val="both"/>
        <w:rPr>
          <w:sz w:val="22"/>
          <w:szCs w:val="22"/>
        </w:rPr>
      </w:pPr>
      <w:r w:rsidRPr="00D92BB8">
        <w:rPr>
          <w:sz w:val="22"/>
          <w:szCs w:val="22"/>
        </w:rPr>
        <w:t>Minyak hasil pirolisis dari hasil sampah plastik LDPE (</w:t>
      </w:r>
      <w:r w:rsidRPr="00D92BB8">
        <w:rPr>
          <w:i/>
          <w:sz w:val="22"/>
          <w:szCs w:val="22"/>
        </w:rPr>
        <w:t>Low Density Polyethylene</w:t>
      </w:r>
      <w:r w:rsidRPr="00D92BB8">
        <w:rPr>
          <w:sz w:val="22"/>
          <w:szCs w:val="22"/>
        </w:rPr>
        <w:t xml:space="preserve">) diperoleh minyak sebanyak 360 ml dan </w:t>
      </w:r>
      <w:r w:rsidRPr="00D92BB8">
        <w:rPr>
          <w:i/>
          <w:sz w:val="22"/>
          <w:szCs w:val="22"/>
        </w:rPr>
        <w:t xml:space="preserve">char </w:t>
      </w:r>
      <w:r w:rsidRPr="00D92BB8">
        <w:rPr>
          <w:sz w:val="22"/>
          <w:szCs w:val="22"/>
        </w:rPr>
        <w:t>sebanyak 550 gram dari sampah plastik LDPE sebanyak 4 kg, sedangkan dari hasil pirolisis dari sampah plastik PET (</w:t>
      </w:r>
      <w:r w:rsidRPr="00D92BB8">
        <w:rPr>
          <w:i/>
          <w:sz w:val="22"/>
          <w:szCs w:val="22"/>
        </w:rPr>
        <w:t xml:space="preserve">Polyethylene </w:t>
      </w:r>
      <w:r w:rsidRPr="00D92BB8">
        <w:rPr>
          <w:i/>
          <w:sz w:val="22"/>
          <w:szCs w:val="22"/>
        </w:rPr>
        <w:t>Terephthalate</w:t>
      </w:r>
      <w:r w:rsidRPr="00D92BB8">
        <w:rPr>
          <w:sz w:val="22"/>
          <w:szCs w:val="22"/>
        </w:rPr>
        <w:t>). Volume minyak pada proses pirolisis yang paling banyak menghasilkan minyak berada pada temperatur 450°C sebanyak 250 ml selama 60 menit. Nilai viskositas bahan bakar dari pengujian alat pirolisis 4,1 mm</w:t>
      </w:r>
      <w:r w:rsidRPr="00D92BB8">
        <w:rPr>
          <w:sz w:val="22"/>
          <w:szCs w:val="22"/>
          <w:vertAlign w:val="superscript"/>
        </w:rPr>
        <w:t>2</w:t>
      </w:r>
      <w:r w:rsidRPr="00D92BB8">
        <w:rPr>
          <w:sz w:val="22"/>
          <w:szCs w:val="22"/>
        </w:rPr>
        <w:t>/s, densitas 0,7802 kg/L, dan flash point 280,1°C.</w:t>
      </w:r>
    </w:p>
    <w:p w14:paraId="5225CAC8" w14:textId="30BCBB22" w:rsidR="00CB5114" w:rsidRPr="00D92BB8" w:rsidRDefault="00D92BB8" w:rsidP="00D92BB8">
      <w:pPr>
        <w:spacing w:line="240" w:lineRule="auto"/>
        <w:ind w:firstLine="426"/>
      </w:pPr>
      <w:r w:rsidRPr="00D92BB8">
        <w:t>Hasil nilai pengujian lab densitas pengujian bahan bakar minyak dari sampah plastik LDPE ialah 0.795 kg/m</w:t>
      </w:r>
      <w:r w:rsidRPr="00D92BB8">
        <w:rPr>
          <w:vertAlign w:val="superscript"/>
        </w:rPr>
        <w:t>3</w:t>
      </w:r>
      <w:r w:rsidRPr="00D92BB8">
        <w:t>, sedangkan untuk nilai densitas minyak tanah diantara 0.78 – 0.81 Kg/m</w:t>
      </w:r>
      <w:r w:rsidRPr="00D92BB8">
        <w:rPr>
          <w:vertAlign w:val="superscript"/>
        </w:rPr>
        <w:t>3</w:t>
      </w:r>
      <w:r w:rsidRPr="00D92BB8">
        <w:t>. Untuk nilai viskositasnya termasuk dalam minyak tanah yaitu 0.835 cP, sedangkan pada table viskositas minyak tanah  diantara 0.294 – 3.34 cP.</w:t>
      </w:r>
    </w:p>
    <w:p w14:paraId="14524F70" w14:textId="77777777" w:rsidR="00C21918" w:rsidRDefault="00C21918" w:rsidP="00912A11">
      <w:pPr>
        <w:spacing w:before="0" w:line="240" w:lineRule="auto"/>
        <w:ind w:firstLine="0"/>
        <w:rPr>
          <w:color w:val="000000"/>
        </w:rPr>
      </w:pPr>
    </w:p>
    <w:p w14:paraId="34BE3C80" w14:textId="66B2EDBE" w:rsidR="00C21918" w:rsidRDefault="00000000">
      <w:pPr>
        <w:spacing w:before="0" w:line="240" w:lineRule="auto"/>
        <w:ind w:firstLine="0"/>
        <w:rPr>
          <w:b/>
          <w:color w:val="000000"/>
        </w:rPr>
      </w:pPr>
      <w:r>
        <w:rPr>
          <w:b/>
          <w:color w:val="000000"/>
        </w:rPr>
        <w:t>DAFTAR PUSTAKA</w:t>
      </w:r>
    </w:p>
    <w:p w14:paraId="184D644C" w14:textId="77777777" w:rsidR="00D92BB8" w:rsidRPr="00EE51A8" w:rsidRDefault="00D92BB8" w:rsidP="00D92BB8">
      <w:pPr>
        <w:pStyle w:val="ListParagraph"/>
        <w:ind w:left="426" w:hanging="426"/>
        <w:textAlignment w:val="baseline"/>
        <w:rPr>
          <w:color w:val="000000"/>
          <w:szCs w:val="24"/>
        </w:rPr>
      </w:pPr>
      <w:bookmarkStart w:id="2" w:name="_heading=h.gjdgxs" w:colFirst="0" w:colLast="0"/>
      <w:bookmarkEnd w:id="2"/>
      <w:r w:rsidRPr="00EE51A8">
        <w:rPr>
          <w:color w:val="000000"/>
          <w:szCs w:val="24"/>
        </w:rPr>
        <w:t xml:space="preserve">PUSPITA, P. S., et al (2018). </w:t>
      </w:r>
      <w:r w:rsidRPr="00EE51A8">
        <w:rPr>
          <w:i/>
          <w:iCs/>
          <w:color w:val="000000"/>
          <w:szCs w:val="24"/>
        </w:rPr>
        <w:t>Analisis Dampak Pembuangan Sampah Rumah Tangga DI Bantara Sungai Desa Rasau Jaya Kabkupaten KUBU RAYA</w:t>
      </w:r>
      <w:r w:rsidRPr="00EE51A8">
        <w:rPr>
          <w:color w:val="000000"/>
          <w:szCs w:val="24"/>
        </w:rPr>
        <w:t xml:space="preserve"> (Doctoral dissertation, IKIP PGRI PONTIANAK).</w:t>
      </w:r>
    </w:p>
    <w:p w14:paraId="6C0D80A9" w14:textId="77777777" w:rsidR="00D92BB8" w:rsidRPr="00E90A2E" w:rsidRDefault="00D92BB8" w:rsidP="00D92BB8">
      <w:pPr>
        <w:pStyle w:val="ListParagraph"/>
        <w:ind w:left="426" w:hanging="426"/>
        <w:textAlignment w:val="baseline"/>
        <w:rPr>
          <w:color w:val="000000"/>
          <w:szCs w:val="24"/>
        </w:rPr>
      </w:pPr>
      <w:r w:rsidRPr="00EE51A8">
        <w:rPr>
          <w:color w:val="000000"/>
          <w:szCs w:val="24"/>
        </w:rPr>
        <w:t>NIM, Y. (2015). Pengelolaan Sampah Dalam Mewujudkan Kebersihan Kota Di Kabupaten  Kubu Raya. PUBLIKA-</w:t>
      </w:r>
      <w:r w:rsidRPr="00EE51A8">
        <w:rPr>
          <w:i/>
          <w:iCs/>
          <w:color w:val="000000"/>
          <w:szCs w:val="24"/>
        </w:rPr>
        <w:t xml:space="preserve">Jurnal Ilmu Administrasi </w:t>
      </w:r>
      <w:r w:rsidRPr="00EE51A8">
        <w:rPr>
          <w:color w:val="000000"/>
          <w:szCs w:val="24"/>
        </w:rPr>
        <w:t>Negara, 4(4).</w:t>
      </w:r>
    </w:p>
    <w:p w14:paraId="5D0DD76B" w14:textId="77777777" w:rsidR="00D92BB8" w:rsidRPr="00E90A2E" w:rsidRDefault="00D92BB8" w:rsidP="00D92BB8">
      <w:pPr>
        <w:pStyle w:val="ListParagraph"/>
        <w:ind w:left="426" w:hanging="426"/>
        <w:textAlignment w:val="baseline"/>
        <w:rPr>
          <w:color w:val="000000"/>
          <w:szCs w:val="24"/>
        </w:rPr>
      </w:pPr>
      <w:r w:rsidRPr="00EE51A8">
        <w:rPr>
          <w:color w:val="000000"/>
          <w:szCs w:val="24"/>
        </w:rPr>
        <w:t xml:space="preserve">Nurizki, R., et al. (2017). </w:t>
      </w:r>
      <w:r w:rsidRPr="00EE51A8">
        <w:rPr>
          <w:i/>
          <w:iCs/>
          <w:color w:val="000000"/>
          <w:szCs w:val="24"/>
        </w:rPr>
        <w:t>Studi Analisis Kualitas Air Sungai Nurul Huda Di Kecamatan Sungai Raya Kabupaten Kubu Raya</w:t>
      </w:r>
      <w:r w:rsidRPr="00EE51A8">
        <w:rPr>
          <w:color w:val="000000"/>
          <w:szCs w:val="24"/>
        </w:rPr>
        <w:t xml:space="preserve"> (Doctoral dissertation, Tanjungpura University).</w:t>
      </w:r>
    </w:p>
    <w:p w14:paraId="770DFFCE" w14:textId="77777777" w:rsidR="00D92BB8" w:rsidRPr="00E90A2E" w:rsidRDefault="00D92BB8" w:rsidP="00D92BB8">
      <w:pPr>
        <w:pStyle w:val="ListParagraph"/>
        <w:ind w:left="426" w:hanging="426"/>
        <w:textAlignment w:val="baseline"/>
        <w:rPr>
          <w:rFonts w:asciiTheme="minorHAnsi" w:hAnsiTheme="minorHAnsi" w:cstheme="minorHAnsi"/>
          <w:color w:val="000000"/>
        </w:rPr>
      </w:pPr>
      <w:r w:rsidRPr="00EE51A8">
        <w:rPr>
          <w:color w:val="000000"/>
          <w:szCs w:val="24"/>
        </w:rPr>
        <w:t xml:space="preserve">Darwin R.B Syaka, et al.. “Disain dan Analisis Mesin Pencacah Gelas Plastik dengan Penggerak Manual”. </w:t>
      </w:r>
      <w:r w:rsidRPr="00EE51A8">
        <w:rPr>
          <w:i/>
          <w:iCs/>
          <w:color w:val="000000"/>
          <w:szCs w:val="24"/>
        </w:rPr>
        <w:t xml:space="preserve">Jurnal Konversi Energi dan </w:t>
      </w:r>
      <w:r w:rsidRPr="00E90A2E">
        <w:rPr>
          <w:rFonts w:asciiTheme="minorHAnsi" w:hAnsiTheme="minorHAnsi" w:cstheme="minorHAnsi"/>
          <w:i/>
          <w:iCs/>
          <w:color w:val="000000"/>
        </w:rPr>
        <w:t xml:space="preserve">Manufaktur UNJ </w:t>
      </w:r>
      <w:r w:rsidRPr="00E90A2E">
        <w:rPr>
          <w:rFonts w:asciiTheme="minorHAnsi" w:hAnsiTheme="minorHAnsi" w:cstheme="minorHAnsi"/>
          <w:color w:val="000000"/>
        </w:rPr>
        <w:t> (2016).</w:t>
      </w:r>
    </w:p>
    <w:p w14:paraId="0C9DB3DD" w14:textId="4CA17780" w:rsidR="00D92BB8" w:rsidRPr="00D92BB8" w:rsidRDefault="00D92BB8" w:rsidP="00D92BB8">
      <w:pPr>
        <w:ind w:left="426" w:hanging="426"/>
        <w:textAlignment w:val="baseline"/>
        <w:rPr>
          <w:color w:val="000000"/>
          <w:sz w:val="24"/>
          <w:szCs w:val="24"/>
        </w:rPr>
      </w:pPr>
      <w:r w:rsidRPr="00E90A2E">
        <w:rPr>
          <w:rFonts w:asciiTheme="minorHAnsi" w:hAnsiTheme="minorHAnsi" w:cstheme="minorHAnsi"/>
          <w:color w:val="000000"/>
        </w:rPr>
        <w:t>Junaidi et al. 2015. Pengembangan Mesin Pencacah Sampah / Limbah Plastik Dengan Sistem Crusher dan Silinder</w:t>
      </w:r>
      <w:r w:rsidRPr="00E90A2E">
        <w:rPr>
          <w:color w:val="000000"/>
          <w:sz w:val="24"/>
          <w:szCs w:val="24"/>
        </w:rPr>
        <w:t xml:space="preserve"> Pemotong Tipe Reel. Poli Rekayasa 10(April), pp. 66–73.</w:t>
      </w:r>
    </w:p>
    <w:p w14:paraId="1909E5A7" w14:textId="77777777" w:rsidR="00D92BB8" w:rsidRPr="00E90A2E" w:rsidRDefault="00D92BB8" w:rsidP="00D92BB8">
      <w:pPr>
        <w:pStyle w:val="ListParagraph"/>
        <w:spacing w:line="240" w:lineRule="auto"/>
        <w:ind w:left="426" w:hanging="426"/>
        <w:textAlignment w:val="baseline"/>
        <w:rPr>
          <w:color w:val="000000"/>
          <w:szCs w:val="24"/>
        </w:rPr>
      </w:pPr>
      <w:r w:rsidRPr="00EE51A8">
        <w:rPr>
          <w:color w:val="000000"/>
          <w:szCs w:val="24"/>
        </w:rPr>
        <w:t>Wardi, I Nyoman., 2011 Pengelolaan Sampah Berbasi Sosial Budaya: Upaya Mengatasi Masalah Lingkungan di Bali. Jurnal Bumi Lestari, Volume 11 No. 1, Februari, pp. 167-177.</w:t>
      </w:r>
    </w:p>
    <w:p w14:paraId="2BBBEC45" w14:textId="77777777" w:rsidR="00D92BB8" w:rsidRPr="00EE51A8" w:rsidRDefault="00D92BB8" w:rsidP="00D92BB8">
      <w:pPr>
        <w:pStyle w:val="ListParagraph"/>
        <w:spacing w:line="240" w:lineRule="auto"/>
        <w:ind w:left="426" w:hanging="437"/>
        <w:textAlignment w:val="baseline"/>
        <w:rPr>
          <w:color w:val="000000"/>
          <w:szCs w:val="24"/>
        </w:rPr>
      </w:pPr>
      <w:r w:rsidRPr="00EE51A8">
        <w:rPr>
          <w:color w:val="000000"/>
          <w:szCs w:val="24"/>
        </w:rPr>
        <w:t xml:space="preserve">Mohamad yamin., et al., 2008. Perancangan Mesin Pencacah Sampah Type Crusher. Proceeding, Seminar Ilmiah National Komputer dan Sistem Intelijen (KOMMIT 2008) Auditorium Universitas Gunadarma, </w:t>
      </w:r>
      <w:r w:rsidRPr="00EE51A8">
        <w:rPr>
          <w:color w:val="000000"/>
          <w:szCs w:val="24"/>
        </w:rPr>
        <w:lastRenderedPageBreak/>
        <w:t>Depok, 20-21 Agustus 2008 ISSN : 1411-6286.</w:t>
      </w:r>
    </w:p>
    <w:p w14:paraId="6363DA2C" w14:textId="77777777" w:rsidR="00D92BB8" w:rsidRPr="00EE51A8" w:rsidRDefault="00D92BB8" w:rsidP="00D92BB8">
      <w:pPr>
        <w:pStyle w:val="ListParagraph"/>
        <w:spacing w:line="240" w:lineRule="auto"/>
        <w:ind w:left="426" w:hanging="437"/>
        <w:textAlignment w:val="baseline"/>
        <w:rPr>
          <w:color w:val="000000"/>
          <w:szCs w:val="24"/>
        </w:rPr>
      </w:pPr>
      <w:r w:rsidRPr="00EE51A8">
        <w:rPr>
          <w:color w:val="000000"/>
          <w:szCs w:val="24"/>
        </w:rPr>
        <w:t>Asroni, M. et al. 2018. Pengaruh Model Pisau Pada Mesin Sampah Botol Plastik. Jurnal Aplikasi Dan Inovasi Ipteks ‘Soliditas’ (J-Solid) 1(1), pp. 29–33. Doi: 10.31328/js.v1i1.569.</w:t>
      </w:r>
    </w:p>
    <w:p w14:paraId="08B5B24A" w14:textId="77777777" w:rsidR="00D92BB8" w:rsidRPr="00E90A2E" w:rsidRDefault="00D92BB8" w:rsidP="00D92BB8">
      <w:pPr>
        <w:pStyle w:val="ListParagraph"/>
        <w:spacing w:line="240" w:lineRule="auto"/>
        <w:ind w:left="426" w:hanging="437"/>
        <w:textAlignment w:val="baseline"/>
        <w:rPr>
          <w:rFonts w:asciiTheme="minorHAnsi" w:hAnsiTheme="minorHAnsi" w:cstheme="minorHAnsi"/>
          <w:color w:val="000000"/>
        </w:rPr>
      </w:pPr>
      <w:r w:rsidRPr="00EE51A8">
        <w:rPr>
          <w:color w:val="000000"/>
          <w:szCs w:val="24"/>
        </w:rPr>
        <w:t xml:space="preserve">Kholidah, N., et al. (2018). Polystyrene P lastic Waste Conversion into Liquid Fuel with Catalytic Cracking Process Using Al2O3 as Catalyst. Science &amp; Technology Indonesia, 3, </w:t>
      </w:r>
      <w:r w:rsidRPr="00E90A2E">
        <w:rPr>
          <w:rFonts w:asciiTheme="minorHAnsi" w:hAnsiTheme="minorHAnsi" w:cstheme="minorHAnsi"/>
          <w:color w:val="000000"/>
        </w:rPr>
        <w:t>1- 6.</w:t>
      </w:r>
    </w:p>
    <w:p w14:paraId="73C45D4E" w14:textId="77777777" w:rsidR="00C21918" w:rsidRDefault="00C21918" w:rsidP="00D92BB8">
      <w:pPr>
        <w:spacing w:before="0" w:line="240" w:lineRule="auto"/>
        <w:ind w:left="567" w:hanging="567"/>
      </w:pPr>
    </w:p>
    <w:p w14:paraId="5D743BDD" w14:textId="77777777" w:rsidR="00C21918" w:rsidRDefault="00C21918" w:rsidP="00D92BB8">
      <w:pPr>
        <w:tabs>
          <w:tab w:val="right" w:pos="7371"/>
          <w:tab w:val="left" w:pos="7938"/>
          <w:tab w:val="right" w:pos="8505"/>
        </w:tabs>
        <w:spacing w:before="0" w:line="240" w:lineRule="auto"/>
        <w:ind w:right="-6" w:firstLine="0"/>
        <w:rPr>
          <w:color w:val="000000"/>
        </w:rPr>
      </w:pPr>
    </w:p>
    <w:p w14:paraId="2681D4A4" w14:textId="206EEE89" w:rsidR="00C21918" w:rsidRDefault="00C21918" w:rsidP="00D92BB8">
      <w:pPr>
        <w:tabs>
          <w:tab w:val="left" w:pos="709"/>
          <w:tab w:val="right" w:pos="7371"/>
          <w:tab w:val="left" w:pos="7938"/>
          <w:tab w:val="right" w:pos="8505"/>
        </w:tabs>
        <w:spacing w:before="0" w:line="240" w:lineRule="auto"/>
        <w:ind w:right="-6" w:firstLine="0"/>
        <w:jc w:val="left"/>
      </w:pPr>
    </w:p>
    <w:sectPr w:rsidR="00C21918">
      <w:type w:val="continuous"/>
      <w:pgSz w:w="11906" w:h="16838"/>
      <w:pgMar w:top="1418" w:right="1418" w:bottom="1418" w:left="1701" w:header="851" w:footer="737" w:gutter="0"/>
      <w:pgNumType w:start="45"/>
      <w:cols w:num="2" w:space="720" w:equalWidth="0">
        <w:col w:w="4251" w:space="284"/>
        <w:col w:w="42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B236" w14:textId="77777777" w:rsidR="006900C1" w:rsidRDefault="006900C1">
      <w:pPr>
        <w:spacing w:before="0" w:line="240" w:lineRule="auto"/>
      </w:pPr>
      <w:r>
        <w:separator/>
      </w:r>
    </w:p>
  </w:endnote>
  <w:endnote w:type="continuationSeparator" w:id="0">
    <w:p w14:paraId="02EC06BA" w14:textId="77777777" w:rsidR="006900C1" w:rsidRDefault="006900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FB60" w14:textId="77777777" w:rsidR="00C21918" w:rsidRDefault="00C21918">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14:paraId="3F508ABC" w14:textId="77777777" w:rsidR="00C21918" w:rsidRDefault="00C21918">
    <w:pPr>
      <w:pBdr>
        <w:top w:val="nil"/>
        <w:left w:val="nil"/>
        <w:bottom w:val="nil"/>
        <w:right w:val="nil"/>
        <w:between w:val="nil"/>
      </w:pBdr>
      <w:tabs>
        <w:tab w:val="center" w:pos="4513"/>
        <w:tab w:val="right" w:pos="9026"/>
        <w:tab w:val="right" w:pos="8788"/>
      </w:tabs>
      <w:spacing w:before="0" w:line="240" w:lineRule="auto"/>
      <w:jc w:val="right"/>
      <w:rPr>
        <w:color w:val="000000"/>
        <w:sz w:val="18"/>
        <w:szCs w:val="18"/>
      </w:rPr>
    </w:pPr>
  </w:p>
  <w:p w14:paraId="0FE7279D" w14:textId="77777777" w:rsidR="00C21918" w:rsidRDefault="00000000">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021F" w14:textId="77777777" w:rsidR="00C21918" w:rsidRDefault="00C21918">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14:paraId="5ECF2ADD" w14:textId="77777777" w:rsidR="00C21918" w:rsidRDefault="00000000">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1C32" w14:textId="77777777" w:rsidR="006900C1" w:rsidRDefault="006900C1">
      <w:pPr>
        <w:spacing w:before="0" w:line="240" w:lineRule="auto"/>
      </w:pPr>
      <w:r>
        <w:separator/>
      </w:r>
    </w:p>
  </w:footnote>
  <w:footnote w:type="continuationSeparator" w:id="0">
    <w:p w14:paraId="0018970A" w14:textId="77777777" w:rsidR="006900C1" w:rsidRDefault="006900C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3CA8" w14:textId="77777777" w:rsidR="00C21918" w:rsidRDefault="00C21918">
    <w:pPr>
      <w:pBdr>
        <w:bottom w:val="single" w:sz="4" w:space="1" w:color="000000"/>
      </w:pBdr>
      <w:tabs>
        <w:tab w:val="right" w:pos="8788"/>
      </w:tabs>
      <w:spacing w:line="240" w:lineRule="auto"/>
      <w:ind w:firstLine="0"/>
      <w:rPr>
        <w:sz w:val="18"/>
        <w:szCs w:val="18"/>
      </w:rPr>
    </w:pPr>
  </w:p>
  <w:p w14:paraId="770CE29A" w14:textId="77777777" w:rsidR="00C21918" w:rsidRDefault="00C21918">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7DF2" w14:textId="77777777" w:rsidR="00C21918" w:rsidRDefault="00C21918">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14:paraId="12DBA64D" w14:textId="77777777" w:rsidR="00C21918" w:rsidRDefault="00000000">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6BB4"/>
    <w:multiLevelType w:val="multilevel"/>
    <w:tmpl w:val="5B4CDB96"/>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CE649B"/>
    <w:multiLevelType w:val="multilevel"/>
    <w:tmpl w:val="107CCE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2F75EC3"/>
    <w:multiLevelType w:val="hybridMultilevel"/>
    <w:tmpl w:val="3C0AC1CA"/>
    <w:lvl w:ilvl="0" w:tplc="97DA21B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361777896">
    <w:abstractNumId w:val="0"/>
  </w:num>
  <w:num w:numId="2" w16cid:durableId="1651252677">
    <w:abstractNumId w:val="2"/>
  </w:num>
  <w:num w:numId="3" w16cid:durableId="53131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18"/>
    <w:rsid w:val="00136110"/>
    <w:rsid w:val="00165995"/>
    <w:rsid w:val="00180013"/>
    <w:rsid w:val="00641BB9"/>
    <w:rsid w:val="006900C1"/>
    <w:rsid w:val="00912A11"/>
    <w:rsid w:val="00BC2BB4"/>
    <w:rsid w:val="00C21918"/>
    <w:rsid w:val="00CB5114"/>
    <w:rsid w:val="00D32851"/>
    <w:rsid w:val="00D92BB8"/>
    <w:rsid w:val="00DD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F00F"/>
  <w15:docId w15:val="{4B2956A6-430A-4752-B769-E329091D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58"/>
    <w:pPr>
      <w:spacing w:line="30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UGEX'Z,Body of text,List Paragraph1"/>
    <w:basedOn w:val="Normal"/>
    <w:link w:val="ListParagraphChar"/>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papertitle14pt">
    <w:name w:val="Style paper title + 14 pt"/>
    <w:basedOn w:val="Normal"/>
    <w:rsid w:val="00DD4076"/>
    <w:pPr>
      <w:spacing w:before="0" w:after="120" w:line="240" w:lineRule="auto"/>
      <w:ind w:firstLine="0"/>
      <w:jc w:val="center"/>
    </w:pPr>
    <w:rPr>
      <w:rFonts w:eastAsia="MS Mincho"/>
      <w:noProof/>
      <w:sz w:val="24"/>
      <w:szCs w:val="48"/>
      <w:lang w:val="en-US"/>
    </w:rPr>
  </w:style>
  <w:style w:type="paragraph" w:customStyle="1" w:styleId="StyleAuthorBold">
    <w:name w:val="Style Author + Bold"/>
    <w:basedOn w:val="Normal"/>
    <w:rsid w:val="00DD4076"/>
    <w:pPr>
      <w:spacing w:before="240" w:after="40" w:line="240" w:lineRule="auto"/>
      <w:ind w:firstLine="0"/>
      <w:jc w:val="center"/>
    </w:pPr>
    <w:rPr>
      <w:rFonts w:eastAsia="SimSun"/>
      <w:b/>
      <w:bCs/>
      <w:noProof/>
      <w:lang w:val="en-US"/>
    </w:rPr>
  </w:style>
  <w:style w:type="paragraph" w:styleId="NoSpacing">
    <w:name w:val="No Spacing"/>
    <w:uiPriority w:val="1"/>
    <w:qFormat/>
    <w:rsid w:val="00DD4076"/>
    <w:pPr>
      <w:spacing w:before="0"/>
      <w:ind w:firstLine="0"/>
      <w:jc w:val="left"/>
    </w:pPr>
    <w:rPr>
      <w:rFonts w:ascii="Calibri" w:eastAsia="Calibri" w:hAnsi="Calibri"/>
      <w:lang w:val="en-US"/>
    </w:rPr>
  </w:style>
  <w:style w:type="paragraph" w:styleId="NormalWeb">
    <w:name w:val="Normal (Web)"/>
    <w:basedOn w:val="Normal"/>
    <w:uiPriority w:val="99"/>
    <w:unhideWhenUsed/>
    <w:rsid w:val="00180013"/>
    <w:pPr>
      <w:spacing w:before="100" w:beforeAutospacing="1" w:after="100" w:afterAutospacing="1" w:line="240" w:lineRule="auto"/>
      <w:ind w:firstLine="0"/>
      <w:jc w:val="left"/>
    </w:pPr>
    <w:rPr>
      <w:rFonts w:eastAsiaTheme="minorEastAsia"/>
      <w:sz w:val="24"/>
      <w:szCs w:val="24"/>
      <w:lang w:val="en-ID" w:eastAsia="en-ID"/>
    </w:rPr>
  </w:style>
  <w:style w:type="paragraph" w:customStyle="1" w:styleId="Default">
    <w:name w:val="Default"/>
    <w:rsid w:val="00180013"/>
    <w:pPr>
      <w:autoSpaceDE w:val="0"/>
      <w:autoSpaceDN w:val="0"/>
      <w:adjustRightInd w:val="0"/>
      <w:spacing w:before="0"/>
      <w:ind w:firstLine="0"/>
      <w:jc w:val="left"/>
    </w:pPr>
    <w:rPr>
      <w:rFonts w:eastAsiaTheme="minorHAnsi"/>
      <w:color w:val="000000"/>
      <w:sz w:val="24"/>
      <w:szCs w:val="24"/>
      <w:lang w:val="en-US"/>
    </w:rPr>
  </w:style>
  <w:style w:type="paragraph" w:customStyle="1" w:styleId="bulletlist">
    <w:name w:val="bullet list"/>
    <w:basedOn w:val="BodyText"/>
    <w:rsid w:val="00180013"/>
    <w:pPr>
      <w:spacing w:before="0" w:beforeAutospacing="0" w:after="0" w:afterAutospacing="0" w:line="360" w:lineRule="auto"/>
      <w:jc w:val="both"/>
    </w:pPr>
    <w:rPr>
      <w:rFonts w:eastAsia="SimSun"/>
      <w:spacing w:val="-1"/>
      <w:sz w:val="20"/>
      <w:szCs w:val="20"/>
      <w:lang w:val="en-US" w:eastAsia="en-US"/>
    </w:rPr>
  </w:style>
  <w:style w:type="character" w:customStyle="1" w:styleId="ListParagraphChar">
    <w:name w:val="List Paragraph Char"/>
    <w:aliases w:val="UGEX'Z Char,Body of text Char,List Paragraph1 Char"/>
    <w:basedOn w:val="DefaultParagraphFont"/>
    <w:link w:val="ListParagraph"/>
    <w:uiPriority w:val="1"/>
    <w:rsid w:val="00CB5114"/>
  </w:style>
  <w:style w:type="character" w:styleId="UnresolvedMention">
    <w:name w:val="Unresolved Mention"/>
    <w:basedOn w:val="DefaultParagraphFont"/>
    <w:uiPriority w:val="99"/>
    <w:semiHidden/>
    <w:unhideWhenUsed/>
    <w:rsid w:val="00D9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ko.julianto@unmuhpnk.ac.id" TargetMode="Externa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rachmat.wahid@unmuhpnk.ac.id" TargetMode="External"/><Relationship Id="rId14" Type="http://schemas.openxmlformats.org/officeDocument/2006/relationships/image" Target="media/image1.pn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Eko Julianto</cp:lastModifiedBy>
  <cp:revision>7</cp:revision>
  <dcterms:created xsi:type="dcterms:W3CDTF">2021-04-24T13:54:00Z</dcterms:created>
  <dcterms:modified xsi:type="dcterms:W3CDTF">2023-02-13T08:32:00Z</dcterms:modified>
</cp:coreProperties>
</file>