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C915" w14:textId="6DE66671" w:rsidR="00EB0858" w:rsidRDefault="000B4447" w:rsidP="000B4447">
      <w:pPr>
        <w:pStyle w:val="Title"/>
        <w:spacing w:line="360" w:lineRule="auto"/>
        <w:rPr>
          <w:sz w:val="22"/>
          <w:szCs w:val="22"/>
        </w:rPr>
      </w:pPr>
      <w:r w:rsidRPr="000B4447">
        <w:rPr>
          <w:sz w:val="22"/>
          <w:szCs w:val="22"/>
        </w:rPr>
        <w:t>ANALISIS PERENCANAAN POLA OPERASI DALAM UPAYA</w:t>
      </w:r>
      <w:r w:rsidRPr="000B4447">
        <w:rPr>
          <w:spacing w:val="1"/>
          <w:sz w:val="22"/>
          <w:szCs w:val="22"/>
        </w:rPr>
        <w:t xml:space="preserve"> </w:t>
      </w:r>
      <w:r w:rsidRPr="000B4447">
        <w:rPr>
          <w:sz w:val="22"/>
          <w:szCs w:val="22"/>
        </w:rPr>
        <w:t>PENEKANAN LOSSES PADA JARINGAN DISTRIBUSI 20 KV DI PT</w:t>
      </w:r>
      <w:r w:rsidRPr="000B4447">
        <w:rPr>
          <w:spacing w:val="-67"/>
          <w:sz w:val="22"/>
          <w:szCs w:val="22"/>
        </w:rPr>
        <w:t xml:space="preserve"> </w:t>
      </w:r>
      <w:r w:rsidRPr="000B4447">
        <w:rPr>
          <w:sz w:val="22"/>
          <w:szCs w:val="22"/>
        </w:rPr>
        <w:t>PLN (PERSERO) ULP</w:t>
      </w:r>
      <w:r w:rsidRPr="000B4447">
        <w:rPr>
          <w:spacing w:val="1"/>
          <w:sz w:val="22"/>
          <w:szCs w:val="22"/>
        </w:rPr>
        <w:t xml:space="preserve"> </w:t>
      </w:r>
      <w:r w:rsidRPr="000B4447">
        <w:rPr>
          <w:sz w:val="22"/>
          <w:szCs w:val="22"/>
        </w:rPr>
        <w:t>PAINAN</w:t>
      </w:r>
    </w:p>
    <w:p w14:paraId="3AF4DDB5" w14:textId="77777777" w:rsidR="000B4447" w:rsidRPr="000B4447" w:rsidRDefault="000B4447" w:rsidP="000B4447">
      <w:pPr>
        <w:pStyle w:val="Title"/>
        <w:spacing w:before="0"/>
        <w:rPr>
          <w:sz w:val="22"/>
          <w:szCs w:val="22"/>
        </w:rPr>
      </w:pPr>
    </w:p>
    <w:p w14:paraId="6DAF1360" w14:textId="55B06F4C" w:rsidR="0015433A" w:rsidRPr="00DE3675" w:rsidRDefault="000B4447" w:rsidP="009C67A8">
      <w:pPr>
        <w:spacing w:before="0" w:line="240" w:lineRule="auto"/>
        <w:ind w:firstLine="0"/>
        <w:jc w:val="center"/>
        <w:outlineLvl w:val="0"/>
        <w:rPr>
          <w:b/>
          <w:noProof/>
          <w:szCs w:val="22"/>
          <w:lang w:val="id-ID"/>
        </w:rPr>
      </w:pPr>
      <w:r>
        <w:rPr>
          <w:spacing w:val="-1"/>
        </w:rPr>
        <w:t>Albaihaki</w:t>
      </w:r>
      <w:r w:rsidRPr="000B4447">
        <w:rPr>
          <w:color w:val="000000" w:themeColor="text1"/>
          <w:spacing w:val="-1"/>
          <w:vertAlign w:val="superscript"/>
        </w:rPr>
        <w:t>1)</w:t>
      </w:r>
      <w:r w:rsidRPr="000B4447">
        <w:rPr>
          <w:color w:val="000000" w:themeColor="text1"/>
          <w:spacing w:val="-1"/>
        </w:rPr>
        <w:t>,</w:t>
      </w:r>
      <w:r w:rsidRPr="000B4447">
        <w:rPr>
          <w:color w:val="000000" w:themeColor="text1"/>
        </w:rPr>
        <w:t xml:space="preserve"> </w:t>
      </w:r>
      <w:proofErr w:type="spellStart"/>
      <w:r>
        <w:t>Arfita</w:t>
      </w:r>
      <w:proofErr w:type="spellEnd"/>
      <w:r>
        <w:t xml:space="preserve"> </w:t>
      </w:r>
      <w:proofErr w:type="spellStart"/>
      <w:r>
        <w:t>Yuana</w:t>
      </w:r>
      <w:proofErr w:type="spellEnd"/>
      <w:r>
        <w:rPr>
          <w:spacing w:val="-3"/>
        </w:rPr>
        <w:t xml:space="preserve"> </w:t>
      </w:r>
      <w:r>
        <w:t>Dewi</w:t>
      </w:r>
      <w:r w:rsidRPr="000B4447">
        <w:rPr>
          <w:b/>
          <w:noProof/>
          <w:color w:val="000000" w:themeColor="text1"/>
          <w:szCs w:val="22"/>
          <w:vertAlign w:val="superscript"/>
        </w:rPr>
        <w:t>2</w:t>
      </w:r>
      <w:r>
        <w:rPr>
          <w:b/>
          <w:noProof/>
          <w:color w:val="000000" w:themeColor="text1"/>
          <w:szCs w:val="22"/>
          <w:vertAlign w:val="superscript"/>
        </w:rPr>
        <w:t>)</w:t>
      </w:r>
    </w:p>
    <w:p w14:paraId="70874787" w14:textId="0EB71E93" w:rsidR="0015433A" w:rsidRPr="00DE3675" w:rsidRDefault="005828CC" w:rsidP="00141366">
      <w:pPr>
        <w:spacing w:before="0" w:line="240" w:lineRule="auto"/>
        <w:ind w:firstLine="0"/>
        <w:jc w:val="center"/>
        <w:rPr>
          <w:noProof/>
          <w:szCs w:val="22"/>
          <w:lang w:val="id-ID"/>
        </w:rPr>
      </w:pPr>
      <w:r w:rsidRPr="00DE3675">
        <w:rPr>
          <w:noProof/>
          <w:szCs w:val="22"/>
          <w:vertAlign w:val="superscript"/>
          <w:lang w:val="id-ID"/>
        </w:rPr>
        <w:t xml:space="preserve">1 </w:t>
      </w:r>
      <w:r w:rsidRPr="00DE3675">
        <w:rPr>
          <w:noProof/>
          <w:szCs w:val="22"/>
          <w:lang w:val="id-ID"/>
        </w:rPr>
        <w:t xml:space="preserve">Jurusan Teknik </w:t>
      </w:r>
      <w:r w:rsidR="000B4447">
        <w:rPr>
          <w:noProof/>
          <w:szCs w:val="22"/>
        </w:rPr>
        <w:t>Elektro</w:t>
      </w:r>
      <w:r w:rsidRPr="00DE3675">
        <w:rPr>
          <w:noProof/>
          <w:szCs w:val="22"/>
          <w:lang w:val="id-ID"/>
        </w:rPr>
        <w:t xml:space="preserve">, Fakultas Teknik, </w:t>
      </w:r>
      <w:r w:rsidR="000B4447">
        <w:rPr>
          <w:noProof/>
          <w:szCs w:val="22"/>
        </w:rPr>
        <w:t>Institut Teknologi Padang</w:t>
      </w:r>
    </w:p>
    <w:p w14:paraId="10CFF76A" w14:textId="71C55BEB" w:rsidR="005828CC" w:rsidRPr="000B4447" w:rsidRDefault="0015433A" w:rsidP="00141366">
      <w:pPr>
        <w:spacing w:before="0" w:line="240" w:lineRule="auto"/>
        <w:ind w:firstLine="0"/>
        <w:jc w:val="center"/>
        <w:rPr>
          <w:noProof/>
          <w:szCs w:val="22"/>
        </w:rPr>
      </w:pPr>
      <w:r w:rsidRPr="00DE3675">
        <w:rPr>
          <w:noProof/>
          <w:szCs w:val="22"/>
          <w:lang w:val="id-ID"/>
        </w:rPr>
        <w:t xml:space="preserve">Jl. </w:t>
      </w:r>
      <w:r w:rsidR="000B4447">
        <w:rPr>
          <w:noProof/>
          <w:szCs w:val="22"/>
        </w:rPr>
        <w:t>Gajah Mada Ji. Kandis Raya, Kp. Olo, Kec. Nanggalo, Kota Padang, Sumatra Barat 25173</w:t>
      </w:r>
    </w:p>
    <w:p w14:paraId="3EF27E46" w14:textId="723BA30B" w:rsidR="00537EC0" w:rsidRDefault="005828CC" w:rsidP="000B4447">
      <w:pPr>
        <w:spacing w:before="0" w:line="240" w:lineRule="auto"/>
        <w:ind w:firstLine="0"/>
        <w:jc w:val="center"/>
        <w:rPr>
          <w:noProof/>
          <w:sz w:val="20"/>
          <w:lang w:val="id-ID"/>
        </w:rPr>
      </w:pPr>
      <w:r w:rsidRPr="00DE3675">
        <w:rPr>
          <w:noProof/>
          <w:sz w:val="20"/>
          <w:vertAlign w:val="superscript"/>
          <w:lang w:val="id-ID"/>
        </w:rPr>
        <w:t>*</w:t>
      </w:r>
      <w:r w:rsidR="0015433A" w:rsidRPr="00DE3675">
        <w:rPr>
          <w:noProof/>
          <w:sz w:val="20"/>
          <w:lang w:val="id-ID"/>
        </w:rPr>
        <w:t xml:space="preserve">Email: </w:t>
      </w:r>
      <w:hyperlink r:id="rId8" w:history="1">
        <w:r w:rsidR="000B4447" w:rsidRPr="000E4004">
          <w:rPr>
            <w:rStyle w:val="Hyperlink"/>
            <w:noProof/>
            <w:sz w:val="20"/>
          </w:rPr>
          <w:t>Albaihaki790@gmail.com,</w:t>
        </w:r>
        <w:r w:rsidR="000B4447" w:rsidRPr="000E4004">
          <w:rPr>
            <w:rStyle w:val="Hyperlink"/>
            <w:noProof/>
            <w:sz w:val="20"/>
            <w:lang w:val="id-ID"/>
          </w:rPr>
          <w:t>@unwahas.ac.id</w:t>
        </w:r>
      </w:hyperlink>
    </w:p>
    <w:p w14:paraId="337B3E38" w14:textId="77777777" w:rsidR="000B4447" w:rsidRPr="000B4447" w:rsidRDefault="000B4447" w:rsidP="000B4447">
      <w:pPr>
        <w:spacing w:before="0" w:line="240" w:lineRule="auto"/>
        <w:ind w:firstLine="0"/>
        <w:jc w:val="center"/>
        <w:rPr>
          <w:noProof/>
          <w:sz w:val="20"/>
          <w:lang w:val="id-ID"/>
        </w:rPr>
      </w:pPr>
    </w:p>
    <w:p w14:paraId="77E31938" w14:textId="77777777" w:rsidR="00EB0858" w:rsidRPr="00DE3675" w:rsidRDefault="00EB0858" w:rsidP="009C67A8">
      <w:pPr>
        <w:spacing w:before="0" w:line="240" w:lineRule="auto"/>
        <w:ind w:left="567" w:right="565" w:firstLine="0"/>
        <w:jc w:val="center"/>
        <w:outlineLvl w:val="0"/>
        <w:rPr>
          <w:b/>
          <w:noProof/>
          <w:sz w:val="20"/>
          <w:lang w:val="id-ID"/>
        </w:rPr>
      </w:pPr>
      <w:r w:rsidRPr="00DE3675">
        <w:rPr>
          <w:b/>
          <w:noProof/>
          <w:sz w:val="20"/>
          <w:lang w:val="id-ID"/>
        </w:rPr>
        <w:t>Abstrak</w:t>
      </w:r>
      <w:r w:rsidR="00537EC0" w:rsidRPr="00DE3675">
        <w:rPr>
          <w:b/>
          <w:noProof/>
          <w:color w:val="9BBB59"/>
          <w:sz w:val="20"/>
          <w:lang w:val="id-ID"/>
        </w:rPr>
        <w:t>(10 pt, bold)</w:t>
      </w:r>
    </w:p>
    <w:p w14:paraId="1CF942EE" w14:textId="77777777" w:rsidR="000B4447" w:rsidRPr="000B4447" w:rsidRDefault="000B4447" w:rsidP="000B4447">
      <w:pPr>
        <w:pStyle w:val="BodyText"/>
        <w:ind w:left="398" w:right="549"/>
        <w:jc w:val="both"/>
        <w:rPr>
          <w:sz w:val="20"/>
          <w:szCs w:val="20"/>
        </w:rPr>
      </w:pPr>
      <w:r w:rsidRPr="000B4447">
        <w:rPr>
          <w:i/>
          <w:sz w:val="20"/>
          <w:szCs w:val="20"/>
        </w:rPr>
        <w:t>Abstrak</w:t>
      </w:r>
      <w:r w:rsidRPr="000B4447">
        <w:rPr>
          <w:i/>
          <w:spacing w:val="-7"/>
          <w:sz w:val="20"/>
          <w:szCs w:val="20"/>
        </w:rPr>
        <w:t xml:space="preserve"> </w:t>
      </w:r>
      <w:r w:rsidRPr="000B4447">
        <w:rPr>
          <w:i/>
          <w:sz w:val="20"/>
          <w:szCs w:val="20"/>
        </w:rPr>
        <w:t>—</w:t>
      </w:r>
      <w:r w:rsidRPr="000B4447">
        <w:rPr>
          <w:i/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Pada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system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ketenaga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listrikan,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Drop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tegangan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dan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Rugi</w:t>
      </w:r>
      <w:r w:rsidRPr="000B4447">
        <w:rPr>
          <w:spacing w:val="-5"/>
          <w:sz w:val="20"/>
          <w:szCs w:val="20"/>
        </w:rPr>
        <w:t xml:space="preserve"> </w:t>
      </w:r>
      <w:r w:rsidRPr="000B4447">
        <w:rPr>
          <w:sz w:val="20"/>
          <w:szCs w:val="20"/>
        </w:rPr>
        <w:t>daya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merupakan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salah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satu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ukuran</w:t>
      </w:r>
      <w:r w:rsidRPr="000B4447">
        <w:rPr>
          <w:spacing w:val="-53"/>
          <w:sz w:val="20"/>
          <w:szCs w:val="20"/>
        </w:rPr>
        <w:t xml:space="preserve"> </w:t>
      </w:r>
      <w:r w:rsidRPr="000B4447">
        <w:rPr>
          <w:sz w:val="20"/>
          <w:szCs w:val="20"/>
        </w:rPr>
        <w:t xml:space="preserve">baik atau tidaknya suatu pengoperasian system tenaga listrik. </w:t>
      </w:r>
      <w:r w:rsidRPr="000B4447">
        <w:rPr>
          <w:i/>
          <w:sz w:val="20"/>
          <w:szCs w:val="20"/>
        </w:rPr>
        <w:t>Losses (</w:t>
      </w:r>
      <w:r w:rsidRPr="000B4447">
        <w:rPr>
          <w:sz w:val="20"/>
          <w:szCs w:val="20"/>
        </w:rPr>
        <w:t>Rugi Daya</w:t>
      </w:r>
      <w:r w:rsidRPr="000B4447">
        <w:rPr>
          <w:i/>
          <w:sz w:val="20"/>
          <w:szCs w:val="20"/>
        </w:rPr>
        <w:t xml:space="preserve">) </w:t>
      </w:r>
      <w:r w:rsidRPr="000B4447">
        <w:rPr>
          <w:sz w:val="20"/>
          <w:szCs w:val="20"/>
        </w:rPr>
        <w:t>sederhananya dapat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diartikan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listrik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(kWh)</w:t>
      </w:r>
      <w:r w:rsidRPr="000B4447">
        <w:rPr>
          <w:spacing w:val="-10"/>
          <w:sz w:val="20"/>
          <w:szCs w:val="20"/>
        </w:rPr>
        <w:t xml:space="preserve"> </w:t>
      </w:r>
      <w:r w:rsidRPr="000B4447">
        <w:rPr>
          <w:sz w:val="20"/>
          <w:szCs w:val="20"/>
        </w:rPr>
        <w:t>yang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tidak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menjadi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rupiah,</w:t>
      </w:r>
      <w:r w:rsidRPr="000B4447">
        <w:rPr>
          <w:spacing w:val="-10"/>
          <w:sz w:val="20"/>
          <w:szCs w:val="20"/>
        </w:rPr>
        <w:t xml:space="preserve"> </w:t>
      </w:r>
      <w:r w:rsidRPr="000B4447">
        <w:rPr>
          <w:sz w:val="20"/>
          <w:szCs w:val="20"/>
        </w:rPr>
        <w:t>pengertian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ini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membawa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kita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pada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kesimpulan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bahwa</w:t>
      </w:r>
      <w:r w:rsidRPr="000B4447">
        <w:rPr>
          <w:spacing w:val="-53"/>
          <w:sz w:val="20"/>
          <w:szCs w:val="20"/>
        </w:rPr>
        <w:t xml:space="preserve"> </w:t>
      </w:r>
      <w:r w:rsidRPr="000B4447">
        <w:rPr>
          <w:sz w:val="20"/>
          <w:szCs w:val="20"/>
        </w:rPr>
        <w:t>penekanan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i/>
          <w:sz w:val="20"/>
          <w:szCs w:val="20"/>
        </w:rPr>
        <w:t>losses</w:t>
      </w:r>
      <w:r w:rsidRPr="000B4447">
        <w:rPr>
          <w:i/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dapat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menyebabkan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profit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PT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PLN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Persero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meningkat,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dan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paling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tidak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dapat</w:t>
      </w:r>
      <w:r w:rsidRPr="000B4447">
        <w:rPr>
          <w:spacing w:val="-52"/>
          <w:sz w:val="20"/>
          <w:szCs w:val="20"/>
        </w:rPr>
        <w:t xml:space="preserve"> </w:t>
      </w:r>
      <w:r w:rsidRPr="000B4447">
        <w:rPr>
          <w:sz w:val="20"/>
          <w:szCs w:val="20"/>
        </w:rPr>
        <w:t>mengurangi beban pemerintah dalam mensubsidi PLN. PT PLN (Persero) juga harus dapat mengambil</w:t>
      </w:r>
      <w:r w:rsidRPr="000B4447">
        <w:rPr>
          <w:spacing w:val="-52"/>
          <w:sz w:val="20"/>
          <w:szCs w:val="20"/>
        </w:rPr>
        <w:t xml:space="preserve"> </w:t>
      </w:r>
      <w:r w:rsidRPr="000B4447">
        <w:rPr>
          <w:sz w:val="20"/>
          <w:szCs w:val="20"/>
        </w:rPr>
        <w:t xml:space="preserve">peran dalam proses penurunan </w:t>
      </w:r>
      <w:r w:rsidRPr="000B4447">
        <w:rPr>
          <w:i/>
          <w:sz w:val="20"/>
          <w:szCs w:val="20"/>
        </w:rPr>
        <w:t xml:space="preserve">losses </w:t>
      </w:r>
      <w:r w:rsidRPr="000B4447">
        <w:rPr>
          <w:sz w:val="20"/>
          <w:szCs w:val="20"/>
        </w:rPr>
        <w:t>ini. Susut merupakan kerugian energi akibat masalah teknis dan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non teknis pada penyaluran energi listrik. Selama ini perhitungan susut pada penyulang dilakukan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dengan cara menghitung susut kWh per bulan yang sebelum operasi dan sesudah operasi. Dalam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penelitian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ini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dilakukan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perhitungan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susut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dan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drop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tegangan</w:t>
      </w:r>
      <w:r w:rsidRPr="000B4447">
        <w:rPr>
          <w:spacing w:val="-10"/>
          <w:sz w:val="20"/>
          <w:szCs w:val="20"/>
        </w:rPr>
        <w:t xml:space="preserve"> </w:t>
      </w:r>
      <w:r w:rsidRPr="000B4447">
        <w:rPr>
          <w:sz w:val="20"/>
          <w:szCs w:val="20"/>
        </w:rPr>
        <w:t>sebelum</w:t>
      </w:r>
      <w:r w:rsidRPr="000B4447">
        <w:rPr>
          <w:spacing w:val="-5"/>
          <w:sz w:val="20"/>
          <w:szCs w:val="20"/>
        </w:rPr>
        <w:t xml:space="preserve"> </w:t>
      </w:r>
      <w:r w:rsidRPr="000B4447">
        <w:rPr>
          <w:sz w:val="20"/>
          <w:szCs w:val="20"/>
        </w:rPr>
        <w:t>operasi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dan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sesudah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operasi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pada</w:t>
      </w:r>
      <w:r w:rsidRPr="000B4447">
        <w:rPr>
          <w:spacing w:val="-52"/>
          <w:sz w:val="20"/>
          <w:szCs w:val="20"/>
        </w:rPr>
        <w:t xml:space="preserve"> </w:t>
      </w:r>
      <w:r w:rsidRPr="000B4447">
        <w:rPr>
          <w:sz w:val="20"/>
          <w:szCs w:val="20"/>
        </w:rPr>
        <w:t>simulasi ETAP 19.0.1. Dari hasil perhitungan didapatkan tegangan pangkal dan tegangan jung padas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penyulang</w:t>
      </w:r>
      <w:r w:rsidRPr="000B4447">
        <w:rPr>
          <w:spacing w:val="-13"/>
          <w:sz w:val="20"/>
          <w:szCs w:val="20"/>
        </w:rPr>
        <w:t xml:space="preserve"> </w:t>
      </w:r>
      <w:r w:rsidRPr="000B4447">
        <w:rPr>
          <w:sz w:val="20"/>
          <w:szCs w:val="20"/>
        </w:rPr>
        <w:t>sebelum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dan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sesudah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operasi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9,65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%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dan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9,35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%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naiknya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tegangan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sebesar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0,05</w:t>
      </w:r>
      <w:r w:rsidRPr="000B4447">
        <w:rPr>
          <w:spacing w:val="-13"/>
          <w:sz w:val="20"/>
          <w:szCs w:val="20"/>
        </w:rPr>
        <w:t xml:space="preserve"> </w:t>
      </w:r>
      <w:r w:rsidRPr="000B4447">
        <w:rPr>
          <w:sz w:val="20"/>
          <w:szCs w:val="20"/>
        </w:rPr>
        <w:t>kV</w:t>
      </w:r>
      <w:r w:rsidRPr="000B4447">
        <w:rPr>
          <w:spacing w:val="-11"/>
          <w:sz w:val="20"/>
          <w:szCs w:val="20"/>
        </w:rPr>
        <w:t xml:space="preserve"> </w:t>
      </w:r>
      <w:r w:rsidRPr="000B4447">
        <w:rPr>
          <w:sz w:val="20"/>
          <w:szCs w:val="20"/>
        </w:rPr>
        <w:t>dan</w:t>
      </w:r>
      <w:r w:rsidRPr="000B4447">
        <w:rPr>
          <w:spacing w:val="-12"/>
          <w:sz w:val="20"/>
          <w:szCs w:val="20"/>
        </w:rPr>
        <w:t xml:space="preserve"> </w:t>
      </w:r>
      <w:r w:rsidRPr="000B4447">
        <w:rPr>
          <w:sz w:val="20"/>
          <w:szCs w:val="20"/>
        </w:rPr>
        <w:t>untuk</w:t>
      </w:r>
      <w:r w:rsidRPr="000B4447">
        <w:rPr>
          <w:spacing w:val="-53"/>
          <w:sz w:val="20"/>
          <w:szCs w:val="20"/>
        </w:rPr>
        <w:t xml:space="preserve"> </w:t>
      </w:r>
      <w:r w:rsidRPr="000B4447">
        <w:rPr>
          <w:sz w:val="20"/>
          <w:szCs w:val="20"/>
        </w:rPr>
        <w:t>nilai susut sebelum operasi 3401,4 kW dan sesudah operasi 3401,6 untuk susut tidak begitu pengaruh</w:t>
      </w:r>
      <w:r w:rsidRPr="000B4447">
        <w:rPr>
          <w:spacing w:val="1"/>
          <w:sz w:val="20"/>
          <w:szCs w:val="20"/>
        </w:rPr>
        <w:t xml:space="preserve"> </w:t>
      </w:r>
      <w:r w:rsidRPr="000B4447">
        <w:rPr>
          <w:sz w:val="20"/>
          <w:szCs w:val="20"/>
        </w:rPr>
        <w:t>namun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susut</w:t>
      </w:r>
      <w:r w:rsidRPr="000B4447">
        <w:rPr>
          <w:spacing w:val="-5"/>
          <w:sz w:val="20"/>
          <w:szCs w:val="20"/>
        </w:rPr>
        <w:t xml:space="preserve"> </w:t>
      </w:r>
      <w:r w:rsidRPr="000B4447">
        <w:rPr>
          <w:sz w:val="20"/>
          <w:szCs w:val="20"/>
        </w:rPr>
        <w:t>Kvar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turun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dari</w:t>
      </w:r>
      <w:r w:rsidRPr="000B4447">
        <w:rPr>
          <w:spacing w:val="-5"/>
          <w:sz w:val="20"/>
          <w:szCs w:val="20"/>
        </w:rPr>
        <w:t xml:space="preserve"> </w:t>
      </w:r>
      <w:r w:rsidRPr="000B4447">
        <w:rPr>
          <w:sz w:val="20"/>
          <w:szCs w:val="20"/>
        </w:rPr>
        <w:t>4954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menjadi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4947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berarti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turun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susut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7</w:t>
      </w:r>
      <w:r w:rsidRPr="000B4447">
        <w:rPr>
          <w:spacing w:val="-9"/>
          <w:sz w:val="20"/>
          <w:szCs w:val="20"/>
        </w:rPr>
        <w:t xml:space="preserve"> </w:t>
      </w:r>
      <w:r w:rsidRPr="000B4447">
        <w:rPr>
          <w:sz w:val="20"/>
          <w:szCs w:val="20"/>
        </w:rPr>
        <w:t>kVAR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/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bulan</w:t>
      </w:r>
      <w:r w:rsidRPr="000B4447">
        <w:rPr>
          <w:spacing w:val="-8"/>
          <w:sz w:val="20"/>
          <w:szCs w:val="20"/>
        </w:rPr>
        <w:t xml:space="preserve"> </w:t>
      </w:r>
      <w:r w:rsidRPr="000B4447">
        <w:rPr>
          <w:sz w:val="20"/>
          <w:szCs w:val="20"/>
        </w:rPr>
        <w:t>dari</w:t>
      </w:r>
      <w:r w:rsidRPr="000B4447">
        <w:rPr>
          <w:spacing w:val="-6"/>
          <w:sz w:val="20"/>
          <w:szCs w:val="20"/>
        </w:rPr>
        <w:t xml:space="preserve"> </w:t>
      </w:r>
      <w:r w:rsidRPr="000B4447">
        <w:rPr>
          <w:sz w:val="20"/>
          <w:szCs w:val="20"/>
        </w:rPr>
        <w:t>simulasi</w:t>
      </w:r>
      <w:r w:rsidRPr="000B4447">
        <w:rPr>
          <w:spacing w:val="-7"/>
          <w:sz w:val="20"/>
          <w:szCs w:val="20"/>
        </w:rPr>
        <w:t xml:space="preserve"> </w:t>
      </w:r>
      <w:r w:rsidRPr="000B4447">
        <w:rPr>
          <w:sz w:val="20"/>
          <w:szCs w:val="20"/>
        </w:rPr>
        <w:t>ETAP</w:t>
      </w:r>
      <w:r w:rsidRPr="000B4447">
        <w:rPr>
          <w:spacing w:val="-53"/>
          <w:sz w:val="20"/>
          <w:szCs w:val="20"/>
        </w:rPr>
        <w:t xml:space="preserve"> </w:t>
      </w:r>
      <w:r w:rsidRPr="000B4447">
        <w:rPr>
          <w:sz w:val="20"/>
          <w:szCs w:val="20"/>
        </w:rPr>
        <w:t>19.0.1</w:t>
      </w:r>
    </w:p>
    <w:p w14:paraId="48709CF0" w14:textId="484D841D" w:rsidR="00606467" w:rsidRPr="000B4447" w:rsidRDefault="000B4447" w:rsidP="000B4447">
      <w:pPr>
        <w:pStyle w:val="BodyText"/>
        <w:spacing w:before="123"/>
        <w:ind w:left="398"/>
        <w:jc w:val="both"/>
        <w:rPr>
          <w:sz w:val="20"/>
          <w:szCs w:val="20"/>
        </w:rPr>
      </w:pPr>
      <w:r w:rsidRPr="000B4447">
        <w:rPr>
          <w:sz w:val="20"/>
          <w:szCs w:val="20"/>
        </w:rPr>
        <w:t>Kata</w:t>
      </w:r>
      <w:r w:rsidRPr="000B4447">
        <w:rPr>
          <w:spacing w:val="-1"/>
          <w:sz w:val="20"/>
          <w:szCs w:val="20"/>
        </w:rPr>
        <w:t xml:space="preserve"> </w:t>
      </w:r>
      <w:r w:rsidRPr="000B4447">
        <w:rPr>
          <w:sz w:val="20"/>
          <w:szCs w:val="20"/>
        </w:rPr>
        <w:t>kunci</w:t>
      </w:r>
      <w:r w:rsidRPr="000B4447">
        <w:rPr>
          <w:spacing w:val="-2"/>
          <w:sz w:val="20"/>
          <w:szCs w:val="20"/>
        </w:rPr>
        <w:t xml:space="preserve"> </w:t>
      </w:r>
      <w:r w:rsidRPr="000B4447">
        <w:rPr>
          <w:sz w:val="20"/>
          <w:szCs w:val="20"/>
        </w:rPr>
        <w:t>: Losses Teknis,</w:t>
      </w:r>
      <w:r w:rsidRPr="000B4447">
        <w:rPr>
          <w:spacing w:val="-3"/>
          <w:sz w:val="20"/>
          <w:szCs w:val="20"/>
        </w:rPr>
        <w:t xml:space="preserve"> </w:t>
      </w:r>
      <w:r w:rsidRPr="000B4447">
        <w:rPr>
          <w:sz w:val="20"/>
          <w:szCs w:val="20"/>
        </w:rPr>
        <w:t>Tegangan, Energi</w:t>
      </w:r>
      <w:r w:rsidRPr="000B4447">
        <w:rPr>
          <w:spacing w:val="-2"/>
          <w:sz w:val="20"/>
          <w:szCs w:val="20"/>
        </w:rPr>
        <w:t xml:space="preserve"> </w:t>
      </w:r>
      <w:r w:rsidRPr="000B4447">
        <w:rPr>
          <w:sz w:val="20"/>
          <w:szCs w:val="20"/>
        </w:rPr>
        <w:t>Listrik,</w:t>
      </w:r>
      <w:r w:rsidRPr="000B4447">
        <w:rPr>
          <w:spacing w:val="-4"/>
          <w:sz w:val="20"/>
          <w:szCs w:val="20"/>
        </w:rPr>
        <w:t xml:space="preserve"> </w:t>
      </w:r>
      <w:r w:rsidRPr="000B4447">
        <w:rPr>
          <w:sz w:val="20"/>
          <w:szCs w:val="20"/>
        </w:rPr>
        <w:t>ETAP 19.0.1</w:t>
      </w:r>
    </w:p>
    <w:p w14:paraId="23416BA5" w14:textId="3F54EA8C" w:rsidR="00EB0858" w:rsidRPr="00BF39C9" w:rsidRDefault="00BF39C9" w:rsidP="00BE5AF6">
      <w:pPr>
        <w:pStyle w:val="ListParagraph"/>
        <w:numPr>
          <w:ilvl w:val="0"/>
          <w:numId w:val="9"/>
        </w:numPr>
        <w:spacing w:before="0" w:line="240" w:lineRule="auto"/>
        <w:ind w:left="426" w:hanging="426"/>
        <w:rPr>
          <w:b/>
          <w:noProof/>
          <w:szCs w:val="22"/>
          <w:lang w:val="id-ID"/>
        </w:rPr>
      </w:pPr>
      <w:r>
        <w:rPr>
          <w:b/>
          <w:noProof/>
          <w:szCs w:val="22"/>
        </w:rPr>
        <w:t>PENDAHULUAN</w:t>
      </w:r>
    </w:p>
    <w:p w14:paraId="366126C0" w14:textId="77777777" w:rsidR="00BF39C9" w:rsidRDefault="00BF39C9" w:rsidP="00596E00">
      <w:pPr>
        <w:pStyle w:val="ListParagraph"/>
        <w:spacing w:before="0" w:line="240" w:lineRule="auto"/>
        <w:ind w:left="0" w:firstLine="426"/>
        <w:rPr>
          <w:szCs w:val="22"/>
        </w:rPr>
      </w:pPr>
      <w:r w:rsidRPr="00BF39C9">
        <w:rPr>
          <w:szCs w:val="22"/>
        </w:rPr>
        <w:t xml:space="preserve">Listrik </w:t>
      </w:r>
      <w:proofErr w:type="spellStart"/>
      <w:r w:rsidRPr="00BF39C9">
        <w:rPr>
          <w:szCs w:val="22"/>
        </w:rPr>
        <w:t>merupakan</w:t>
      </w:r>
      <w:proofErr w:type="spellEnd"/>
      <w:r w:rsidRPr="00BF39C9">
        <w:rPr>
          <w:szCs w:val="22"/>
        </w:rPr>
        <w:t xml:space="preserve"> salah </w:t>
      </w:r>
      <w:proofErr w:type="spellStart"/>
      <w:r w:rsidRPr="00BF39C9">
        <w:rPr>
          <w:szCs w:val="22"/>
        </w:rPr>
        <w:t>satu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kebutuhan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hidup</w:t>
      </w:r>
      <w:proofErr w:type="spellEnd"/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dan</w:t>
      </w:r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digunakan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untuk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menunjang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aktivitas</w:t>
      </w:r>
      <w:proofErr w:type="spellEnd"/>
      <w:r w:rsidRPr="00BF39C9">
        <w:rPr>
          <w:spacing w:val="-57"/>
          <w:szCs w:val="22"/>
        </w:rPr>
        <w:t xml:space="preserve"> </w:t>
      </w:r>
      <w:proofErr w:type="spellStart"/>
      <w:r w:rsidRPr="00BF39C9">
        <w:rPr>
          <w:szCs w:val="22"/>
        </w:rPr>
        <w:t>kehidupan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sehari-hari</w:t>
      </w:r>
      <w:proofErr w:type="spellEnd"/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(</w:t>
      </w:r>
      <w:proofErr w:type="spellStart"/>
      <w:r w:rsidRPr="00BF39C9">
        <w:rPr>
          <w:szCs w:val="22"/>
        </w:rPr>
        <w:t>Ashari</w:t>
      </w:r>
      <w:proofErr w:type="spellEnd"/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dan</w:t>
      </w:r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Suryani</w:t>
      </w:r>
      <w:proofErr w:type="spellEnd"/>
      <w:r w:rsidRPr="00BF39C9">
        <w:rPr>
          <w:szCs w:val="22"/>
        </w:rPr>
        <w:t>,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2014).</w:t>
      </w:r>
      <w:r w:rsidRPr="00BF39C9">
        <w:rPr>
          <w:spacing w:val="-13"/>
          <w:szCs w:val="22"/>
        </w:rPr>
        <w:t xml:space="preserve"> </w:t>
      </w:r>
      <w:proofErr w:type="spellStart"/>
      <w:r w:rsidRPr="00BF39C9">
        <w:rPr>
          <w:szCs w:val="22"/>
        </w:rPr>
        <w:t>Energi</w:t>
      </w:r>
      <w:proofErr w:type="spellEnd"/>
      <w:r w:rsidRPr="00BF39C9">
        <w:rPr>
          <w:spacing w:val="-13"/>
          <w:szCs w:val="22"/>
        </w:rPr>
        <w:t xml:space="preserve"> </w:t>
      </w:r>
      <w:proofErr w:type="spellStart"/>
      <w:r w:rsidRPr="00BF39C9">
        <w:rPr>
          <w:szCs w:val="22"/>
        </w:rPr>
        <w:t>listrik</w:t>
      </w:r>
      <w:proofErr w:type="spellEnd"/>
      <w:r w:rsidRPr="00BF39C9">
        <w:rPr>
          <w:spacing w:val="-13"/>
          <w:szCs w:val="22"/>
        </w:rPr>
        <w:t xml:space="preserve"> </w:t>
      </w:r>
      <w:proofErr w:type="spellStart"/>
      <w:r w:rsidRPr="00BF39C9">
        <w:rPr>
          <w:szCs w:val="22"/>
        </w:rPr>
        <w:t>sendiri</w:t>
      </w:r>
      <w:proofErr w:type="spellEnd"/>
      <w:r w:rsidRPr="00BF39C9">
        <w:rPr>
          <w:spacing w:val="-12"/>
          <w:szCs w:val="22"/>
        </w:rPr>
        <w:t xml:space="preserve"> </w:t>
      </w:r>
      <w:proofErr w:type="spellStart"/>
      <w:r w:rsidRPr="00BF39C9">
        <w:rPr>
          <w:szCs w:val="22"/>
        </w:rPr>
        <w:t>dihasilkan</w:t>
      </w:r>
      <w:proofErr w:type="spellEnd"/>
      <w:r w:rsidRPr="00BF39C9">
        <w:rPr>
          <w:spacing w:val="-13"/>
          <w:szCs w:val="22"/>
        </w:rPr>
        <w:t xml:space="preserve"> </w:t>
      </w:r>
      <w:r w:rsidRPr="00BF39C9">
        <w:rPr>
          <w:szCs w:val="22"/>
        </w:rPr>
        <w:t>oleh</w:t>
      </w:r>
      <w:r w:rsidRPr="00BF39C9">
        <w:rPr>
          <w:spacing w:val="-13"/>
          <w:szCs w:val="22"/>
        </w:rPr>
        <w:t xml:space="preserve"> </w:t>
      </w:r>
      <w:r w:rsidRPr="00BF39C9">
        <w:rPr>
          <w:szCs w:val="22"/>
        </w:rPr>
        <w:t>unit</w:t>
      </w:r>
      <w:r w:rsidRPr="00BF39C9">
        <w:rPr>
          <w:spacing w:val="-58"/>
          <w:szCs w:val="22"/>
        </w:rPr>
        <w:t xml:space="preserve"> </w:t>
      </w:r>
      <w:proofErr w:type="spellStart"/>
      <w:r w:rsidRPr="00BF39C9">
        <w:rPr>
          <w:szCs w:val="22"/>
        </w:rPr>
        <w:t>pembangkit</w:t>
      </w:r>
      <w:proofErr w:type="spellEnd"/>
      <w:r w:rsidRPr="00BF39C9">
        <w:rPr>
          <w:szCs w:val="22"/>
        </w:rPr>
        <w:t xml:space="preserve"> (</w:t>
      </w:r>
      <w:proofErr w:type="spellStart"/>
      <w:r w:rsidRPr="00BF39C9">
        <w:rPr>
          <w:szCs w:val="22"/>
        </w:rPr>
        <w:t>Marsudi</w:t>
      </w:r>
      <w:proofErr w:type="spellEnd"/>
      <w:r w:rsidRPr="00BF39C9">
        <w:rPr>
          <w:szCs w:val="22"/>
        </w:rPr>
        <w:t xml:space="preserve"> 2006). </w:t>
      </w:r>
      <w:proofErr w:type="spellStart"/>
      <w:r w:rsidRPr="00BF39C9">
        <w:rPr>
          <w:szCs w:val="22"/>
        </w:rPr>
        <w:t>Sistem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distribusi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merupakan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bagian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dari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sistem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tenaga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listrik</w:t>
      </w:r>
      <w:proofErr w:type="spellEnd"/>
      <w:r w:rsidRPr="00BF39C9">
        <w:rPr>
          <w:szCs w:val="22"/>
        </w:rPr>
        <w:t>.</w:t>
      </w:r>
      <w:r w:rsidRPr="00BF39C9">
        <w:rPr>
          <w:spacing w:val="-57"/>
          <w:szCs w:val="22"/>
        </w:rPr>
        <w:t xml:space="preserve"> </w:t>
      </w:r>
      <w:r w:rsidRPr="00BF39C9">
        <w:rPr>
          <w:szCs w:val="22"/>
        </w:rPr>
        <w:t>Pada</w:t>
      </w:r>
      <w:r w:rsidRPr="00BF39C9">
        <w:rPr>
          <w:spacing w:val="-11"/>
          <w:szCs w:val="22"/>
        </w:rPr>
        <w:t xml:space="preserve"> </w:t>
      </w:r>
      <w:proofErr w:type="spellStart"/>
      <w:r w:rsidRPr="00BF39C9">
        <w:rPr>
          <w:szCs w:val="22"/>
        </w:rPr>
        <w:t>saluran</w:t>
      </w:r>
      <w:proofErr w:type="spellEnd"/>
      <w:r w:rsidRPr="00BF39C9">
        <w:rPr>
          <w:spacing w:val="-9"/>
          <w:szCs w:val="22"/>
        </w:rPr>
        <w:t xml:space="preserve"> </w:t>
      </w:r>
      <w:proofErr w:type="spellStart"/>
      <w:r w:rsidRPr="00BF39C9">
        <w:rPr>
          <w:szCs w:val="22"/>
        </w:rPr>
        <w:t>distribusi</w:t>
      </w:r>
      <w:proofErr w:type="spellEnd"/>
      <w:r w:rsidRPr="00BF39C9">
        <w:rPr>
          <w:szCs w:val="22"/>
        </w:rPr>
        <w:t>,</w:t>
      </w:r>
      <w:r w:rsidRPr="00BF39C9">
        <w:rPr>
          <w:spacing w:val="-8"/>
          <w:szCs w:val="22"/>
        </w:rPr>
        <w:t xml:space="preserve"> </w:t>
      </w:r>
      <w:proofErr w:type="spellStart"/>
      <w:r w:rsidRPr="00BF39C9">
        <w:rPr>
          <w:szCs w:val="22"/>
        </w:rPr>
        <w:t>energi</w:t>
      </w:r>
      <w:proofErr w:type="spellEnd"/>
      <w:r w:rsidRPr="00BF39C9">
        <w:rPr>
          <w:spacing w:val="-9"/>
          <w:szCs w:val="22"/>
        </w:rPr>
        <w:t xml:space="preserve"> </w:t>
      </w:r>
      <w:proofErr w:type="spellStart"/>
      <w:r w:rsidRPr="00BF39C9">
        <w:rPr>
          <w:szCs w:val="22"/>
        </w:rPr>
        <w:t>listrik</w:t>
      </w:r>
      <w:proofErr w:type="spellEnd"/>
      <w:r w:rsidRPr="00BF39C9">
        <w:rPr>
          <w:spacing w:val="-8"/>
          <w:szCs w:val="22"/>
        </w:rPr>
        <w:t xml:space="preserve"> </w:t>
      </w:r>
      <w:proofErr w:type="spellStart"/>
      <w:r w:rsidRPr="00BF39C9">
        <w:rPr>
          <w:szCs w:val="22"/>
        </w:rPr>
        <w:t>disalurkan</w:t>
      </w:r>
      <w:proofErr w:type="spellEnd"/>
      <w:r w:rsidRPr="00BF39C9">
        <w:rPr>
          <w:spacing w:val="-58"/>
          <w:szCs w:val="22"/>
        </w:rPr>
        <w:t xml:space="preserve"> </w:t>
      </w:r>
      <w:proofErr w:type="spellStart"/>
      <w:r w:rsidRPr="00BF39C9">
        <w:rPr>
          <w:szCs w:val="22"/>
        </w:rPr>
        <w:t>kepada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konsumen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seperti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pelanggan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domestik</w:t>
      </w:r>
      <w:proofErr w:type="spellEnd"/>
      <w:r w:rsidRPr="00BF39C9">
        <w:rPr>
          <w:szCs w:val="22"/>
        </w:rPr>
        <w:t>,</w:t>
      </w:r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sosial</w:t>
      </w:r>
      <w:proofErr w:type="spellEnd"/>
      <w:r w:rsidRPr="00BF39C9">
        <w:rPr>
          <w:szCs w:val="22"/>
        </w:rPr>
        <w:t>,</w:t>
      </w:r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industri</w:t>
      </w:r>
      <w:proofErr w:type="spellEnd"/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dan</w:t>
      </w:r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komersial</w:t>
      </w:r>
      <w:proofErr w:type="spellEnd"/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pada</w:t>
      </w:r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tingkat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tegangan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distribusi</w:t>
      </w:r>
      <w:proofErr w:type="spellEnd"/>
      <w:r w:rsidRPr="00BF39C9">
        <w:rPr>
          <w:szCs w:val="22"/>
        </w:rPr>
        <w:t xml:space="preserve"> </w:t>
      </w:r>
      <w:proofErr w:type="spellStart"/>
      <w:r w:rsidRPr="00BF39C9">
        <w:rPr>
          <w:szCs w:val="22"/>
        </w:rPr>
        <w:t>sekunder</w:t>
      </w:r>
      <w:proofErr w:type="spellEnd"/>
      <w:r w:rsidRPr="00BF39C9">
        <w:rPr>
          <w:szCs w:val="22"/>
        </w:rPr>
        <w:t xml:space="preserve"> yang </w:t>
      </w:r>
      <w:proofErr w:type="spellStart"/>
      <w:r w:rsidRPr="00BF39C9">
        <w:rPr>
          <w:szCs w:val="22"/>
        </w:rPr>
        <w:t>sebelumnya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diturunkan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dari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tingkat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tegangan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distribusi</w:t>
      </w:r>
      <w:proofErr w:type="spellEnd"/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primer</w:t>
      </w:r>
      <w:r w:rsidRPr="00BF39C9">
        <w:rPr>
          <w:spacing w:val="-9"/>
          <w:szCs w:val="22"/>
        </w:rPr>
        <w:t xml:space="preserve"> </w:t>
      </w:r>
      <w:r w:rsidRPr="00BF39C9">
        <w:rPr>
          <w:szCs w:val="22"/>
        </w:rPr>
        <w:t>(SARIKIN</w:t>
      </w:r>
      <w:r w:rsidRPr="00BF39C9">
        <w:rPr>
          <w:spacing w:val="-6"/>
          <w:szCs w:val="22"/>
        </w:rPr>
        <w:t xml:space="preserve"> </w:t>
      </w:r>
      <w:r w:rsidRPr="00BF39C9">
        <w:rPr>
          <w:szCs w:val="22"/>
        </w:rPr>
        <w:t>2019)</w:t>
      </w:r>
      <w:r>
        <w:rPr>
          <w:szCs w:val="22"/>
        </w:rPr>
        <w:t>.</w:t>
      </w:r>
    </w:p>
    <w:p w14:paraId="508E1B92" w14:textId="178DCF94" w:rsidR="00BF39C9" w:rsidRPr="00BF39C9" w:rsidRDefault="00BF39C9" w:rsidP="00596E00">
      <w:pPr>
        <w:pStyle w:val="ListParagraph"/>
        <w:spacing w:before="0" w:line="240" w:lineRule="auto"/>
        <w:ind w:left="0" w:firstLine="0"/>
        <w:rPr>
          <w:szCs w:val="22"/>
        </w:rPr>
      </w:pPr>
      <w:r w:rsidRPr="00BF39C9">
        <w:rPr>
          <w:szCs w:val="22"/>
        </w:rPr>
        <w:t>Generator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di</w:t>
      </w:r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pusat</w:t>
      </w:r>
      <w:proofErr w:type="spellEnd"/>
      <w:r w:rsidRPr="00BF39C9">
        <w:rPr>
          <w:spacing w:val="1"/>
          <w:szCs w:val="22"/>
        </w:rPr>
        <w:t xml:space="preserve"> </w:t>
      </w:r>
      <w:proofErr w:type="spellStart"/>
      <w:r w:rsidRPr="00BF39C9">
        <w:rPr>
          <w:szCs w:val="22"/>
        </w:rPr>
        <w:t>pembangkit</w:t>
      </w:r>
      <w:proofErr w:type="spellEnd"/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biasanya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menghasilkan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tegangan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menengah antara 6 kV sampai 24 kV, maka untuk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memperbesar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daya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hantar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maka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dinaikkan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ke</w:t>
      </w:r>
      <w:r w:rsidRPr="00BF39C9">
        <w:rPr>
          <w:spacing w:val="-52"/>
          <w:szCs w:val="22"/>
        </w:rPr>
        <w:t xml:space="preserve"> </w:t>
      </w:r>
      <w:r w:rsidRPr="00BF39C9">
        <w:rPr>
          <w:szCs w:val="22"/>
        </w:rPr>
        <w:t>tingkat tegangan yang lebih tinggi yaitu 70 kV, 150</w:t>
      </w:r>
      <w:r w:rsidRPr="00BF39C9">
        <w:rPr>
          <w:spacing w:val="-52"/>
          <w:szCs w:val="22"/>
        </w:rPr>
        <w:t xml:space="preserve"> </w:t>
      </w:r>
      <w:r w:rsidRPr="00BF39C9">
        <w:rPr>
          <w:szCs w:val="22"/>
        </w:rPr>
        <w:t>kV, 200 kV ,275 kV,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500 kV Negara lain juga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menggunakan trafo step-up di gardu induk hingga</w:t>
      </w:r>
      <w:r w:rsidRPr="00BF39C9">
        <w:rPr>
          <w:spacing w:val="1"/>
          <w:szCs w:val="22"/>
        </w:rPr>
        <w:t xml:space="preserve"> </w:t>
      </w:r>
      <w:r w:rsidRPr="00BF39C9">
        <w:rPr>
          <w:spacing w:val="-1"/>
          <w:szCs w:val="22"/>
        </w:rPr>
        <w:t>1000</w:t>
      </w:r>
      <w:r w:rsidRPr="00BF39C9">
        <w:rPr>
          <w:spacing w:val="-12"/>
          <w:szCs w:val="22"/>
        </w:rPr>
        <w:t xml:space="preserve"> </w:t>
      </w:r>
      <w:r w:rsidRPr="00BF39C9">
        <w:rPr>
          <w:spacing w:val="-1"/>
          <w:szCs w:val="22"/>
        </w:rPr>
        <w:t>kVdi</w:t>
      </w:r>
      <w:r w:rsidRPr="00BF39C9">
        <w:rPr>
          <w:spacing w:val="-11"/>
          <w:szCs w:val="22"/>
        </w:rPr>
        <w:t xml:space="preserve"> </w:t>
      </w:r>
      <w:r w:rsidRPr="00BF39C9">
        <w:rPr>
          <w:spacing w:val="-1"/>
          <w:szCs w:val="22"/>
        </w:rPr>
        <w:t>Gardu</w:t>
      </w:r>
      <w:r w:rsidRPr="00BF39C9">
        <w:rPr>
          <w:spacing w:val="-11"/>
          <w:szCs w:val="22"/>
        </w:rPr>
        <w:t xml:space="preserve"> </w:t>
      </w:r>
      <w:r w:rsidRPr="00BF39C9">
        <w:rPr>
          <w:spacing w:val="-1"/>
          <w:szCs w:val="22"/>
        </w:rPr>
        <w:t>Induk</w:t>
      </w:r>
      <w:r w:rsidRPr="00BF39C9">
        <w:rPr>
          <w:spacing w:val="-12"/>
          <w:szCs w:val="22"/>
        </w:rPr>
        <w:t xml:space="preserve"> </w:t>
      </w:r>
      <w:r w:rsidRPr="00BF39C9">
        <w:rPr>
          <w:szCs w:val="22"/>
        </w:rPr>
        <w:t>(GI)</w:t>
      </w:r>
      <w:r w:rsidRPr="00BF39C9">
        <w:rPr>
          <w:spacing w:val="-12"/>
          <w:szCs w:val="22"/>
        </w:rPr>
        <w:t xml:space="preserve"> </w:t>
      </w:r>
      <w:r w:rsidRPr="00BF39C9">
        <w:rPr>
          <w:szCs w:val="22"/>
        </w:rPr>
        <w:t>pembangkit,</w:t>
      </w:r>
      <w:r w:rsidRPr="00BF39C9">
        <w:rPr>
          <w:spacing w:val="-14"/>
          <w:szCs w:val="22"/>
        </w:rPr>
        <w:t xml:space="preserve"> </w:t>
      </w:r>
      <w:r w:rsidRPr="00BF39C9">
        <w:rPr>
          <w:szCs w:val="22"/>
        </w:rPr>
        <w:t>kemudian</w:t>
      </w:r>
      <w:r w:rsidRPr="00BF39C9">
        <w:rPr>
          <w:spacing w:val="-53"/>
          <w:szCs w:val="22"/>
        </w:rPr>
        <w:t xml:space="preserve"> </w:t>
      </w:r>
      <w:r w:rsidRPr="00BF39C9">
        <w:rPr>
          <w:spacing w:val="-1"/>
          <w:szCs w:val="22"/>
        </w:rPr>
        <w:t>disalurkan</w:t>
      </w:r>
      <w:r w:rsidRPr="00BF39C9">
        <w:rPr>
          <w:spacing w:val="-14"/>
          <w:szCs w:val="22"/>
        </w:rPr>
        <w:t xml:space="preserve"> </w:t>
      </w:r>
      <w:r w:rsidRPr="00BF39C9">
        <w:rPr>
          <w:szCs w:val="22"/>
        </w:rPr>
        <w:t>melalui</w:t>
      </w:r>
      <w:r w:rsidRPr="00BF39C9">
        <w:rPr>
          <w:spacing w:val="-11"/>
          <w:szCs w:val="22"/>
        </w:rPr>
        <w:t xml:space="preserve"> </w:t>
      </w:r>
      <w:r w:rsidRPr="00BF39C9">
        <w:rPr>
          <w:szCs w:val="22"/>
        </w:rPr>
        <w:t>saluran</w:t>
      </w:r>
      <w:r w:rsidRPr="00BF39C9">
        <w:rPr>
          <w:spacing w:val="-14"/>
          <w:szCs w:val="22"/>
        </w:rPr>
        <w:t xml:space="preserve"> </w:t>
      </w:r>
      <w:r w:rsidRPr="00BF39C9">
        <w:rPr>
          <w:szCs w:val="22"/>
        </w:rPr>
        <w:t>transmisi</w:t>
      </w:r>
      <w:r w:rsidRPr="00BF39C9">
        <w:rPr>
          <w:spacing w:val="-13"/>
          <w:szCs w:val="22"/>
        </w:rPr>
        <w:t xml:space="preserve"> </w:t>
      </w:r>
      <w:r w:rsidRPr="00BF39C9">
        <w:rPr>
          <w:szCs w:val="22"/>
        </w:rPr>
        <w:t>tegangan</w:t>
      </w:r>
      <w:r w:rsidRPr="00BF39C9">
        <w:rPr>
          <w:spacing w:val="-14"/>
          <w:szCs w:val="22"/>
        </w:rPr>
        <w:t xml:space="preserve"> </w:t>
      </w:r>
      <w:r w:rsidRPr="00BF39C9">
        <w:rPr>
          <w:szCs w:val="22"/>
        </w:rPr>
        <w:t>tinggi</w:t>
      </w:r>
      <w:r w:rsidRPr="00BF39C9">
        <w:rPr>
          <w:spacing w:val="-53"/>
          <w:szCs w:val="22"/>
        </w:rPr>
        <w:t xml:space="preserve"> </w:t>
      </w:r>
      <w:r w:rsidRPr="00BF39C9">
        <w:rPr>
          <w:szCs w:val="22"/>
        </w:rPr>
        <w:t>(SUTT, SUTET) ke pusat beban (Rahman 2018).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Untuk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penyaluran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daya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ke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konsumen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maka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tegangan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tinggi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transmisi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harus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diturunkan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ketegangan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menengah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dengan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menggunakan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transformator</w:t>
      </w:r>
      <w:r w:rsidRPr="00BF39C9">
        <w:rPr>
          <w:spacing w:val="-5"/>
          <w:szCs w:val="22"/>
        </w:rPr>
        <w:t xml:space="preserve"> </w:t>
      </w:r>
      <w:r w:rsidRPr="00BF39C9">
        <w:rPr>
          <w:szCs w:val="22"/>
        </w:rPr>
        <w:t>daya</w:t>
      </w:r>
      <w:r w:rsidRPr="00BF39C9">
        <w:rPr>
          <w:spacing w:val="-6"/>
          <w:szCs w:val="22"/>
        </w:rPr>
        <w:t xml:space="preserve"> </w:t>
      </w:r>
      <w:r w:rsidRPr="00BF39C9">
        <w:rPr>
          <w:szCs w:val="22"/>
        </w:rPr>
        <w:t>step-down</w:t>
      </w:r>
      <w:r w:rsidRPr="00BF39C9">
        <w:rPr>
          <w:spacing w:val="-5"/>
          <w:szCs w:val="22"/>
        </w:rPr>
        <w:t xml:space="preserve"> </w:t>
      </w:r>
      <w:r w:rsidRPr="00BF39C9">
        <w:rPr>
          <w:szCs w:val="22"/>
        </w:rPr>
        <w:t>di</w:t>
      </w:r>
      <w:r w:rsidRPr="00BF39C9">
        <w:rPr>
          <w:spacing w:val="-5"/>
          <w:szCs w:val="22"/>
        </w:rPr>
        <w:t xml:space="preserve"> </w:t>
      </w:r>
      <w:r w:rsidRPr="00BF39C9">
        <w:rPr>
          <w:szCs w:val="22"/>
        </w:rPr>
        <w:t>Gardu</w:t>
      </w:r>
      <w:r w:rsidRPr="00BF39C9">
        <w:rPr>
          <w:spacing w:val="-5"/>
          <w:szCs w:val="22"/>
        </w:rPr>
        <w:t xml:space="preserve"> </w:t>
      </w:r>
      <w:r w:rsidRPr="00BF39C9">
        <w:rPr>
          <w:szCs w:val="22"/>
        </w:rPr>
        <w:t>Induk</w:t>
      </w:r>
      <w:r w:rsidRPr="00BF39C9">
        <w:rPr>
          <w:spacing w:val="-6"/>
          <w:szCs w:val="22"/>
        </w:rPr>
        <w:t xml:space="preserve"> </w:t>
      </w:r>
      <w:r w:rsidRPr="00BF39C9">
        <w:rPr>
          <w:szCs w:val="22"/>
        </w:rPr>
        <w:t>pusat</w:t>
      </w:r>
      <w:r w:rsidRPr="00BF39C9">
        <w:rPr>
          <w:spacing w:val="-53"/>
          <w:szCs w:val="22"/>
        </w:rPr>
        <w:t xml:space="preserve"> </w:t>
      </w:r>
      <w:r w:rsidRPr="00BF39C9">
        <w:rPr>
          <w:szCs w:val="22"/>
        </w:rPr>
        <w:t>beban (Duyo 2020). Misalnya tegangan tinggi 500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kV ke 275 kV ,275 kV ke 150 kV atau 150 kV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diturunkan ke tegangan menengah 20 kV (saluran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distribusi)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(Sasongko,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Suyanto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Mujiman,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2017). Konsumen besar (industri) dapat disupplai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dari tegangan menegah 20 kV sedangankan untuk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konsumen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kecil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(perumahan)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tegangan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20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kV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diturunkan pada trafo didtribusi menjadi tegangan</w:t>
      </w:r>
      <w:r w:rsidRPr="00BF39C9">
        <w:rPr>
          <w:spacing w:val="1"/>
          <w:szCs w:val="22"/>
        </w:rPr>
        <w:t xml:space="preserve"> </w:t>
      </w:r>
      <w:r w:rsidRPr="00BF39C9">
        <w:rPr>
          <w:spacing w:val="-1"/>
          <w:szCs w:val="22"/>
        </w:rPr>
        <w:t>rendah</w:t>
      </w:r>
      <w:r w:rsidRPr="00BF39C9">
        <w:rPr>
          <w:spacing w:val="-12"/>
          <w:szCs w:val="22"/>
        </w:rPr>
        <w:t xml:space="preserve"> </w:t>
      </w:r>
      <w:r w:rsidRPr="00BF39C9">
        <w:rPr>
          <w:szCs w:val="22"/>
        </w:rPr>
        <w:t>380</w:t>
      </w:r>
      <w:r w:rsidRPr="00BF39C9">
        <w:rPr>
          <w:spacing w:val="-15"/>
          <w:szCs w:val="22"/>
        </w:rPr>
        <w:t xml:space="preserve"> </w:t>
      </w:r>
      <w:r w:rsidRPr="00BF39C9">
        <w:rPr>
          <w:szCs w:val="22"/>
        </w:rPr>
        <w:t>Volt</w:t>
      </w:r>
      <w:r w:rsidRPr="00BF39C9">
        <w:rPr>
          <w:spacing w:val="-11"/>
          <w:szCs w:val="22"/>
        </w:rPr>
        <w:t xml:space="preserve"> </w:t>
      </w:r>
      <w:r w:rsidRPr="00BF39C9">
        <w:rPr>
          <w:szCs w:val="22"/>
        </w:rPr>
        <w:t>atau</w:t>
      </w:r>
      <w:r w:rsidRPr="00BF39C9">
        <w:rPr>
          <w:spacing w:val="-13"/>
          <w:szCs w:val="22"/>
        </w:rPr>
        <w:t xml:space="preserve"> </w:t>
      </w:r>
      <w:r w:rsidRPr="00BF39C9">
        <w:rPr>
          <w:szCs w:val="22"/>
        </w:rPr>
        <w:t>220</w:t>
      </w:r>
      <w:r w:rsidRPr="00BF39C9">
        <w:rPr>
          <w:spacing w:val="-15"/>
          <w:szCs w:val="22"/>
        </w:rPr>
        <w:t xml:space="preserve"> </w:t>
      </w:r>
      <w:r w:rsidRPr="00BF39C9">
        <w:rPr>
          <w:szCs w:val="22"/>
        </w:rPr>
        <w:t>Volt.</w:t>
      </w:r>
      <w:r w:rsidRPr="00BF39C9">
        <w:rPr>
          <w:spacing w:val="-15"/>
          <w:szCs w:val="22"/>
        </w:rPr>
        <w:t xml:space="preserve"> </w:t>
      </w:r>
      <w:r w:rsidRPr="00BF39C9">
        <w:rPr>
          <w:szCs w:val="22"/>
        </w:rPr>
        <w:t>kemudian</w:t>
      </w:r>
      <w:r w:rsidRPr="00BF39C9">
        <w:rPr>
          <w:spacing w:val="-14"/>
          <w:szCs w:val="22"/>
        </w:rPr>
        <w:t xml:space="preserve"> </w:t>
      </w:r>
      <w:r w:rsidRPr="00BF39C9">
        <w:rPr>
          <w:szCs w:val="22"/>
        </w:rPr>
        <w:t>baru</w:t>
      </w:r>
      <w:r w:rsidRPr="00BF39C9">
        <w:rPr>
          <w:spacing w:val="-11"/>
          <w:szCs w:val="22"/>
        </w:rPr>
        <w:t xml:space="preserve"> </w:t>
      </w:r>
      <w:r w:rsidRPr="00BF39C9">
        <w:rPr>
          <w:szCs w:val="22"/>
        </w:rPr>
        <w:t>dapat</w:t>
      </w:r>
      <w:r w:rsidRPr="00BF39C9">
        <w:rPr>
          <w:spacing w:val="-53"/>
          <w:szCs w:val="22"/>
        </w:rPr>
        <w:t xml:space="preserve"> </w:t>
      </w:r>
      <w:r w:rsidRPr="00BF39C9">
        <w:rPr>
          <w:szCs w:val="22"/>
        </w:rPr>
        <w:t>disupplai ke pelanggan (Maickel Tuegeh ST. MT.</w:t>
      </w:r>
      <w:r w:rsidRPr="00BF39C9">
        <w:rPr>
          <w:spacing w:val="1"/>
          <w:szCs w:val="22"/>
        </w:rPr>
        <w:t xml:space="preserve"> </w:t>
      </w:r>
      <w:r w:rsidRPr="00BF39C9">
        <w:rPr>
          <w:szCs w:val="22"/>
        </w:rPr>
        <w:t>2015).</w:t>
      </w:r>
    </w:p>
    <w:p w14:paraId="4B4927F1" w14:textId="77777777" w:rsidR="00BF39C9" w:rsidRDefault="00BF39C9" w:rsidP="00BF39C9">
      <w:pPr>
        <w:pStyle w:val="ListParagraph"/>
        <w:spacing w:before="0" w:line="240" w:lineRule="auto"/>
        <w:ind w:left="426" w:firstLine="0"/>
        <w:rPr>
          <w:szCs w:val="22"/>
        </w:rPr>
      </w:pPr>
    </w:p>
    <w:p w14:paraId="78F6CD57" w14:textId="5AB9E947" w:rsidR="00BF39C9" w:rsidRPr="00DC1464" w:rsidRDefault="00BF39C9" w:rsidP="00DC1464">
      <w:pPr>
        <w:spacing w:before="0" w:line="240" w:lineRule="auto"/>
        <w:ind w:firstLine="0"/>
        <w:jc w:val="center"/>
        <w:rPr>
          <w:b/>
          <w:noProof/>
          <w:szCs w:val="22"/>
          <w:lang w:val="id-ID"/>
        </w:rPr>
      </w:pPr>
      <w:r>
        <w:rPr>
          <w:noProof/>
        </w:rPr>
        <w:drawing>
          <wp:inline distT="0" distB="0" distL="0" distR="0" wp14:anchorId="13EA992E" wp14:editId="70226E9A">
            <wp:extent cx="3056837" cy="2095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3380" cy="212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D5477" w14:textId="77777777" w:rsidR="00596E00" w:rsidRPr="00596E00" w:rsidRDefault="00596E00" w:rsidP="00596E00">
      <w:pPr>
        <w:pStyle w:val="BodyText"/>
        <w:spacing w:before="0" w:beforeAutospacing="0" w:after="0" w:afterAutospacing="0"/>
        <w:ind w:left="182" w:right="115"/>
        <w:jc w:val="center"/>
        <w:rPr>
          <w:sz w:val="22"/>
          <w:szCs w:val="22"/>
        </w:rPr>
      </w:pPr>
      <w:r w:rsidRPr="00596E00">
        <w:rPr>
          <w:b/>
          <w:sz w:val="22"/>
          <w:szCs w:val="22"/>
        </w:rPr>
        <w:t xml:space="preserve">Gambar 1. </w:t>
      </w:r>
      <w:r w:rsidRPr="00596E00">
        <w:rPr>
          <w:sz w:val="22"/>
          <w:szCs w:val="22"/>
        </w:rPr>
        <w:t>Skema Penyaluran Energi Listrik dari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Pusat Pembangkit</w:t>
      </w:r>
    </w:p>
    <w:p w14:paraId="716E23B5" w14:textId="51DC4781" w:rsidR="00596E00" w:rsidRDefault="00596E00" w:rsidP="00596E00">
      <w:pPr>
        <w:pStyle w:val="BodyText"/>
        <w:spacing w:before="0" w:beforeAutospacing="0" w:after="0" w:afterAutospacing="0"/>
        <w:ind w:left="182" w:right="113"/>
        <w:jc w:val="center"/>
        <w:rPr>
          <w:sz w:val="22"/>
          <w:szCs w:val="22"/>
        </w:rPr>
      </w:pPr>
      <w:r w:rsidRPr="00596E00">
        <w:rPr>
          <w:sz w:val="22"/>
          <w:szCs w:val="22"/>
        </w:rPr>
        <w:t>Sampai ke</w:t>
      </w:r>
      <w:r w:rsidRPr="00596E00">
        <w:rPr>
          <w:spacing w:val="-1"/>
          <w:sz w:val="22"/>
          <w:szCs w:val="22"/>
        </w:rPr>
        <w:t xml:space="preserve"> </w:t>
      </w:r>
      <w:r w:rsidRPr="00596E00">
        <w:rPr>
          <w:sz w:val="22"/>
          <w:szCs w:val="22"/>
        </w:rPr>
        <w:t>Pelanggan</w:t>
      </w:r>
    </w:p>
    <w:p w14:paraId="0AAFF968" w14:textId="77777777" w:rsidR="00596E00" w:rsidRPr="00596E00" w:rsidRDefault="00596E00" w:rsidP="00596E00">
      <w:pPr>
        <w:pStyle w:val="BodyText"/>
        <w:spacing w:before="0" w:beforeAutospacing="0" w:after="0" w:afterAutospacing="0"/>
        <w:ind w:left="182" w:right="113"/>
        <w:jc w:val="center"/>
        <w:rPr>
          <w:sz w:val="22"/>
          <w:szCs w:val="22"/>
        </w:rPr>
      </w:pPr>
    </w:p>
    <w:p w14:paraId="2AAF1E8C" w14:textId="72CD87B6" w:rsidR="00596E00" w:rsidRPr="00596E00" w:rsidRDefault="00596E00" w:rsidP="00596E00">
      <w:pPr>
        <w:pStyle w:val="ListParagraph"/>
        <w:numPr>
          <w:ilvl w:val="0"/>
          <w:numId w:val="9"/>
        </w:numPr>
        <w:spacing w:before="0" w:line="240" w:lineRule="auto"/>
        <w:rPr>
          <w:b/>
          <w:noProof/>
          <w:szCs w:val="22"/>
        </w:rPr>
      </w:pPr>
      <w:r>
        <w:rPr>
          <w:b/>
          <w:noProof/>
          <w:szCs w:val="22"/>
        </w:rPr>
        <w:lastRenderedPageBreak/>
        <w:t>METODOLOGI PENELITIAN</w:t>
      </w:r>
    </w:p>
    <w:p w14:paraId="4A354133" w14:textId="77777777" w:rsidR="00596E00" w:rsidRDefault="00596E00" w:rsidP="00596E00">
      <w:pPr>
        <w:pStyle w:val="BodyText"/>
        <w:spacing w:before="0" w:beforeAutospacing="0" w:after="0" w:afterAutospacing="0"/>
        <w:ind w:left="112" w:right="38"/>
        <w:jc w:val="both"/>
      </w:pPr>
      <w:r>
        <w:t>Metode ini membahas mengenai pendataan aset-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penyulang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rPr>
          <w:spacing w:val="-1"/>
        </w:rPr>
        <w:t>manuver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diterapkan.</w:t>
      </w:r>
      <w:r>
        <w:rPr>
          <w:spacing w:val="-13"/>
        </w:rPr>
        <w:t xml:space="preserve"> </w:t>
      </w:r>
      <w:r>
        <w:t>Selain</w:t>
      </w:r>
      <w:r>
        <w:rPr>
          <w:spacing w:val="-15"/>
        </w:rPr>
        <w:t xml:space="preserve"> </w:t>
      </w:r>
      <w:r>
        <w:t>itu</w:t>
      </w:r>
      <w:r>
        <w:rPr>
          <w:spacing w:val="-14"/>
        </w:rPr>
        <w:t xml:space="preserve"> </w:t>
      </w:r>
      <w:r>
        <w:t>beban</w:t>
      </w:r>
      <w:r>
        <w:rPr>
          <w:spacing w:val="-13"/>
        </w:rPr>
        <w:t xml:space="preserve"> </w:t>
      </w:r>
      <w:r>
        <w:t>rata-</w:t>
      </w:r>
      <w:r>
        <w:rPr>
          <w:spacing w:val="-53"/>
        </w:rPr>
        <w:t xml:space="preserve"> </w:t>
      </w:r>
      <w:r>
        <w:t>rata dan puncak pada penyulang merupakan salah</w:t>
      </w:r>
      <w:r>
        <w:rPr>
          <w:spacing w:val="1"/>
        </w:rPr>
        <w:t xml:space="preserve"> </w:t>
      </w:r>
      <w:r>
        <w:t>satu indikator yang perlu di data sebagai formula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rPr>
          <w:i/>
        </w:rPr>
        <w:t>losses</w:t>
      </w:r>
      <w:r>
        <w:rPr>
          <w:i/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drop</w:t>
      </w:r>
      <w:r>
        <w:rPr>
          <w:spacing w:val="-11"/>
        </w:rPr>
        <w:t xml:space="preserve"> </w:t>
      </w:r>
      <w:r>
        <w:t>tegangan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terjadi</w:t>
      </w:r>
      <w:r>
        <w:rPr>
          <w:spacing w:val="-1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distribusi</w:t>
      </w:r>
      <w:r>
        <w:rPr>
          <w:spacing w:val="-8"/>
        </w:rPr>
        <w:t xml:space="preserve"> </w:t>
      </w:r>
      <w:r>
        <w:t>20</w:t>
      </w:r>
      <w:r>
        <w:rPr>
          <w:spacing w:val="-53"/>
        </w:rPr>
        <w:t xml:space="preserve"> </w:t>
      </w:r>
      <w:r>
        <w:rPr>
          <w:spacing w:val="-1"/>
        </w:rPr>
        <w:t>kV</w:t>
      </w:r>
      <w:r>
        <w:rPr>
          <w:spacing w:val="-13"/>
        </w:rPr>
        <w:t xml:space="preserve"> </w:t>
      </w:r>
      <w:r>
        <w:rPr>
          <w:spacing w:val="-1"/>
        </w:rPr>
        <w:t>pola</w:t>
      </w:r>
      <w:r>
        <w:rPr>
          <w:spacing w:val="-13"/>
        </w:rPr>
        <w:t xml:space="preserve"> </w:t>
      </w:r>
      <w:r>
        <w:rPr>
          <w:spacing w:val="-1"/>
        </w:rPr>
        <w:t>operasi</w:t>
      </w:r>
      <w:r>
        <w:rPr>
          <w:spacing w:val="-12"/>
        </w:rPr>
        <w:t xml:space="preserve"> </w:t>
      </w:r>
      <w:r>
        <w:t>normal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rencana</w:t>
      </w:r>
      <w:r>
        <w:rPr>
          <w:spacing w:val="-13"/>
        </w:rPr>
        <w:t xml:space="preserve"> </w:t>
      </w:r>
      <w:r>
        <w:t>pola</w:t>
      </w:r>
      <w:r>
        <w:rPr>
          <w:spacing w:val="-11"/>
        </w:rPr>
        <w:t xml:space="preserve"> </w:t>
      </w:r>
      <w:r>
        <w:t>operasi</w:t>
      </w:r>
      <w:r>
        <w:rPr>
          <w:spacing w:val="-53"/>
        </w:rPr>
        <w:t xml:space="preserve"> </w:t>
      </w:r>
      <w:r>
        <w:t>yang baru. Pada metode ini menggunakan simulasi</w:t>
      </w:r>
      <w:r>
        <w:rPr>
          <w:spacing w:val="1"/>
        </w:rPr>
        <w:t xml:space="preserve"> </w:t>
      </w:r>
      <w:r>
        <w:t>ETAP 19.0.1.</w:t>
      </w:r>
    </w:p>
    <w:p w14:paraId="78131166" w14:textId="77777777" w:rsidR="00596E00" w:rsidRDefault="00596E00" w:rsidP="00596E00">
      <w:pPr>
        <w:pStyle w:val="Heading1"/>
        <w:jc w:val="both"/>
      </w:pPr>
      <w:r>
        <w:t>A.</w:t>
      </w:r>
      <w:r>
        <w:rPr>
          <w:spacing w:val="-2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Pengambilan</w:t>
      </w:r>
      <w:r>
        <w:rPr>
          <w:spacing w:val="-2"/>
        </w:rPr>
        <w:t xml:space="preserve"> </w:t>
      </w:r>
      <w:r>
        <w:t>data</w:t>
      </w:r>
    </w:p>
    <w:p w14:paraId="0E8F6806" w14:textId="77777777" w:rsidR="00596E00" w:rsidRDefault="00596E00" w:rsidP="00596E00">
      <w:pPr>
        <w:pStyle w:val="BodyText"/>
        <w:spacing w:before="0" w:beforeAutospacing="0" w:after="0" w:afterAutospacing="0"/>
        <w:ind w:left="112" w:right="39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perencanaan</w:t>
      </w:r>
      <w:r>
        <w:rPr>
          <w:spacing w:val="-14"/>
        </w:rPr>
        <w:t xml:space="preserve"> </w:t>
      </w:r>
      <w:r>
        <w:t>perubahan</w:t>
      </w:r>
      <w:r>
        <w:rPr>
          <w:spacing w:val="-11"/>
        </w:rPr>
        <w:t xml:space="preserve"> </w:t>
      </w:r>
      <w:r>
        <w:t>pola</w:t>
      </w:r>
      <w:r>
        <w:rPr>
          <w:spacing w:val="-12"/>
        </w:rPr>
        <w:t xml:space="preserve"> </w:t>
      </w:r>
      <w:r>
        <w:t>operasi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ULP</w:t>
      </w:r>
      <w:r>
        <w:rPr>
          <w:spacing w:val="-13"/>
        </w:rPr>
        <w:t xml:space="preserve"> </w:t>
      </w:r>
      <w:r>
        <w:t>Painan,</w:t>
      </w:r>
      <w:r>
        <w:rPr>
          <w:spacing w:val="-52"/>
        </w:rPr>
        <w:t xml:space="preserve"> </w:t>
      </w:r>
      <w:r>
        <w:t>metode yang digunakan dalam pengumpulan data</w:t>
      </w:r>
      <w:r>
        <w:rPr>
          <w:spacing w:val="1"/>
        </w:rPr>
        <w:t xml:space="preserve"> </w:t>
      </w:r>
      <w:r>
        <w:t>adalah :</w:t>
      </w:r>
    </w:p>
    <w:p w14:paraId="2E966C4C" w14:textId="77777777" w:rsidR="00596E00" w:rsidRDefault="00596E00" w:rsidP="00596E00">
      <w:pPr>
        <w:pStyle w:val="ListParagraph"/>
        <w:widowControl w:val="0"/>
        <w:numPr>
          <w:ilvl w:val="1"/>
          <w:numId w:val="10"/>
        </w:numPr>
        <w:tabs>
          <w:tab w:val="left" w:pos="834"/>
        </w:tabs>
        <w:autoSpaceDE w:val="0"/>
        <w:autoSpaceDN w:val="0"/>
        <w:spacing w:before="0" w:line="240" w:lineRule="auto"/>
        <w:ind w:hanging="361"/>
        <w:contextualSpacing w:val="0"/>
      </w:pPr>
      <w:proofErr w:type="spellStart"/>
      <w:r>
        <w:t>Metode</w:t>
      </w:r>
      <w:proofErr w:type="spellEnd"/>
      <w:r>
        <w:rPr>
          <w:spacing w:val="-2"/>
        </w:rPr>
        <w:t xml:space="preserve"> </w:t>
      </w:r>
      <w:proofErr w:type="spellStart"/>
      <w:r>
        <w:t>observasi</w:t>
      </w:r>
      <w:proofErr w:type="spellEnd"/>
    </w:p>
    <w:p w14:paraId="5BC56956" w14:textId="77777777" w:rsidR="00596E00" w:rsidRDefault="00596E00" w:rsidP="00596E00">
      <w:pPr>
        <w:pStyle w:val="BodyText"/>
        <w:spacing w:before="0" w:beforeAutospacing="0" w:after="0" w:afterAutospacing="0"/>
        <w:ind w:left="112" w:right="43"/>
        <w:jc w:val="both"/>
      </w:pPr>
      <w:r>
        <w:t>Metode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metode</w:t>
      </w:r>
      <w:r>
        <w:rPr>
          <w:spacing w:val="-52"/>
        </w:rPr>
        <w:t xml:space="preserve"> </w:t>
      </w:r>
      <w:r>
        <w:t>pengumpulan data dengan cara mengamati secara</w:t>
      </w:r>
      <w:r>
        <w:rPr>
          <w:spacing w:val="1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ingin</w:t>
      </w:r>
      <w:r>
        <w:rPr>
          <w:spacing w:val="-1"/>
        </w:rPr>
        <w:t xml:space="preserve"> </w:t>
      </w:r>
      <w:r>
        <w:t>diperiksa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tempat.</w:t>
      </w:r>
    </w:p>
    <w:p w14:paraId="3F66FE41" w14:textId="77777777" w:rsidR="00596E00" w:rsidRDefault="00596E00" w:rsidP="00596E00">
      <w:pPr>
        <w:pStyle w:val="ListParagraph"/>
        <w:widowControl w:val="0"/>
        <w:numPr>
          <w:ilvl w:val="1"/>
          <w:numId w:val="10"/>
        </w:numPr>
        <w:tabs>
          <w:tab w:val="left" w:pos="834"/>
        </w:tabs>
        <w:autoSpaceDE w:val="0"/>
        <w:autoSpaceDN w:val="0"/>
        <w:spacing w:before="0" w:line="240" w:lineRule="auto"/>
        <w:ind w:hanging="361"/>
        <w:contextualSpacing w:val="0"/>
      </w:pPr>
      <w:proofErr w:type="spellStart"/>
      <w:r>
        <w:t>Metode</w:t>
      </w:r>
      <w:proofErr w:type="spellEnd"/>
      <w:r>
        <w:rPr>
          <w:spacing w:val="-2"/>
        </w:rPr>
        <w:t xml:space="preserve"> </w:t>
      </w:r>
      <w:proofErr w:type="spellStart"/>
      <w:r>
        <w:t>wawancara</w:t>
      </w:r>
      <w:proofErr w:type="spellEnd"/>
    </w:p>
    <w:p w14:paraId="6D34E0AC" w14:textId="77777777" w:rsidR="00596E00" w:rsidRDefault="00596E00" w:rsidP="00596E00">
      <w:pPr>
        <w:pStyle w:val="BodyText"/>
        <w:spacing w:before="0" w:beforeAutospacing="0" w:after="0" w:afterAutospacing="0"/>
        <w:ind w:left="112" w:right="42"/>
        <w:jc w:val="both"/>
      </w:pPr>
      <w:r>
        <w:t>Metode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-52"/>
        </w:rPr>
        <w:t xml:space="preserve"> </w:t>
      </w:r>
      <w:r>
        <w:t>data melalui sesi tanya jawab (wawancara) dengan</w:t>
      </w:r>
      <w:r>
        <w:rPr>
          <w:spacing w:val="1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sudah</w:t>
      </w:r>
      <w:r>
        <w:rPr>
          <w:spacing w:val="-2"/>
        </w:rPr>
        <w:t xml:space="preserve"> </w:t>
      </w:r>
      <w:r>
        <w:t>dikenal.</w:t>
      </w:r>
    </w:p>
    <w:p w14:paraId="209C1741" w14:textId="77777777" w:rsidR="00596E00" w:rsidRDefault="00596E00" w:rsidP="00596E00">
      <w:pPr>
        <w:pStyle w:val="ListParagraph"/>
        <w:widowControl w:val="0"/>
        <w:numPr>
          <w:ilvl w:val="1"/>
          <w:numId w:val="10"/>
        </w:numPr>
        <w:tabs>
          <w:tab w:val="left" w:pos="834"/>
        </w:tabs>
        <w:autoSpaceDE w:val="0"/>
        <w:autoSpaceDN w:val="0"/>
        <w:spacing w:before="0" w:line="240" w:lineRule="auto"/>
        <w:ind w:hanging="361"/>
        <w:contextualSpacing w:val="0"/>
      </w:pPr>
      <w:proofErr w:type="spellStart"/>
      <w:r>
        <w:t>Metode</w:t>
      </w:r>
      <w:proofErr w:type="spellEnd"/>
      <w:r>
        <w:rPr>
          <w:spacing w:val="-4"/>
        </w:rPr>
        <w:t xml:space="preserve"> </w:t>
      </w:r>
      <w:proofErr w:type="spellStart"/>
      <w:r>
        <w:t>literatur</w:t>
      </w:r>
      <w:proofErr w:type="spellEnd"/>
    </w:p>
    <w:p w14:paraId="1F34DA54" w14:textId="4758666F" w:rsidR="00596E00" w:rsidRDefault="00596E00" w:rsidP="00596E00">
      <w:pPr>
        <w:pStyle w:val="BodyText"/>
        <w:spacing w:before="0" w:beforeAutospacing="0" w:after="0" w:afterAutospacing="0"/>
        <w:ind w:left="112" w:right="41"/>
        <w:jc w:val="both"/>
      </w:pPr>
      <w:r>
        <w:t>Metode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pembahasan</w:t>
      </w:r>
      <w:r>
        <w:rPr>
          <w:spacing w:val="-52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literatur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relevan.</w:t>
      </w:r>
      <w:r>
        <w:rPr>
          <w:spacing w:val="-12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bantu</w:t>
      </w:r>
      <w:r>
        <w:rPr>
          <w:spacing w:val="-14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menghitung</w:t>
      </w:r>
      <w:r>
        <w:rPr>
          <w:spacing w:val="-53"/>
        </w:rPr>
        <w:t xml:space="preserve"> </w:t>
      </w:r>
      <w:r>
        <w:t>rugi-rugi dan jatuh tegangan berupa data sekunder</w:t>
      </w:r>
      <w:r>
        <w:rPr>
          <w:spacing w:val="1"/>
        </w:rPr>
        <w:t xml:space="preserve"> </w:t>
      </w:r>
      <w:r>
        <w:t>dan primer.</w:t>
      </w:r>
    </w:p>
    <w:p w14:paraId="0B0BE9A9" w14:textId="255E96AE" w:rsidR="00596E00" w:rsidRDefault="00596E00" w:rsidP="00596E00">
      <w:pPr>
        <w:pStyle w:val="BodyTex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2DF1F9" wp14:editId="18D7B38D">
            <wp:simplePos x="0" y="0"/>
            <wp:positionH relativeFrom="page">
              <wp:posOffset>2809875</wp:posOffset>
            </wp:positionH>
            <wp:positionV relativeFrom="paragraph">
              <wp:posOffset>177165</wp:posOffset>
            </wp:positionV>
            <wp:extent cx="1790700" cy="2165827"/>
            <wp:effectExtent l="0" t="0" r="0" b="635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65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740C8" w14:textId="279499C6" w:rsidR="00596E00" w:rsidRDefault="00596E00" w:rsidP="00596E00">
      <w:pPr>
        <w:pStyle w:val="BodyText"/>
      </w:pPr>
    </w:p>
    <w:p w14:paraId="4E8FF935" w14:textId="77777777" w:rsidR="00596E00" w:rsidRDefault="00596E00" w:rsidP="00596E00">
      <w:pPr>
        <w:pStyle w:val="BodyText"/>
      </w:pPr>
    </w:p>
    <w:p w14:paraId="47049CE2" w14:textId="1FC0DB00" w:rsidR="00596E00" w:rsidRDefault="00596E00" w:rsidP="00596E00">
      <w:pPr>
        <w:pStyle w:val="BodyText"/>
      </w:pPr>
    </w:p>
    <w:p w14:paraId="7A206F12" w14:textId="77777777" w:rsidR="00596E00" w:rsidRDefault="00596E00" w:rsidP="00596E00">
      <w:pPr>
        <w:pStyle w:val="BodyText"/>
      </w:pPr>
    </w:p>
    <w:p w14:paraId="69518B9A" w14:textId="260FF95F" w:rsidR="00596E00" w:rsidRDefault="00596E00" w:rsidP="00596E00">
      <w:pPr>
        <w:pStyle w:val="BodyText"/>
      </w:pPr>
    </w:p>
    <w:p w14:paraId="5CB389C3" w14:textId="77777777" w:rsidR="00596E00" w:rsidRDefault="00596E00" w:rsidP="00596E00">
      <w:pPr>
        <w:pStyle w:val="BodyText"/>
        <w:numPr>
          <w:ilvl w:val="0"/>
          <w:numId w:val="10"/>
        </w:numPr>
        <w:spacing w:before="0" w:beforeAutospacing="0" w:after="0" w:afterAutospacing="0"/>
        <w:ind w:left="221"/>
        <w:rPr>
          <w:b/>
          <w:bCs/>
          <w:sz w:val="22"/>
          <w:szCs w:val="22"/>
          <w:lang w:val="en-US"/>
        </w:rPr>
      </w:pPr>
      <w:r w:rsidRPr="00596E00">
        <w:rPr>
          <w:b/>
          <w:bCs/>
          <w:sz w:val="22"/>
          <w:szCs w:val="22"/>
          <w:lang w:val="en-US"/>
        </w:rPr>
        <w:t>HASIL DAN PEMBAHASAN</w:t>
      </w:r>
    </w:p>
    <w:p w14:paraId="4227F50E" w14:textId="396116C6" w:rsidR="00596E00" w:rsidRPr="00596E00" w:rsidRDefault="00596E00" w:rsidP="00596E00">
      <w:pPr>
        <w:pStyle w:val="BodyText"/>
        <w:spacing w:before="0" w:beforeAutospacing="0" w:after="0" w:afterAutospacing="0"/>
        <w:rPr>
          <w:b/>
          <w:bCs/>
          <w:sz w:val="22"/>
          <w:szCs w:val="22"/>
          <w:lang w:val="en-US"/>
        </w:rPr>
      </w:pPr>
      <w:r w:rsidRPr="00596E00">
        <w:rPr>
          <w:spacing w:val="-1"/>
          <w:sz w:val="22"/>
          <w:szCs w:val="22"/>
        </w:rPr>
        <w:t>Pada</w:t>
      </w:r>
      <w:r w:rsidRPr="00596E00">
        <w:rPr>
          <w:spacing w:val="-13"/>
          <w:sz w:val="22"/>
          <w:szCs w:val="22"/>
        </w:rPr>
        <w:t xml:space="preserve"> </w:t>
      </w:r>
      <w:r w:rsidRPr="00596E00">
        <w:rPr>
          <w:spacing w:val="-1"/>
          <w:sz w:val="22"/>
          <w:szCs w:val="22"/>
        </w:rPr>
        <w:t>pembahasaan</w:t>
      </w:r>
      <w:r w:rsidRPr="00596E00">
        <w:rPr>
          <w:spacing w:val="-13"/>
          <w:sz w:val="22"/>
          <w:szCs w:val="22"/>
        </w:rPr>
        <w:t xml:space="preserve"> </w:t>
      </w:r>
      <w:r w:rsidRPr="00596E00">
        <w:rPr>
          <w:sz w:val="22"/>
          <w:szCs w:val="22"/>
        </w:rPr>
        <w:t>dalam</w:t>
      </w:r>
      <w:r w:rsidRPr="00596E00">
        <w:rPr>
          <w:spacing w:val="-13"/>
          <w:sz w:val="22"/>
          <w:szCs w:val="22"/>
        </w:rPr>
        <w:t xml:space="preserve"> </w:t>
      </w:r>
      <w:r w:rsidRPr="00596E00">
        <w:rPr>
          <w:sz w:val="22"/>
          <w:szCs w:val="22"/>
        </w:rPr>
        <w:t>bab</w:t>
      </w:r>
      <w:r w:rsidRPr="00596E00">
        <w:rPr>
          <w:spacing w:val="-12"/>
          <w:sz w:val="22"/>
          <w:szCs w:val="22"/>
        </w:rPr>
        <w:t xml:space="preserve"> </w:t>
      </w:r>
      <w:r w:rsidRPr="00596E00">
        <w:rPr>
          <w:sz w:val="22"/>
          <w:szCs w:val="22"/>
        </w:rPr>
        <w:t>ini</w:t>
      </w:r>
      <w:r w:rsidRPr="00596E00">
        <w:rPr>
          <w:spacing w:val="-11"/>
          <w:sz w:val="22"/>
          <w:szCs w:val="22"/>
        </w:rPr>
        <w:t xml:space="preserve"> </w:t>
      </w:r>
      <w:r w:rsidRPr="00596E00">
        <w:rPr>
          <w:sz w:val="22"/>
          <w:szCs w:val="22"/>
        </w:rPr>
        <w:t>membahas</w:t>
      </w:r>
      <w:r w:rsidRPr="00596E00">
        <w:rPr>
          <w:spacing w:val="-15"/>
          <w:sz w:val="22"/>
          <w:szCs w:val="22"/>
        </w:rPr>
        <w:t xml:space="preserve"> </w:t>
      </w:r>
      <w:r w:rsidRPr="00596E00">
        <w:rPr>
          <w:sz w:val="22"/>
          <w:szCs w:val="22"/>
        </w:rPr>
        <w:t>tentang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perencanaan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perubahan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pola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operasi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i/>
          <w:sz w:val="22"/>
          <w:szCs w:val="22"/>
        </w:rPr>
        <w:t>Eksisting</w:t>
      </w:r>
      <w:r w:rsidRPr="00596E00">
        <w:rPr>
          <w:i/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dengan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pola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operasi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yang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baru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dengan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menggunakan simulasi ETAP 19.0.1. Berikut data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beban,</w:t>
      </w:r>
      <w:r w:rsidRPr="00596E00">
        <w:rPr>
          <w:spacing w:val="-9"/>
          <w:sz w:val="22"/>
          <w:szCs w:val="22"/>
        </w:rPr>
        <w:t xml:space="preserve"> </w:t>
      </w:r>
      <w:r w:rsidRPr="00596E00">
        <w:rPr>
          <w:sz w:val="22"/>
          <w:szCs w:val="22"/>
        </w:rPr>
        <w:t>panjang</w:t>
      </w:r>
      <w:r w:rsidRPr="00596E00">
        <w:rPr>
          <w:spacing w:val="-7"/>
          <w:sz w:val="22"/>
          <w:szCs w:val="22"/>
        </w:rPr>
        <w:t xml:space="preserve"> </w:t>
      </w:r>
      <w:r w:rsidRPr="00596E00">
        <w:rPr>
          <w:sz w:val="22"/>
          <w:szCs w:val="22"/>
        </w:rPr>
        <w:t>dan</w:t>
      </w:r>
      <w:r w:rsidRPr="00596E00">
        <w:rPr>
          <w:spacing w:val="-11"/>
          <w:sz w:val="22"/>
          <w:szCs w:val="22"/>
        </w:rPr>
        <w:t xml:space="preserve"> </w:t>
      </w:r>
      <w:r w:rsidRPr="00596E00">
        <w:rPr>
          <w:sz w:val="22"/>
          <w:szCs w:val="22"/>
        </w:rPr>
        <w:t>energi</w:t>
      </w:r>
      <w:r w:rsidRPr="00596E00">
        <w:rPr>
          <w:spacing w:val="-7"/>
          <w:sz w:val="22"/>
          <w:szCs w:val="22"/>
        </w:rPr>
        <w:t xml:space="preserve"> </w:t>
      </w:r>
      <w:r w:rsidRPr="00596E00">
        <w:rPr>
          <w:sz w:val="22"/>
          <w:szCs w:val="22"/>
        </w:rPr>
        <w:t>produksi</w:t>
      </w:r>
      <w:r w:rsidRPr="00596E00">
        <w:rPr>
          <w:spacing w:val="-8"/>
          <w:sz w:val="22"/>
          <w:szCs w:val="22"/>
        </w:rPr>
        <w:t xml:space="preserve"> </w:t>
      </w:r>
      <w:r w:rsidRPr="00596E00">
        <w:rPr>
          <w:sz w:val="22"/>
          <w:szCs w:val="22"/>
        </w:rPr>
        <w:t>penyulang</w:t>
      </w:r>
      <w:r w:rsidRPr="00596E00">
        <w:rPr>
          <w:spacing w:val="-4"/>
          <w:sz w:val="22"/>
          <w:szCs w:val="22"/>
        </w:rPr>
        <w:t xml:space="preserve"> </w:t>
      </w:r>
      <w:r w:rsidRPr="00596E00">
        <w:rPr>
          <w:sz w:val="22"/>
          <w:szCs w:val="22"/>
        </w:rPr>
        <w:t>ULP</w:t>
      </w:r>
      <w:r w:rsidRPr="00596E00">
        <w:rPr>
          <w:spacing w:val="-53"/>
          <w:sz w:val="22"/>
          <w:szCs w:val="22"/>
        </w:rPr>
        <w:t xml:space="preserve"> </w:t>
      </w:r>
      <w:r w:rsidRPr="00596E00">
        <w:rPr>
          <w:sz w:val="22"/>
          <w:szCs w:val="22"/>
        </w:rPr>
        <w:t>Painan dan data tegangan, beban puncak dan power</w:t>
      </w:r>
      <w:r w:rsidRPr="00596E00">
        <w:rPr>
          <w:spacing w:val="-53"/>
          <w:sz w:val="22"/>
          <w:szCs w:val="22"/>
        </w:rPr>
        <w:t xml:space="preserve"> </w:t>
      </w:r>
      <w:r w:rsidRPr="00596E00">
        <w:rPr>
          <w:sz w:val="22"/>
          <w:szCs w:val="22"/>
        </w:rPr>
        <w:t>factor</w:t>
      </w:r>
      <w:r w:rsidRPr="00596E00">
        <w:rPr>
          <w:spacing w:val="-3"/>
          <w:sz w:val="22"/>
          <w:szCs w:val="22"/>
        </w:rPr>
        <w:t xml:space="preserve"> </w:t>
      </w:r>
      <w:r w:rsidRPr="00596E00">
        <w:rPr>
          <w:sz w:val="22"/>
          <w:szCs w:val="22"/>
        </w:rPr>
        <w:t>kondisi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Eksisting.</w:t>
      </w:r>
    </w:p>
    <w:p w14:paraId="09836F68" w14:textId="0147A077" w:rsidR="00596E00" w:rsidRDefault="00596E00" w:rsidP="00596E00">
      <w:pPr>
        <w:pStyle w:val="BodyText"/>
        <w:spacing w:before="0" w:beforeAutospacing="0" w:after="0" w:afterAutospacing="0"/>
        <w:jc w:val="center"/>
        <w:rPr>
          <w:sz w:val="22"/>
          <w:szCs w:val="22"/>
        </w:rPr>
      </w:pPr>
      <w:r w:rsidRPr="00596E00">
        <w:rPr>
          <w:b/>
          <w:sz w:val="22"/>
          <w:szCs w:val="22"/>
        </w:rPr>
        <w:t xml:space="preserve">Tabel 4. 1 </w:t>
      </w:r>
      <w:r w:rsidRPr="00596E00">
        <w:rPr>
          <w:sz w:val="22"/>
          <w:szCs w:val="22"/>
        </w:rPr>
        <w:t>Data Beban, Panjang Dan Energi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Produksi Penyulang ULP</w:t>
      </w:r>
      <w:r w:rsidRPr="00596E00">
        <w:rPr>
          <w:spacing w:val="-2"/>
          <w:sz w:val="22"/>
          <w:szCs w:val="22"/>
        </w:rPr>
        <w:t xml:space="preserve"> </w:t>
      </w:r>
      <w:r w:rsidRPr="00596E00">
        <w:rPr>
          <w:sz w:val="22"/>
          <w:szCs w:val="22"/>
        </w:rPr>
        <w:t>Painan</w:t>
      </w:r>
      <w:r w:rsidRPr="00596E00">
        <w:rPr>
          <w:spacing w:val="-2"/>
          <w:sz w:val="22"/>
          <w:szCs w:val="22"/>
        </w:rPr>
        <w:t xml:space="preserve"> </w:t>
      </w:r>
      <w:r w:rsidRPr="00596E00">
        <w:rPr>
          <w:sz w:val="22"/>
          <w:szCs w:val="22"/>
        </w:rPr>
        <w:t>Kondisi Eksisting</w:t>
      </w:r>
    </w:p>
    <w:p w14:paraId="33E39A3F" w14:textId="77777777" w:rsidR="00596E00" w:rsidRPr="00596E00" w:rsidRDefault="00596E00" w:rsidP="00596E00">
      <w:pPr>
        <w:pStyle w:val="BodyText"/>
        <w:spacing w:before="0" w:beforeAutospacing="0" w:after="0" w:afterAutospacing="0"/>
        <w:jc w:val="both"/>
        <w:rPr>
          <w:sz w:val="22"/>
          <w:szCs w:val="22"/>
        </w:rPr>
      </w:pPr>
    </w:p>
    <w:p w14:paraId="1255B1D7" w14:textId="5CBEE280" w:rsidR="00596E00" w:rsidRDefault="00596E00" w:rsidP="00596E00">
      <w:pPr>
        <w:pStyle w:val="BodyText"/>
        <w:spacing w:before="0" w:beforeAutospacing="0" w:after="0" w:afterAutospacing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394829D" wp14:editId="01248DA5">
            <wp:extent cx="3081346" cy="1182370"/>
            <wp:effectExtent l="0" t="0" r="508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5" cy="11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26C3" w14:textId="77777777" w:rsidR="00596E00" w:rsidRDefault="00596E00" w:rsidP="00596E00">
      <w:pPr>
        <w:pStyle w:val="BodyText"/>
        <w:spacing w:before="0" w:beforeAutospacing="0" w:after="0" w:afterAutospacing="0"/>
        <w:jc w:val="center"/>
        <w:rPr>
          <w:sz w:val="20"/>
        </w:rPr>
      </w:pPr>
    </w:p>
    <w:p w14:paraId="7C943C66" w14:textId="5D67C833" w:rsidR="00596E00" w:rsidRPr="00596E00" w:rsidRDefault="00596E00" w:rsidP="00596E00">
      <w:pPr>
        <w:pStyle w:val="BodyText"/>
        <w:spacing w:before="0" w:beforeAutospacing="0" w:after="0" w:afterAutospacing="0"/>
        <w:ind w:left="333" w:right="277"/>
        <w:jc w:val="center"/>
        <w:rPr>
          <w:sz w:val="22"/>
          <w:szCs w:val="22"/>
        </w:rPr>
      </w:pPr>
      <w:r w:rsidRPr="00596E00">
        <w:rPr>
          <w:b/>
          <w:sz w:val="22"/>
          <w:szCs w:val="22"/>
        </w:rPr>
        <w:t xml:space="preserve">Tabel 4. 2 </w:t>
      </w:r>
      <w:r w:rsidRPr="00596E00">
        <w:rPr>
          <w:sz w:val="22"/>
          <w:szCs w:val="22"/>
        </w:rPr>
        <w:t>Data Tegangan, Beban Puncak dan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Power Factor Kondisi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Eksisting</w:t>
      </w:r>
    </w:p>
    <w:p w14:paraId="71783640" w14:textId="77777777" w:rsidR="00596E00" w:rsidRDefault="00596E00" w:rsidP="00596E00">
      <w:pPr>
        <w:pStyle w:val="BodyText"/>
        <w:spacing w:before="0" w:beforeAutospacing="0" w:after="0" w:afterAutospacing="0"/>
        <w:ind w:left="333" w:right="277"/>
        <w:jc w:val="center"/>
      </w:pPr>
    </w:p>
    <w:p w14:paraId="2516418D" w14:textId="631C5BDA" w:rsidR="00596E00" w:rsidRDefault="00596E00" w:rsidP="00596E00">
      <w:pPr>
        <w:pStyle w:val="BodyText"/>
        <w:spacing w:before="0" w:beforeAutospacing="0" w:after="0" w:afterAutospacing="0"/>
        <w:ind w:left="333" w:right="277"/>
        <w:jc w:val="center"/>
      </w:pPr>
      <w:r>
        <w:rPr>
          <w:noProof/>
          <w:sz w:val="20"/>
        </w:rPr>
        <w:drawing>
          <wp:inline distT="0" distB="0" distL="0" distR="0" wp14:anchorId="09F4D3F5" wp14:editId="501FF296">
            <wp:extent cx="3124200" cy="108641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54" cy="1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B202" w14:textId="5C8D7AE4" w:rsidR="00596E00" w:rsidRDefault="00596E00" w:rsidP="00596E00">
      <w:pPr>
        <w:pStyle w:val="BodyText"/>
        <w:spacing w:before="0" w:beforeAutospacing="0" w:after="0" w:afterAutospacing="0"/>
        <w:ind w:left="333" w:right="277"/>
        <w:jc w:val="center"/>
      </w:pPr>
    </w:p>
    <w:p w14:paraId="1D804730" w14:textId="380A3B68" w:rsidR="00596E00" w:rsidRDefault="00596E00" w:rsidP="00596E00">
      <w:pPr>
        <w:pStyle w:val="BodyText"/>
        <w:spacing w:before="0" w:beforeAutospacing="0" w:after="0" w:afterAutospacing="0"/>
        <w:ind w:left="432" w:right="593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754B27AE" wp14:editId="78143149">
            <wp:simplePos x="0" y="0"/>
            <wp:positionH relativeFrom="page">
              <wp:posOffset>2314575</wp:posOffset>
            </wp:positionH>
            <wp:positionV relativeFrom="paragraph">
              <wp:posOffset>402590</wp:posOffset>
            </wp:positionV>
            <wp:extent cx="3133725" cy="1350010"/>
            <wp:effectExtent l="0" t="0" r="9525" b="2540"/>
            <wp:wrapTopAndBottom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6E00">
        <w:rPr>
          <w:b/>
          <w:sz w:val="22"/>
          <w:szCs w:val="22"/>
        </w:rPr>
        <w:t xml:space="preserve">Tabel 4. 3 </w:t>
      </w:r>
      <w:r w:rsidRPr="00596E00">
        <w:rPr>
          <w:sz w:val="22"/>
          <w:szCs w:val="22"/>
        </w:rPr>
        <w:t>Data Beban, Panjang Dan Energi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Produksi Penyulang ULP Painan Setelah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Perubahan</w:t>
      </w:r>
    </w:p>
    <w:p w14:paraId="58766AA2" w14:textId="5CA16E1D" w:rsidR="00596E00" w:rsidRDefault="00596E00" w:rsidP="00596E00">
      <w:pPr>
        <w:pStyle w:val="BodyText"/>
        <w:spacing w:before="0" w:beforeAutospacing="0" w:after="0" w:afterAutospacing="0"/>
        <w:ind w:right="593"/>
        <w:rPr>
          <w:sz w:val="22"/>
          <w:szCs w:val="22"/>
        </w:rPr>
      </w:pPr>
    </w:p>
    <w:p w14:paraId="1879E7E7" w14:textId="54126A2A" w:rsidR="00596E00" w:rsidRDefault="00596E00" w:rsidP="00596E00">
      <w:pPr>
        <w:pStyle w:val="BodyText"/>
        <w:spacing w:before="0" w:beforeAutospacing="0" w:after="0" w:afterAutospacing="0"/>
        <w:ind w:left="348" w:right="504"/>
        <w:jc w:val="center"/>
        <w:rPr>
          <w:sz w:val="22"/>
          <w:szCs w:val="22"/>
        </w:rPr>
      </w:pPr>
      <w:r w:rsidRPr="00596E00">
        <w:rPr>
          <w:b/>
          <w:sz w:val="22"/>
          <w:szCs w:val="22"/>
        </w:rPr>
        <w:t xml:space="preserve">Tabel 4. 4 </w:t>
      </w:r>
      <w:r w:rsidRPr="00596E00">
        <w:rPr>
          <w:sz w:val="22"/>
          <w:szCs w:val="22"/>
        </w:rPr>
        <w:t>Data Tegangan, Beban Puncak dan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Power Factor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Setelah Perubahan</w:t>
      </w:r>
    </w:p>
    <w:p w14:paraId="657FD11C" w14:textId="617FC225" w:rsidR="00596E00" w:rsidRPr="00596E00" w:rsidRDefault="00596E00" w:rsidP="00596E00">
      <w:pPr>
        <w:pStyle w:val="BodyText"/>
        <w:spacing w:before="0" w:beforeAutospacing="0" w:after="0" w:afterAutospacing="0"/>
        <w:ind w:left="348" w:right="504"/>
        <w:jc w:val="center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78357CA9" wp14:editId="09A18A53">
            <wp:simplePos x="0" y="0"/>
            <wp:positionH relativeFrom="page">
              <wp:posOffset>2324100</wp:posOffset>
            </wp:positionH>
            <wp:positionV relativeFrom="paragraph">
              <wp:posOffset>164465</wp:posOffset>
            </wp:positionV>
            <wp:extent cx="3124200" cy="120332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21F725" w14:textId="77777777" w:rsidR="00596E00" w:rsidRPr="00596E00" w:rsidRDefault="00596E00" w:rsidP="00596E00">
      <w:pPr>
        <w:pStyle w:val="BodyText"/>
        <w:spacing w:before="0" w:beforeAutospacing="0" w:after="0" w:afterAutospacing="0"/>
        <w:ind w:left="112" w:right="264"/>
        <w:jc w:val="both"/>
        <w:rPr>
          <w:sz w:val="22"/>
          <w:szCs w:val="22"/>
        </w:rPr>
      </w:pPr>
      <w:r w:rsidRPr="00596E00">
        <w:rPr>
          <w:sz w:val="22"/>
          <w:szCs w:val="22"/>
        </w:rPr>
        <w:t xml:space="preserve">Besarnya </w:t>
      </w:r>
      <w:r w:rsidRPr="00596E00">
        <w:rPr>
          <w:i/>
          <w:sz w:val="22"/>
          <w:szCs w:val="22"/>
        </w:rPr>
        <w:t xml:space="preserve">losses </w:t>
      </w:r>
      <w:r w:rsidRPr="00596E00">
        <w:rPr>
          <w:sz w:val="22"/>
          <w:szCs w:val="22"/>
        </w:rPr>
        <w:t>teknis yang terjadi pada penyulang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dipengaruhi oleh beban yang ditopang dan panjang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penghantar penyulang tersebut. Berdasarkan profil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data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penyulang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diatas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maka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dapat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ditentukan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penyulang mana yang lebih berpengaruh terhadap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 xml:space="preserve">dampak </w:t>
      </w:r>
      <w:r w:rsidRPr="00596E00">
        <w:rPr>
          <w:i/>
          <w:sz w:val="22"/>
          <w:szCs w:val="22"/>
        </w:rPr>
        <w:t xml:space="preserve">losses </w:t>
      </w:r>
      <w:r w:rsidRPr="00596E00">
        <w:rPr>
          <w:sz w:val="22"/>
          <w:szCs w:val="22"/>
        </w:rPr>
        <w:t>dan drop tegangan yang terjadi di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ULP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Painan,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Beban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terbesar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dan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jaringan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terpanjang yaitu pada feeder ekspres Painan yang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memiliki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kapasitas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beban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124,9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A,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panjang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penyulang 34,46 Kms dan pada feeder utara yang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memiliki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kapasitas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beban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59,9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A,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Panjang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penyulang</w:t>
      </w:r>
      <w:r w:rsidRPr="00596E00">
        <w:rPr>
          <w:spacing w:val="-12"/>
          <w:sz w:val="22"/>
          <w:szCs w:val="22"/>
        </w:rPr>
        <w:t xml:space="preserve"> </w:t>
      </w:r>
      <w:r w:rsidRPr="00596E00">
        <w:rPr>
          <w:sz w:val="22"/>
          <w:szCs w:val="22"/>
        </w:rPr>
        <w:t>10,04</w:t>
      </w:r>
      <w:r w:rsidRPr="00596E00">
        <w:rPr>
          <w:spacing w:val="-11"/>
          <w:sz w:val="22"/>
          <w:szCs w:val="22"/>
        </w:rPr>
        <w:t xml:space="preserve"> </w:t>
      </w:r>
      <w:r w:rsidRPr="00596E00">
        <w:rPr>
          <w:sz w:val="22"/>
          <w:szCs w:val="22"/>
        </w:rPr>
        <w:t>Kms.</w:t>
      </w:r>
      <w:r w:rsidRPr="00596E00">
        <w:rPr>
          <w:spacing w:val="-10"/>
          <w:sz w:val="22"/>
          <w:szCs w:val="22"/>
        </w:rPr>
        <w:t xml:space="preserve"> </w:t>
      </w:r>
      <w:r w:rsidRPr="00596E00">
        <w:rPr>
          <w:sz w:val="22"/>
          <w:szCs w:val="22"/>
        </w:rPr>
        <w:t>Pada</w:t>
      </w:r>
      <w:r w:rsidRPr="00596E00">
        <w:rPr>
          <w:spacing w:val="-13"/>
          <w:sz w:val="22"/>
          <w:szCs w:val="22"/>
        </w:rPr>
        <w:t xml:space="preserve"> </w:t>
      </w:r>
      <w:r w:rsidRPr="00596E00">
        <w:rPr>
          <w:sz w:val="22"/>
          <w:szCs w:val="22"/>
        </w:rPr>
        <w:t>feeder</w:t>
      </w:r>
      <w:r w:rsidRPr="00596E00">
        <w:rPr>
          <w:spacing w:val="-10"/>
          <w:sz w:val="22"/>
          <w:szCs w:val="22"/>
        </w:rPr>
        <w:t xml:space="preserve"> </w:t>
      </w:r>
      <w:r w:rsidRPr="00596E00">
        <w:rPr>
          <w:sz w:val="22"/>
          <w:szCs w:val="22"/>
        </w:rPr>
        <w:t>utara</w:t>
      </w:r>
      <w:r w:rsidRPr="00596E00">
        <w:rPr>
          <w:spacing w:val="-11"/>
          <w:sz w:val="22"/>
          <w:szCs w:val="22"/>
        </w:rPr>
        <w:t xml:space="preserve"> </w:t>
      </w:r>
      <w:r w:rsidRPr="00596E00">
        <w:rPr>
          <w:sz w:val="22"/>
          <w:szCs w:val="22"/>
        </w:rPr>
        <w:t>separo</w:t>
      </w:r>
      <w:r w:rsidRPr="00596E00">
        <w:rPr>
          <w:spacing w:val="-11"/>
          <w:sz w:val="22"/>
          <w:szCs w:val="22"/>
        </w:rPr>
        <w:t xml:space="preserve"> </w:t>
      </w:r>
      <w:r w:rsidRPr="00596E00">
        <w:rPr>
          <w:sz w:val="22"/>
          <w:szCs w:val="22"/>
        </w:rPr>
        <w:t>dari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beban pada feeder ekspres painan. PT PLN persero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ULP Painan merencanakan perubahan pola operasi</w:t>
      </w:r>
      <w:r w:rsidRPr="00596E00">
        <w:rPr>
          <w:spacing w:val="1"/>
          <w:sz w:val="22"/>
          <w:szCs w:val="22"/>
        </w:rPr>
        <w:t xml:space="preserve"> </w:t>
      </w:r>
      <w:r w:rsidRPr="00596E00">
        <w:rPr>
          <w:sz w:val="22"/>
          <w:szCs w:val="22"/>
        </w:rPr>
        <w:t>yaitu</w:t>
      </w:r>
      <w:r w:rsidRPr="00596E00">
        <w:rPr>
          <w:spacing w:val="-1"/>
          <w:sz w:val="22"/>
          <w:szCs w:val="22"/>
        </w:rPr>
        <w:t xml:space="preserve"> </w:t>
      </w:r>
      <w:r w:rsidRPr="00596E00">
        <w:rPr>
          <w:sz w:val="22"/>
          <w:szCs w:val="22"/>
        </w:rPr>
        <w:t>pada feeder utara.</w:t>
      </w:r>
    </w:p>
    <w:p w14:paraId="72D63DD7" w14:textId="467988BE" w:rsidR="00596E00" w:rsidRPr="00DC1464" w:rsidRDefault="00596E00" w:rsidP="00DC1464">
      <w:pPr>
        <w:pStyle w:val="BodyText"/>
        <w:spacing w:before="0" w:beforeAutospacing="0" w:after="0" w:afterAutospacing="0"/>
        <w:ind w:left="511" w:right="99"/>
        <w:rPr>
          <w:sz w:val="22"/>
          <w:szCs w:val="22"/>
        </w:rPr>
      </w:pPr>
      <w:r w:rsidRPr="00596E00">
        <w:rPr>
          <w:sz w:val="22"/>
          <w:szCs w:val="22"/>
        </w:rPr>
        <w:t>Menentukan</w:t>
      </w:r>
      <w:r w:rsidRPr="00596E00">
        <w:rPr>
          <w:spacing w:val="10"/>
          <w:sz w:val="22"/>
          <w:szCs w:val="22"/>
        </w:rPr>
        <w:t xml:space="preserve"> </w:t>
      </w:r>
      <w:r w:rsidRPr="00596E00">
        <w:rPr>
          <w:sz w:val="22"/>
          <w:szCs w:val="22"/>
        </w:rPr>
        <w:t>Loss</w:t>
      </w:r>
      <w:r w:rsidRPr="00596E00">
        <w:rPr>
          <w:spacing w:val="10"/>
          <w:sz w:val="22"/>
          <w:szCs w:val="22"/>
        </w:rPr>
        <w:t xml:space="preserve"> </w:t>
      </w:r>
      <w:r w:rsidRPr="00596E00">
        <w:rPr>
          <w:sz w:val="22"/>
          <w:szCs w:val="22"/>
        </w:rPr>
        <w:t>Factor</w:t>
      </w:r>
      <w:r w:rsidRPr="00596E00">
        <w:rPr>
          <w:spacing w:val="10"/>
          <w:sz w:val="22"/>
          <w:szCs w:val="22"/>
        </w:rPr>
        <w:t xml:space="preserve"> </w:t>
      </w:r>
      <w:r w:rsidRPr="00596E00">
        <w:rPr>
          <w:sz w:val="22"/>
          <w:szCs w:val="22"/>
        </w:rPr>
        <w:t>dengan</w:t>
      </w:r>
      <w:r w:rsidRPr="00596E00">
        <w:rPr>
          <w:spacing w:val="9"/>
          <w:sz w:val="22"/>
          <w:szCs w:val="22"/>
        </w:rPr>
        <w:t xml:space="preserve"> </w:t>
      </w:r>
      <w:r w:rsidRPr="00596E00">
        <w:rPr>
          <w:sz w:val="22"/>
          <w:szCs w:val="22"/>
        </w:rPr>
        <w:t>persamaan</w:t>
      </w:r>
      <w:r w:rsidRPr="00596E00">
        <w:rPr>
          <w:spacing w:val="-52"/>
          <w:sz w:val="22"/>
          <w:szCs w:val="22"/>
        </w:rPr>
        <w:t xml:space="preserve"> </w:t>
      </w:r>
      <w:r w:rsidRPr="00596E00">
        <w:rPr>
          <w:sz w:val="22"/>
          <w:szCs w:val="22"/>
        </w:rPr>
        <w:t>(2.8)</w:t>
      </w:r>
      <w:r w:rsidRPr="00596E00">
        <w:rPr>
          <w:spacing w:val="-2"/>
          <w:sz w:val="22"/>
          <w:szCs w:val="22"/>
        </w:rPr>
        <w:t xml:space="preserve"> </w:t>
      </w:r>
      <w:r w:rsidRPr="00596E00">
        <w:rPr>
          <w:sz w:val="22"/>
          <w:szCs w:val="22"/>
        </w:rPr>
        <w:t>:</w:t>
      </w:r>
    </w:p>
    <w:p w14:paraId="04B6B7D5" w14:textId="09476280" w:rsidR="00596E00" w:rsidRPr="00DC1464" w:rsidRDefault="00596E00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Loss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Factor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(LF) = Ir/Ip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=</w:t>
      </w:r>
      <w:r w:rsidRPr="00DC1464">
        <w:rPr>
          <w:spacing w:val="-2"/>
          <w:sz w:val="22"/>
          <w:szCs w:val="22"/>
        </w:rPr>
        <w:t xml:space="preserve"> </w:t>
      </w:r>
      <w:r w:rsidRPr="00DC1464">
        <w:rPr>
          <w:sz w:val="22"/>
          <w:szCs w:val="22"/>
        </w:rPr>
        <w:t>108/124,9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= 0,864</w:t>
      </w:r>
    </w:p>
    <w:p w14:paraId="746DF791" w14:textId="129A89FE" w:rsidR="00DC1464" w:rsidRPr="00DC1464" w:rsidRDefault="00596E00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Setelah diperoleh LF maka dapat dihitung LLF</w:t>
      </w:r>
      <w:r w:rsidRPr="00DC1464">
        <w:rPr>
          <w:spacing w:val="-53"/>
          <w:sz w:val="22"/>
          <w:szCs w:val="22"/>
        </w:rPr>
        <w:t xml:space="preserve"> </w:t>
      </w:r>
      <w:r w:rsidRPr="00DC1464">
        <w:rPr>
          <w:sz w:val="22"/>
          <w:szCs w:val="22"/>
        </w:rPr>
        <w:t>dengan</w:t>
      </w:r>
      <w:r w:rsidRPr="00DC1464">
        <w:rPr>
          <w:spacing w:val="-2"/>
          <w:sz w:val="22"/>
          <w:szCs w:val="22"/>
        </w:rPr>
        <w:t xml:space="preserve"> </w:t>
      </w:r>
      <w:r w:rsidRPr="00DC1464">
        <w:rPr>
          <w:sz w:val="22"/>
          <w:szCs w:val="22"/>
        </w:rPr>
        <w:t>persamaan</w:t>
      </w:r>
      <w:r w:rsidRPr="00DC1464">
        <w:rPr>
          <w:spacing w:val="-2"/>
          <w:sz w:val="22"/>
          <w:szCs w:val="22"/>
        </w:rPr>
        <w:t xml:space="preserve"> </w:t>
      </w:r>
      <w:r w:rsidRPr="00DC1464">
        <w:rPr>
          <w:sz w:val="22"/>
          <w:szCs w:val="22"/>
        </w:rPr>
        <w:t>(2.9)</w:t>
      </w:r>
      <w:r w:rsidRPr="00DC1464">
        <w:rPr>
          <w:spacing w:val="1"/>
          <w:sz w:val="22"/>
          <w:szCs w:val="22"/>
        </w:rPr>
        <w:t xml:space="preserve"> </w:t>
      </w:r>
      <w:r w:rsidRPr="00DC1464">
        <w:rPr>
          <w:sz w:val="22"/>
          <w:szCs w:val="22"/>
        </w:rPr>
        <w:t>:</w:t>
      </w:r>
    </w:p>
    <w:p w14:paraId="31481B62" w14:textId="77777777" w:rsidR="00DC1464" w:rsidRPr="00DC1464" w:rsidRDefault="00DC1464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Loss</w:t>
      </w:r>
      <w:r w:rsidRPr="00DC1464">
        <w:rPr>
          <w:spacing w:val="46"/>
          <w:sz w:val="22"/>
          <w:szCs w:val="22"/>
        </w:rPr>
        <w:t xml:space="preserve"> </w:t>
      </w:r>
      <w:r w:rsidRPr="00DC1464">
        <w:rPr>
          <w:sz w:val="22"/>
          <w:szCs w:val="22"/>
        </w:rPr>
        <w:t>Load</w:t>
      </w:r>
      <w:r w:rsidRPr="00DC1464">
        <w:rPr>
          <w:spacing w:val="47"/>
          <w:sz w:val="22"/>
          <w:szCs w:val="22"/>
        </w:rPr>
        <w:t xml:space="preserve"> </w:t>
      </w:r>
      <w:r w:rsidRPr="00DC1464">
        <w:rPr>
          <w:sz w:val="22"/>
          <w:szCs w:val="22"/>
        </w:rPr>
        <w:t>Factor</w:t>
      </w:r>
      <w:r w:rsidRPr="00DC1464">
        <w:rPr>
          <w:spacing w:val="42"/>
          <w:sz w:val="22"/>
          <w:szCs w:val="22"/>
        </w:rPr>
        <w:t xml:space="preserve"> </w:t>
      </w:r>
      <w:r w:rsidRPr="00DC1464">
        <w:rPr>
          <w:sz w:val="22"/>
          <w:szCs w:val="22"/>
        </w:rPr>
        <w:t>(LLF)</w:t>
      </w:r>
      <w:r w:rsidRPr="00DC1464">
        <w:rPr>
          <w:spacing w:val="46"/>
          <w:sz w:val="22"/>
          <w:szCs w:val="22"/>
        </w:rPr>
        <w:t xml:space="preserve"> </w:t>
      </w:r>
      <w:r w:rsidRPr="00DC1464">
        <w:rPr>
          <w:sz w:val="22"/>
          <w:szCs w:val="22"/>
        </w:rPr>
        <w:t>=</w:t>
      </w:r>
      <w:r w:rsidRPr="00DC1464">
        <w:rPr>
          <w:spacing w:val="47"/>
          <w:sz w:val="22"/>
          <w:szCs w:val="22"/>
        </w:rPr>
        <w:t xml:space="preserve"> </w:t>
      </w:r>
      <w:r w:rsidRPr="00DC1464">
        <w:rPr>
          <w:sz w:val="22"/>
          <w:szCs w:val="22"/>
        </w:rPr>
        <w:t>LLF</w:t>
      </w:r>
      <w:r w:rsidRPr="00DC1464">
        <w:rPr>
          <w:spacing w:val="45"/>
          <w:sz w:val="22"/>
          <w:szCs w:val="22"/>
        </w:rPr>
        <w:t xml:space="preserve"> </w:t>
      </w:r>
      <w:r w:rsidRPr="00DC1464">
        <w:rPr>
          <w:sz w:val="22"/>
          <w:szCs w:val="22"/>
        </w:rPr>
        <w:t>=</w:t>
      </w:r>
      <w:r w:rsidRPr="00DC1464">
        <w:rPr>
          <w:spacing w:val="47"/>
          <w:sz w:val="22"/>
          <w:szCs w:val="22"/>
        </w:rPr>
        <w:t xml:space="preserve"> </w:t>
      </w:r>
      <w:r w:rsidRPr="00DC1464">
        <w:rPr>
          <w:sz w:val="22"/>
          <w:szCs w:val="22"/>
        </w:rPr>
        <w:t>0.3.LF</w:t>
      </w:r>
      <w:r w:rsidRPr="00DC1464">
        <w:rPr>
          <w:spacing w:val="43"/>
          <w:sz w:val="22"/>
          <w:szCs w:val="22"/>
        </w:rPr>
        <w:t xml:space="preserve"> </w:t>
      </w:r>
      <w:r w:rsidRPr="00DC1464">
        <w:rPr>
          <w:sz w:val="22"/>
          <w:szCs w:val="22"/>
        </w:rPr>
        <w:t>+</w:t>
      </w:r>
      <w:r w:rsidRPr="00DC1464">
        <w:rPr>
          <w:spacing w:val="-52"/>
          <w:sz w:val="22"/>
          <w:szCs w:val="22"/>
        </w:rPr>
        <w:t xml:space="preserve"> </w:t>
      </w:r>
      <w:r w:rsidRPr="00DC1464">
        <w:rPr>
          <w:sz w:val="22"/>
          <w:szCs w:val="22"/>
        </w:rPr>
        <w:t>0.7.LF</w:t>
      </w:r>
      <w:r w:rsidRPr="00DC1464">
        <w:rPr>
          <w:sz w:val="22"/>
          <w:szCs w:val="22"/>
          <w:vertAlign w:val="superscript"/>
        </w:rPr>
        <w:t>2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=</w:t>
      </w:r>
      <w:r w:rsidRPr="00DC1464">
        <w:rPr>
          <w:spacing w:val="-5"/>
          <w:sz w:val="22"/>
          <w:szCs w:val="22"/>
        </w:rPr>
        <w:t xml:space="preserve"> </w:t>
      </w:r>
      <w:r w:rsidRPr="00DC1464">
        <w:rPr>
          <w:sz w:val="22"/>
          <w:szCs w:val="22"/>
        </w:rPr>
        <w:t>0,3.0,864+0,7.0,864</w:t>
      </w:r>
      <w:r w:rsidRPr="00DC1464">
        <w:rPr>
          <w:sz w:val="22"/>
          <w:szCs w:val="22"/>
          <w:vertAlign w:val="superscript"/>
        </w:rPr>
        <w:t>2</w:t>
      </w:r>
    </w:p>
    <w:p w14:paraId="1D87D2A6" w14:textId="4DAC7F4F" w:rsidR="00DC1464" w:rsidRPr="00DC1464" w:rsidRDefault="00DC1464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=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0,76</w:t>
      </w:r>
    </w:p>
    <w:p w14:paraId="2EF7F757" w14:textId="2A0E12D4" w:rsidR="00DC1464" w:rsidRPr="00DC1464" w:rsidRDefault="00DC1464" w:rsidP="00DC1464">
      <w:pPr>
        <w:pStyle w:val="BodyText"/>
        <w:spacing w:before="0" w:beforeAutospacing="0" w:after="0" w:afterAutospacing="0"/>
        <w:jc w:val="both"/>
        <w:rPr>
          <w:i/>
          <w:sz w:val="22"/>
          <w:szCs w:val="22"/>
        </w:rPr>
      </w:pPr>
      <w:r w:rsidRPr="00DC1464">
        <w:rPr>
          <w:sz w:val="22"/>
          <w:szCs w:val="22"/>
        </w:rPr>
        <w:t>Setelah</w:t>
      </w:r>
      <w:r w:rsidRPr="00DC1464">
        <w:rPr>
          <w:spacing w:val="-6"/>
          <w:sz w:val="22"/>
          <w:szCs w:val="22"/>
        </w:rPr>
        <w:t xml:space="preserve"> </w:t>
      </w:r>
      <w:r w:rsidRPr="00DC1464">
        <w:rPr>
          <w:sz w:val="22"/>
          <w:szCs w:val="22"/>
        </w:rPr>
        <w:t>diperoleh</w:t>
      </w:r>
      <w:r w:rsidRPr="00DC1464">
        <w:rPr>
          <w:spacing w:val="-5"/>
          <w:sz w:val="22"/>
          <w:szCs w:val="22"/>
        </w:rPr>
        <w:t xml:space="preserve"> </w:t>
      </w:r>
      <w:r w:rsidRPr="00DC1464">
        <w:rPr>
          <w:sz w:val="22"/>
          <w:szCs w:val="22"/>
        </w:rPr>
        <w:t>LF</w:t>
      </w:r>
      <w:r w:rsidRPr="00DC1464">
        <w:rPr>
          <w:spacing w:val="-5"/>
          <w:sz w:val="22"/>
          <w:szCs w:val="22"/>
        </w:rPr>
        <w:t xml:space="preserve"> </w:t>
      </w:r>
      <w:r w:rsidRPr="00DC1464">
        <w:rPr>
          <w:sz w:val="22"/>
          <w:szCs w:val="22"/>
        </w:rPr>
        <w:t>dan</w:t>
      </w:r>
      <w:r w:rsidRPr="00DC1464">
        <w:rPr>
          <w:spacing w:val="-6"/>
          <w:sz w:val="22"/>
          <w:szCs w:val="22"/>
        </w:rPr>
        <w:t xml:space="preserve"> </w:t>
      </w:r>
      <w:r w:rsidRPr="00DC1464">
        <w:rPr>
          <w:sz w:val="22"/>
          <w:szCs w:val="22"/>
        </w:rPr>
        <w:t>LLF</w:t>
      </w:r>
      <w:r w:rsidRPr="00DC1464">
        <w:rPr>
          <w:spacing w:val="-4"/>
          <w:sz w:val="22"/>
          <w:szCs w:val="22"/>
        </w:rPr>
        <w:t xml:space="preserve"> </w:t>
      </w:r>
      <w:r w:rsidRPr="00DC1464">
        <w:rPr>
          <w:sz w:val="22"/>
          <w:szCs w:val="22"/>
        </w:rPr>
        <w:t>dan</w:t>
      </w:r>
      <w:r w:rsidRPr="00DC1464">
        <w:rPr>
          <w:spacing w:val="-3"/>
          <w:sz w:val="22"/>
          <w:szCs w:val="22"/>
        </w:rPr>
        <w:t xml:space="preserve"> </w:t>
      </w:r>
      <w:r w:rsidRPr="00DC1464">
        <w:rPr>
          <w:sz w:val="22"/>
          <w:szCs w:val="22"/>
        </w:rPr>
        <w:t>berdasarkan</w:t>
      </w:r>
      <w:r w:rsidRPr="00DC1464">
        <w:rPr>
          <w:spacing w:val="-52"/>
          <w:sz w:val="22"/>
          <w:szCs w:val="22"/>
        </w:rPr>
        <w:t xml:space="preserve"> </w:t>
      </w:r>
      <w:r w:rsidRPr="00DC1464">
        <w:rPr>
          <w:spacing w:val="-1"/>
          <w:sz w:val="22"/>
          <w:szCs w:val="22"/>
        </w:rPr>
        <w:t>data-data</w:t>
      </w:r>
      <w:r w:rsidRPr="00DC1464">
        <w:rPr>
          <w:spacing w:val="-12"/>
          <w:sz w:val="22"/>
          <w:szCs w:val="22"/>
        </w:rPr>
        <w:t xml:space="preserve"> </w:t>
      </w:r>
      <w:r w:rsidRPr="00DC1464">
        <w:rPr>
          <w:sz w:val="22"/>
          <w:szCs w:val="22"/>
        </w:rPr>
        <w:t>penyulang</w:t>
      </w:r>
      <w:r w:rsidRPr="00DC1464">
        <w:rPr>
          <w:spacing w:val="-14"/>
          <w:sz w:val="22"/>
          <w:szCs w:val="22"/>
        </w:rPr>
        <w:t xml:space="preserve"> </w:t>
      </w:r>
      <w:r w:rsidRPr="00DC1464">
        <w:rPr>
          <w:sz w:val="22"/>
          <w:szCs w:val="22"/>
        </w:rPr>
        <w:t>diatas</w:t>
      </w:r>
      <w:r w:rsidRPr="00DC1464">
        <w:rPr>
          <w:spacing w:val="-14"/>
          <w:sz w:val="22"/>
          <w:szCs w:val="22"/>
        </w:rPr>
        <w:t xml:space="preserve"> </w:t>
      </w:r>
      <w:r w:rsidRPr="00DC1464">
        <w:rPr>
          <w:sz w:val="22"/>
          <w:szCs w:val="22"/>
        </w:rPr>
        <w:t>maka</w:t>
      </w:r>
      <w:r w:rsidRPr="00DC1464">
        <w:rPr>
          <w:spacing w:val="-14"/>
          <w:sz w:val="22"/>
          <w:szCs w:val="22"/>
        </w:rPr>
        <w:t xml:space="preserve"> </w:t>
      </w:r>
      <w:r w:rsidRPr="00DC1464">
        <w:rPr>
          <w:sz w:val="22"/>
          <w:szCs w:val="22"/>
        </w:rPr>
        <w:t>dapat</w:t>
      </w:r>
      <w:r w:rsidRPr="00DC1464">
        <w:rPr>
          <w:spacing w:val="-10"/>
          <w:sz w:val="22"/>
          <w:szCs w:val="22"/>
        </w:rPr>
        <w:t xml:space="preserve"> </w:t>
      </w:r>
      <w:r w:rsidRPr="00DC1464">
        <w:rPr>
          <w:sz w:val="22"/>
          <w:szCs w:val="22"/>
        </w:rPr>
        <w:t>dihitung</w:t>
      </w:r>
      <w:r w:rsidRPr="00DC1464">
        <w:rPr>
          <w:spacing w:val="-53"/>
          <w:sz w:val="22"/>
          <w:szCs w:val="22"/>
        </w:rPr>
        <w:t xml:space="preserve"> </w:t>
      </w:r>
      <w:r w:rsidRPr="00DC1464">
        <w:rPr>
          <w:i/>
          <w:sz w:val="22"/>
          <w:szCs w:val="22"/>
        </w:rPr>
        <w:t xml:space="preserve">losses </w:t>
      </w:r>
      <w:r w:rsidRPr="00DC1464">
        <w:rPr>
          <w:sz w:val="22"/>
          <w:szCs w:val="22"/>
        </w:rPr>
        <w:t>dengan</w:t>
      </w:r>
      <w:r w:rsidRPr="00DC1464">
        <w:rPr>
          <w:spacing w:val="-3"/>
          <w:sz w:val="22"/>
          <w:szCs w:val="22"/>
        </w:rPr>
        <w:t xml:space="preserve"> </w:t>
      </w:r>
      <w:r w:rsidRPr="00DC1464">
        <w:rPr>
          <w:sz w:val="22"/>
          <w:szCs w:val="22"/>
        </w:rPr>
        <w:t>persamaan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(2.5)</w:t>
      </w:r>
      <w:r w:rsidRPr="00DC1464">
        <w:rPr>
          <w:spacing w:val="1"/>
          <w:sz w:val="22"/>
          <w:szCs w:val="22"/>
        </w:rPr>
        <w:t xml:space="preserve"> </w:t>
      </w:r>
      <w:r w:rsidRPr="00DC1464">
        <w:rPr>
          <w:i/>
          <w:sz w:val="22"/>
          <w:szCs w:val="22"/>
        </w:rPr>
        <w:t>:</w:t>
      </w:r>
    </w:p>
    <w:p w14:paraId="79D8845E" w14:textId="77777777" w:rsidR="00DC1464" w:rsidRPr="00DC1464" w:rsidRDefault="00DC1464" w:rsidP="00DC1464">
      <w:pPr>
        <w:spacing w:before="0" w:line="240" w:lineRule="auto"/>
        <w:rPr>
          <w:szCs w:val="22"/>
        </w:rPr>
      </w:pPr>
      <w:r w:rsidRPr="00DC1464">
        <w:rPr>
          <w:rFonts w:eastAsia="Cambria Math"/>
          <w:szCs w:val="22"/>
        </w:rPr>
        <w:t>P</w:t>
      </w:r>
      <w:r w:rsidRPr="00DC1464">
        <w:rPr>
          <w:rFonts w:ascii="Cambria Math" w:eastAsia="Cambria Math" w:hAnsi="Cambria Math" w:cs="Cambria Math"/>
          <w:position w:val="-4"/>
          <w:szCs w:val="22"/>
        </w:rPr>
        <w:t>𝐿𝑜𝑠𝑠𝑒𝑠</w:t>
      </w:r>
      <w:r w:rsidRPr="00DC1464">
        <w:rPr>
          <w:rFonts w:eastAsia="Cambria Math"/>
          <w:spacing w:val="21"/>
          <w:position w:val="-4"/>
          <w:szCs w:val="22"/>
        </w:rPr>
        <w:t xml:space="preserve"> </w:t>
      </w:r>
      <w:r w:rsidRPr="00DC1464">
        <w:rPr>
          <w:rFonts w:eastAsia="Cambria Math"/>
          <w:position w:val="-4"/>
          <w:szCs w:val="22"/>
        </w:rPr>
        <w:t>Teknis</w:t>
      </w:r>
      <w:r w:rsidRPr="00DC1464">
        <w:rPr>
          <w:rFonts w:eastAsia="Cambria Math"/>
          <w:spacing w:val="24"/>
          <w:position w:val="-4"/>
          <w:szCs w:val="22"/>
        </w:rPr>
        <w:t xml:space="preserve"> </w:t>
      </w:r>
      <w:r w:rsidRPr="00DC1464">
        <w:rPr>
          <w:i/>
          <w:szCs w:val="22"/>
        </w:rPr>
        <w:t>=</w:t>
      </w:r>
      <w:r w:rsidRPr="00DC1464">
        <w:rPr>
          <w:i/>
          <w:spacing w:val="24"/>
          <w:szCs w:val="22"/>
        </w:rPr>
        <w:t xml:space="preserve"> </w:t>
      </w:r>
      <w:r w:rsidRPr="00DC1464">
        <w:rPr>
          <w:szCs w:val="22"/>
        </w:rPr>
        <w:t>3.I</w:t>
      </w:r>
      <w:r w:rsidRPr="00DC1464">
        <w:rPr>
          <w:szCs w:val="22"/>
          <w:vertAlign w:val="superscript"/>
        </w:rPr>
        <w:t>2</w:t>
      </w:r>
      <w:r w:rsidRPr="00DC1464">
        <w:rPr>
          <w:szCs w:val="22"/>
        </w:rPr>
        <w:t>.R.L.LLF</w:t>
      </w:r>
      <w:r w:rsidRPr="00DC1464">
        <w:rPr>
          <w:spacing w:val="20"/>
          <w:szCs w:val="22"/>
        </w:rPr>
        <w:t xml:space="preserve"> </w:t>
      </w:r>
      <w:r w:rsidRPr="00DC1464">
        <w:rPr>
          <w:b/>
          <w:szCs w:val="22"/>
        </w:rPr>
        <w:t>.</w:t>
      </w:r>
      <w:r w:rsidRPr="00DC1464">
        <w:rPr>
          <w:szCs w:val="22"/>
        </w:rPr>
        <w:t>PF</w:t>
      </w:r>
    </w:p>
    <w:p w14:paraId="77392C94" w14:textId="78F50A6E" w:rsidR="00DC1464" w:rsidRPr="00DC1464" w:rsidRDefault="00DC1464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pacing w:val="-1"/>
          <w:sz w:val="22"/>
          <w:szCs w:val="22"/>
        </w:rPr>
        <w:t>=</w:t>
      </w:r>
      <w:r w:rsidRPr="00DC1464">
        <w:rPr>
          <w:spacing w:val="1"/>
          <w:sz w:val="22"/>
          <w:szCs w:val="22"/>
        </w:rPr>
        <w:t xml:space="preserve"> </w:t>
      </w:r>
      <w:r w:rsidRPr="00DC1464">
        <w:rPr>
          <w:spacing w:val="-1"/>
          <w:sz w:val="22"/>
          <w:szCs w:val="22"/>
        </w:rPr>
        <w:t>3.108</w:t>
      </w:r>
      <w:r w:rsidRPr="00DC1464">
        <w:rPr>
          <w:spacing w:val="-1"/>
          <w:sz w:val="22"/>
          <w:szCs w:val="22"/>
          <w:vertAlign w:val="superscript"/>
        </w:rPr>
        <w:t>2</w:t>
      </w:r>
      <w:r w:rsidRPr="00DC1464">
        <w:rPr>
          <w:spacing w:val="-19"/>
          <w:sz w:val="22"/>
          <w:szCs w:val="22"/>
        </w:rPr>
        <w:t xml:space="preserve"> </w:t>
      </w:r>
      <w:r w:rsidRPr="00DC1464">
        <w:rPr>
          <w:sz w:val="22"/>
          <w:szCs w:val="22"/>
        </w:rPr>
        <w:t>(0,134.34,46).0,77.0,92</w:t>
      </w:r>
    </w:p>
    <w:p w14:paraId="5315AE37" w14:textId="6B9E1FBC" w:rsidR="00DC1464" w:rsidRPr="00DC1464" w:rsidRDefault="00DC1464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=</w:t>
      </w:r>
      <w:r w:rsidRPr="00DC1464">
        <w:rPr>
          <w:spacing w:val="-2"/>
          <w:sz w:val="22"/>
          <w:szCs w:val="22"/>
        </w:rPr>
        <w:t xml:space="preserve"> </w:t>
      </w:r>
      <w:r w:rsidRPr="00DC1464">
        <w:rPr>
          <w:sz w:val="22"/>
          <w:szCs w:val="22"/>
        </w:rPr>
        <w:t>114.27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kWatt</w:t>
      </w:r>
    </w:p>
    <w:p w14:paraId="01C961AE" w14:textId="77777777" w:rsidR="00DC1464" w:rsidRPr="00DC1464" w:rsidRDefault="00DC1464" w:rsidP="00DC1464">
      <w:pPr>
        <w:spacing w:before="0" w:line="240" w:lineRule="auto"/>
        <w:rPr>
          <w:szCs w:val="22"/>
        </w:rPr>
      </w:pPr>
      <w:proofErr w:type="spellStart"/>
      <w:r w:rsidRPr="00DC1464">
        <w:rPr>
          <w:szCs w:val="22"/>
        </w:rPr>
        <w:t>Maka</w:t>
      </w:r>
      <w:proofErr w:type="spellEnd"/>
      <w:r w:rsidRPr="00DC1464">
        <w:rPr>
          <w:spacing w:val="-3"/>
          <w:szCs w:val="22"/>
        </w:rPr>
        <w:t xml:space="preserve"> </w:t>
      </w:r>
      <w:proofErr w:type="spellStart"/>
      <w:r w:rsidRPr="00DC1464">
        <w:rPr>
          <w:szCs w:val="22"/>
        </w:rPr>
        <w:t>hasil</w:t>
      </w:r>
      <w:proofErr w:type="spellEnd"/>
      <w:r w:rsidRPr="00DC1464">
        <w:rPr>
          <w:spacing w:val="1"/>
          <w:szCs w:val="22"/>
        </w:rPr>
        <w:t xml:space="preserve"> </w:t>
      </w:r>
      <w:r w:rsidRPr="00DC1464">
        <w:rPr>
          <w:i/>
          <w:szCs w:val="22"/>
        </w:rPr>
        <w:t>Losses</w:t>
      </w:r>
      <w:r w:rsidRPr="00DC1464">
        <w:rPr>
          <w:i/>
          <w:spacing w:val="-1"/>
          <w:szCs w:val="22"/>
        </w:rPr>
        <w:t xml:space="preserve"> </w:t>
      </w:r>
      <w:r w:rsidRPr="00DC1464">
        <w:rPr>
          <w:szCs w:val="22"/>
        </w:rPr>
        <w:t xml:space="preserve">1 </w:t>
      </w:r>
      <w:proofErr w:type="spellStart"/>
      <w:r w:rsidRPr="00DC1464">
        <w:rPr>
          <w:szCs w:val="22"/>
        </w:rPr>
        <w:t>Bulan</w:t>
      </w:r>
      <w:proofErr w:type="spellEnd"/>
      <w:r w:rsidRPr="00DC1464">
        <w:rPr>
          <w:spacing w:val="-3"/>
          <w:szCs w:val="22"/>
        </w:rPr>
        <w:t xml:space="preserve"> </w:t>
      </w:r>
      <w:proofErr w:type="spellStart"/>
      <w:proofErr w:type="gramStart"/>
      <w:r w:rsidRPr="00DC1464">
        <w:rPr>
          <w:szCs w:val="22"/>
        </w:rPr>
        <w:t>adalah</w:t>
      </w:r>
      <w:proofErr w:type="spellEnd"/>
      <w:r w:rsidRPr="00DC1464">
        <w:rPr>
          <w:szCs w:val="22"/>
        </w:rPr>
        <w:t xml:space="preserve"> :</w:t>
      </w:r>
      <w:proofErr w:type="gramEnd"/>
    </w:p>
    <w:p w14:paraId="25B500B1" w14:textId="77777777" w:rsidR="00DC1464" w:rsidRPr="00DC1464" w:rsidRDefault="00DC1464" w:rsidP="00DC1464">
      <w:pPr>
        <w:spacing w:before="0" w:line="240" w:lineRule="auto"/>
        <w:rPr>
          <w:rFonts w:eastAsia="Cambria Math"/>
          <w:szCs w:val="22"/>
        </w:rPr>
      </w:pPr>
      <w:r w:rsidRPr="00DC1464">
        <w:rPr>
          <w:rFonts w:eastAsia="Cambria Math"/>
          <w:w w:val="105"/>
          <w:position w:val="5"/>
          <w:szCs w:val="22"/>
        </w:rPr>
        <w:t>P</w:t>
      </w:r>
      <w:r w:rsidRPr="00DC1464">
        <w:rPr>
          <w:rFonts w:ascii="Cambria Math" w:eastAsia="Cambria Math" w:hAnsi="Cambria Math" w:cs="Cambria Math"/>
          <w:w w:val="105"/>
          <w:szCs w:val="22"/>
        </w:rPr>
        <w:t>𝐿𝑜𝑠𝑠𝑒𝑠</w:t>
      </w:r>
      <w:r w:rsidRPr="00DC1464">
        <w:rPr>
          <w:rFonts w:eastAsia="Cambria Math"/>
          <w:spacing w:val="2"/>
          <w:w w:val="105"/>
          <w:szCs w:val="22"/>
        </w:rPr>
        <w:t xml:space="preserve"> </w:t>
      </w:r>
      <w:proofErr w:type="gramStart"/>
      <w:r w:rsidRPr="00DC1464">
        <w:rPr>
          <w:rFonts w:eastAsia="Cambria Math"/>
          <w:w w:val="105"/>
          <w:szCs w:val="22"/>
        </w:rPr>
        <w:t>Teknis</w:t>
      </w:r>
      <w:r w:rsidRPr="00DC1464">
        <w:rPr>
          <w:rFonts w:eastAsia="Cambria Math"/>
          <w:spacing w:val="-3"/>
          <w:w w:val="105"/>
          <w:szCs w:val="22"/>
        </w:rPr>
        <w:t xml:space="preserve"> </w:t>
      </w:r>
      <w:r w:rsidRPr="00DC1464">
        <w:rPr>
          <w:rFonts w:eastAsia="Cambria Math"/>
          <w:w w:val="105"/>
          <w:szCs w:val="22"/>
        </w:rPr>
        <w:t>.</w:t>
      </w:r>
      <w:proofErr w:type="gramEnd"/>
      <w:r w:rsidRPr="00DC1464">
        <w:rPr>
          <w:rFonts w:eastAsia="Cambria Math"/>
          <w:spacing w:val="33"/>
          <w:w w:val="105"/>
          <w:szCs w:val="22"/>
        </w:rPr>
        <w:t xml:space="preserve"> </w:t>
      </w:r>
      <w:r w:rsidRPr="00DC1464">
        <w:rPr>
          <w:rFonts w:eastAsia="Cambria Math"/>
          <w:w w:val="105"/>
          <w:szCs w:val="22"/>
        </w:rPr>
        <w:t>t</w:t>
      </w:r>
      <w:r w:rsidRPr="00DC1464">
        <w:rPr>
          <w:rFonts w:eastAsia="Cambria Math"/>
          <w:spacing w:val="25"/>
          <w:w w:val="105"/>
          <w:szCs w:val="22"/>
        </w:rPr>
        <w:t xml:space="preserve"> </w:t>
      </w:r>
      <w:r w:rsidRPr="00DC1464">
        <w:rPr>
          <w:w w:val="105"/>
          <w:position w:val="5"/>
          <w:szCs w:val="22"/>
        </w:rPr>
        <w:t>=</w:t>
      </w:r>
      <w:r w:rsidRPr="00DC1464">
        <w:rPr>
          <w:spacing w:val="-2"/>
          <w:w w:val="105"/>
          <w:position w:val="5"/>
          <w:szCs w:val="22"/>
        </w:rPr>
        <w:t xml:space="preserve"> </w:t>
      </w:r>
      <w:r w:rsidRPr="00DC1464">
        <w:rPr>
          <w:rFonts w:eastAsia="Cambria Math"/>
          <w:w w:val="105"/>
          <w:position w:val="5"/>
          <w:szCs w:val="22"/>
        </w:rPr>
        <w:t>P</w:t>
      </w:r>
      <w:proofErr w:type="gramStart"/>
      <w:r w:rsidRPr="00DC1464">
        <w:rPr>
          <w:rFonts w:ascii="Cambria Math" w:eastAsia="Cambria Math" w:hAnsi="Cambria Math" w:cs="Cambria Math"/>
          <w:w w:val="105"/>
          <w:szCs w:val="22"/>
        </w:rPr>
        <w:t>𝐿𝑜𝑠𝑠𝑒𝑠</w:t>
      </w:r>
      <w:r w:rsidRPr="00DC1464">
        <w:rPr>
          <w:rFonts w:eastAsia="Cambria Math"/>
          <w:w w:val="105"/>
          <w:szCs w:val="22"/>
        </w:rPr>
        <w:t xml:space="preserve"> .</w:t>
      </w:r>
      <w:proofErr w:type="gramEnd"/>
      <w:r w:rsidRPr="00DC1464">
        <w:rPr>
          <w:rFonts w:eastAsia="Cambria Math"/>
          <w:spacing w:val="36"/>
          <w:w w:val="105"/>
          <w:szCs w:val="22"/>
        </w:rPr>
        <w:t xml:space="preserve"> </w:t>
      </w:r>
      <w:r w:rsidRPr="00DC1464">
        <w:rPr>
          <w:rFonts w:eastAsia="Cambria Math"/>
          <w:w w:val="105"/>
          <w:szCs w:val="22"/>
        </w:rPr>
        <w:t>t</w:t>
      </w:r>
    </w:p>
    <w:p w14:paraId="2BE84DC9" w14:textId="77777777" w:rsidR="00DC1464" w:rsidRPr="00DC1464" w:rsidRDefault="00DC1464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=</w:t>
      </w:r>
      <w:r w:rsidRPr="00DC1464">
        <w:rPr>
          <w:spacing w:val="-2"/>
          <w:sz w:val="22"/>
          <w:szCs w:val="22"/>
        </w:rPr>
        <w:t xml:space="preserve"> </w:t>
      </w:r>
      <w:r w:rsidRPr="00DC1464">
        <w:rPr>
          <w:sz w:val="22"/>
          <w:szCs w:val="22"/>
        </w:rPr>
        <w:t>114.27.720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(jam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nyala)</w:t>
      </w:r>
    </w:p>
    <w:p w14:paraId="09FCED71" w14:textId="77777777" w:rsidR="00DC1464" w:rsidRPr="00DC1464" w:rsidRDefault="00DC1464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=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81.274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kWh</w:t>
      </w:r>
    </w:p>
    <w:p w14:paraId="472DBE39" w14:textId="3B2646DE" w:rsidR="00DC1464" w:rsidRPr="00DC1464" w:rsidRDefault="00DC1464" w:rsidP="00DC1464">
      <w:pPr>
        <w:pStyle w:val="BodyText"/>
        <w:tabs>
          <w:tab w:val="left" w:pos="1972"/>
          <w:tab w:val="left" w:pos="2785"/>
          <w:tab w:val="left" w:pos="4011"/>
        </w:tabs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Menentukan</w:t>
      </w:r>
      <w:r>
        <w:rPr>
          <w:sz w:val="22"/>
          <w:szCs w:val="22"/>
          <w:lang w:val="en-US"/>
        </w:rPr>
        <w:t xml:space="preserve"> </w:t>
      </w:r>
      <w:r w:rsidRPr="00DC1464">
        <w:rPr>
          <w:sz w:val="22"/>
          <w:szCs w:val="22"/>
        </w:rPr>
        <w:t>Drop</w:t>
      </w:r>
      <w:r>
        <w:rPr>
          <w:sz w:val="22"/>
          <w:szCs w:val="22"/>
          <w:lang w:val="en-US"/>
        </w:rPr>
        <w:t xml:space="preserve"> </w:t>
      </w:r>
      <w:r w:rsidRPr="00DC1464">
        <w:rPr>
          <w:sz w:val="22"/>
          <w:szCs w:val="22"/>
        </w:rPr>
        <w:t>Tegangan</w:t>
      </w:r>
      <w:r w:rsidRPr="00DC1464">
        <w:rPr>
          <w:sz w:val="22"/>
          <w:szCs w:val="22"/>
        </w:rPr>
        <w:tab/>
      </w:r>
    </w:p>
    <w:p w14:paraId="40E7770F" w14:textId="793357DD" w:rsidR="00DC1464" w:rsidRDefault="00DC1464" w:rsidP="00DC1464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i/>
          <w:sz w:val="22"/>
          <w:szCs w:val="22"/>
        </w:rPr>
        <w:t>%</w:t>
      </w:r>
      <w:r w:rsidRPr="00DC1464">
        <w:rPr>
          <w:i/>
          <w:spacing w:val="-4"/>
          <w:sz w:val="22"/>
          <w:szCs w:val="22"/>
        </w:rPr>
        <w:t xml:space="preserve"> </w:t>
      </w:r>
      <w:r w:rsidRPr="00DC1464">
        <w:rPr>
          <w:sz w:val="22"/>
          <w:szCs w:val="22"/>
        </w:rPr>
        <w:t>Drop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Tegangan</w:t>
      </w:r>
    </w:p>
    <w:p w14:paraId="716E274E" w14:textId="77777777" w:rsidR="00DC1464" w:rsidRPr="00DC1464" w:rsidRDefault="00DC1464" w:rsidP="00DC1464">
      <w:pPr>
        <w:spacing w:before="0" w:line="240" w:lineRule="auto"/>
        <w:rPr>
          <w:rFonts w:eastAsia="Cambria Math"/>
          <w:szCs w:val="22"/>
        </w:rPr>
      </w:pPr>
      <w:r w:rsidRPr="00DC1464">
        <w:rPr>
          <w:w w:val="110"/>
          <w:position w:val="-12"/>
          <w:szCs w:val="22"/>
        </w:rPr>
        <w:t>=</w:t>
      </w:r>
      <w:r w:rsidRPr="00DC1464">
        <w:rPr>
          <w:spacing w:val="-11"/>
          <w:w w:val="110"/>
          <w:position w:val="-12"/>
          <w:szCs w:val="22"/>
        </w:rPr>
        <w:t xml:space="preserve"> </w:t>
      </w:r>
      <w:r w:rsidRPr="00DC1464">
        <w:rPr>
          <w:rFonts w:eastAsia="Cambria Math"/>
          <w:w w:val="110"/>
          <w:position w:val="-12"/>
          <w:szCs w:val="22"/>
        </w:rPr>
        <w:t>P</w:t>
      </w:r>
      <w:r w:rsidRPr="00DC1464">
        <w:rPr>
          <w:rFonts w:eastAsia="Cambria Math"/>
          <w:spacing w:val="-10"/>
          <w:w w:val="110"/>
          <w:position w:val="-12"/>
          <w:szCs w:val="22"/>
        </w:rPr>
        <w:t xml:space="preserve"> </w:t>
      </w:r>
      <w:r w:rsidRPr="00DC1464">
        <w:rPr>
          <w:rFonts w:eastAsia="Cambria Math"/>
          <w:w w:val="110"/>
          <w:position w:val="-12"/>
          <w:szCs w:val="22"/>
        </w:rPr>
        <w:t>×</w:t>
      </w:r>
      <w:r w:rsidRPr="00DC1464">
        <w:rPr>
          <w:rFonts w:eastAsia="Cambria Math"/>
          <w:spacing w:val="-9"/>
          <w:w w:val="110"/>
          <w:position w:val="-12"/>
          <w:szCs w:val="22"/>
        </w:rPr>
        <w:t xml:space="preserve"> </w:t>
      </w:r>
      <w:r w:rsidRPr="00DC1464">
        <w:rPr>
          <w:rFonts w:eastAsia="Cambria Math"/>
          <w:w w:val="110"/>
          <w:szCs w:val="22"/>
          <w:u w:val="single"/>
        </w:rPr>
        <w:t>(</w:t>
      </w:r>
      <w:r w:rsidRPr="00DC1464">
        <w:rPr>
          <w:rFonts w:ascii="Cambria Math" w:eastAsia="Cambria Math" w:hAnsi="Cambria Math" w:cs="Cambria Math"/>
          <w:w w:val="110"/>
          <w:szCs w:val="22"/>
          <w:u w:val="single"/>
        </w:rPr>
        <w:t>𝑅</w:t>
      </w:r>
      <w:r w:rsidRPr="00DC1464">
        <w:rPr>
          <w:rFonts w:ascii="Cambria Math" w:eastAsia="Cambria Math" w:hAnsi="Cambria Math" w:cs="Cambria Math"/>
          <w:w w:val="110"/>
          <w:position w:val="-2"/>
          <w:szCs w:val="22"/>
          <w:u w:val="single"/>
        </w:rPr>
        <w:t>𝑡𝑜𝑡𝑎𝑙</w:t>
      </w:r>
      <w:r w:rsidRPr="00DC1464">
        <w:rPr>
          <w:rFonts w:eastAsia="Cambria Math"/>
          <w:spacing w:val="9"/>
          <w:w w:val="110"/>
          <w:position w:val="-2"/>
          <w:szCs w:val="22"/>
          <w:u w:val="single"/>
        </w:rPr>
        <w:t xml:space="preserve"> </w:t>
      </w:r>
      <w:r w:rsidRPr="00DC1464">
        <w:rPr>
          <w:rFonts w:eastAsia="Cambria Math"/>
          <w:w w:val="110"/>
          <w:szCs w:val="22"/>
          <w:u w:val="single"/>
        </w:rPr>
        <w:t>×</w:t>
      </w:r>
      <w:r w:rsidRPr="00DC1464">
        <w:rPr>
          <w:rFonts w:eastAsia="Cambria Math"/>
          <w:spacing w:val="-8"/>
          <w:w w:val="110"/>
          <w:szCs w:val="22"/>
          <w:u w:val="single"/>
        </w:rPr>
        <w:t xml:space="preserve"> </w:t>
      </w:r>
      <w:proofErr w:type="spellStart"/>
      <w:r w:rsidRPr="00DC1464">
        <w:rPr>
          <w:rFonts w:eastAsia="Cambria Math"/>
          <w:w w:val="110"/>
          <w:szCs w:val="22"/>
          <w:u w:val="single"/>
        </w:rPr>
        <w:t>Cosθ</w:t>
      </w:r>
      <w:proofErr w:type="spellEnd"/>
      <w:r w:rsidRPr="00DC1464">
        <w:rPr>
          <w:rFonts w:eastAsia="Cambria Math"/>
          <w:spacing w:val="-7"/>
          <w:w w:val="110"/>
          <w:szCs w:val="22"/>
          <w:u w:val="single"/>
        </w:rPr>
        <w:t xml:space="preserve"> </w:t>
      </w:r>
      <w:r w:rsidRPr="00DC1464">
        <w:rPr>
          <w:rFonts w:eastAsia="Cambria Math"/>
          <w:w w:val="110"/>
          <w:szCs w:val="22"/>
          <w:u w:val="single"/>
        </w:rPr>
        <w:t>+</w:t>
      </w:r>
      <w:r w:rsidRPr="00DC1464">
        <w:rPr>
          <w:rFonts w:eastAsia="Cambria Math"/>
          <w:spacing w:val="-8"/>
          <w:w w:val="110"/>
          <w:szCs w:val="22"/>
          <w:u w:val="single"/>
        </w:rPr>
        <w:t xml:space="preserve"> </w:t>
      </w:r>
      <w:r w:rsidRPr="00DC1464">
        <w:rPr>
          <w:rFonts w:ascii="Cambria Math" w:eastAsia="Cambria Math" w:hAnsi="Cambria Math" w:cs="Cambria Math"/>
          <w:w w:val="110"/>
          <w:szCs w:val="22"/>
          <w:u w:val="single"/>
        </w:rPr>
        <w:t>𝑋</w:t>
      </w:r>
      <w:r w:rsidRPr="00DC1464">
        <w:rPr>
          <w:rFonts w:ascii="Cambria Math" w:eastAsia="Cambria Math" w:hAnsi="Cambria Math" w:cs="Cambria Math"/>
          <w:w w:val="110"/>
          <w:position w:val="-2"/>
          <w:szCs w:val="22"/>
          <w:u w:val="single"/>
        </w:rPr>
        <w:t>𝑡𝑜𝑡𝑎𝑙</w:t>
      </w:r>
      <w:r w:rsidRPr="00DC1464">
        <w:rPr>
          <w:rFonts w:eastAsia="Cambria Math"/>
          <w:spacing w:val="3"/>
          <w:w w:val="110"/>
          <w:position w:val="-2"/>
          <w:szCs w:val="22"/>
          <w:u w:val="single"/>
        </w:rPr>
        <w:t xml:space="preserve"> </w:t>
      </w:r>
      <w:r w:rsidRPr="00DC1464">
        <w:rPr>
          <w:rFonts w:eastAsia="Cambria Math"/>
          <w:w w:val="110"/>
          <w:szCs w:val="22"/>
          <w:u w:val="single"/>
        </w:rPr>
        <w:t>×</w:t>
      </w:r>
      <w:r w:rsidRPr="00DC1464">
        <w:rPr>
          <w:rFonts w:eastAsia="Cambria Math"/>
          <w:spacing w:val="-8"/>
          <w:w w:val="110"/>
          <w:szCs w:val="22"/>
          <w:u w:val="single"/>
        </w:rPr>
        <w:t xml:space="preserve"> </w:t>
      </w:r>
      <w:proofErr w:type="spellStart"/>
      <w:r w:rsidRPr="00DC1464">
        <w:rPr>
          <w:rFonts w:eastAsia="Cambria Math"/>
          <w:w w:val="110"/>
          <w:szCs w:val="22"/>
          <w:u w:val="single"/>
        </w:rPr>
        <w:t>Sinθ</w:t>
      </w:r>
      <w:proofErr w:type="spellEnd"/>
      <w:r w:rsidRPr="00DC1464">
        <w:rPr>
          <w:rFonts w:eastAsia="Cambria Math"/>
          <w:w w:val="110"/>
          <w:szCs w:val="22"/>
          <w:u w:val="single"/>
        </w:rPr>
        <w:t>)</w:t>
      </w:r>
    </w:p>
    <w:p w14:paraId="29E6C5D0" w14:textId="724EFAEF" w:rsidR="00DC1464" w:rsidRPr="00DC1464" w:rsidRDefault="00DC1464" w:rsidP="00DC1464">
      <w:pPr>
        <w:spacing w:before="0" w:line="240" w:lineRule="auto"/>
        <w:rPr>
          <w:szCs w:val="22"/>
        </w:rPr>
      </w:pPr>
      <w:r>
        <w:rPr>
          <w:w w:val="105"/>
          <w:szCs w:val="22"/>
        </w:rPr>
        <w:t xml:space="preserve">                             </w:t>
      </w:r>
      <w:r w:rsidRPr="00DC1464">
        <w:rPr>
          <w:w w:val="105"/>
          <w:szCs w:val="22"/>
        </w:rPr>
        <w:t>(kV)²</w:t>
      </w:r>
    </w:p>
    <w:p w14:paraId="153F7463" w14:textId="168D163C" w:rsidR="00DC1464" w:rsidRPr="00DC1464" w:rsidRDefault="00DC1464" w:rsidP="00DC1464">
      <w:pPr>
        <w:spacing w:before="0" w:line="240" w:lineRule="auto"/>
        <w:rPr>
          <w:szCs w:val="22"/>
        </w:rPr>
      </w:pPr>
      <w:r w:rsidRPr="00DC146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D062E1" wp14:editId="32AC4984">
                <wp:simplePos x="0" y="0"/>
                <wp:positionH relativeFrom="page">
                  <wp:posOffset>1655445</wp:posOffset>
                </wp:positionH>
                <wp:positionV relativeFrom="paragraph">
                  <wp:posOffset>208280</wp:posOffset>
                </wp:positionV>
                <wp:extent cx="1318260" cy="889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89562" id="Rectangle 19" o:spid="_x0000_s1026" style="position:absolute;margin-left:130.35pt;margin-top:16.4pt;width:103.8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Pr="00DC1464">
        <w:rPr>
          <w:position w:val="-12"/>
          <w:szCs w:val="22"/>
        </w:rPr>
        <w:t>=</w:t>
      </w:r>
      <w:r w:rsidRPr="00DC1464">
        <w:rPr>
          <w:spacing w:val="4"/>
          <w:position w:val="-12"/>
          <w:szCs w:val="22"/>
        </w:rPr>
        <w:t xml:space="preserve"> </w:t>
      </w:r>
      <w:r w:rsidRPr="00DC1464">
        <w:rPr>
          <w:position w:val="-12"/>
          <w:szCs w:val="22"/>
        </w:rPr>
        <w:t>2.5967</w:t>
      </w:r>
      <w:r w:rsidRPr="00DC1464">
        <w:rPr>
          <w:spacing w:val="3"/>
          <w:position w:val="-12"/>
          <w:szCs w:val="22"/>
        </w:rPr>
        <w:t xml:space="preserve"> </w:t>
      </w:r>
      <w:r w:rsidRPr="00DC1464">
        <w:rPr>
          <w:position w:val="-12"/>
          <w:szCs w:val="22"/>
        </w:rPr>
        <w:t>×</w:t>
      </w:r>
      <w:r w:rsidRPr="00DC1464">
        <w:rPr>
          <w:spacing w:val="6"/>
          <w:position w:val="-12"/>
          <w:szCs w:val="22"/>
        </w:rPr>
        <w:t xml:space="preserve"> </w:t>
      </w:r>
      <w:r w:rsidRPr="00DC1464">
        <w:rPr>
          <w:szCs w:val="22"/>
        </w:rPr>
        <w:t>(4,63</w:t>
      </w:r>
      <w:r w:rsidRPr="00DC1464">
        <w:rPr>
          <w:spacing w:val="6"/>
          <w:szCs w:val="22"/>
        </w:rPr>
        <w:t xml:space="preserve"> </w:t>
      </w:r>
      <w:r w:rsidRPr="00DC1464">
        <w:rPr>
          <w:szCs w:val="22"/>
        </w:rPr>
        <w:t>×</w:t>
      </w:r>
      <w:r w:rsidRPr="00DC1464">
        <w:rPr>
          <w:spacing w:val="2"/>
          <w:szCs w:val="22"/>
        </w:rPr>
        <w:t xml:space="preserve"> </w:t>
      </w:r>
      <w:r w:rsidRPr="00DC1464">
        <w:rPr>
          <w:szCs w:val="22"/>
        </w:rPr>
        <w:t>0,92</w:t>
      </w:r>
      <w:r w:rsidRPr="00DC1464">
        <w:rPr>
          <w:spacing w:val="2"/>
          <w:szCs w:val="22"/>
        </w:rPr>
        <w:t xml:space="preserve"> </w:t>
      </w:r>
      <w:r w:rsidRPr="00DC1464">
        <w:rPr>
          <w:szCs w:val="22"/>
        </w:rPr>
        <w:t>+10,88</w:t>
      </w:r>
      <w:r w:rsidRPr="00DC1464">
        <w:rPr>
          <w:spacing w:val="3"/>
          <w:szCs w:val="22"/>
        </w:rPr>
        <w:t xml:space="preserve"> </w:t>
      </w:r>
      <w:r w:rsidRPr="00DC1464">
        <w:rPr>
          <w:szCs w:val="22"/>
        </w:rPr>
        <w:t>×</w:t>
      </w:r>
      <w:r w:rsidRPr="00DC1464">
        <w:rPr>
          <w:spacing w:val="5"/>
          <w:szCs w:val="22"/>
        </w:rPr>
        <w:t xml:space="preserve"> </w:t>
      </w:r>
      <w:r w:rsidRPr="00DC1464">
        <w:rPr>
          <w:szCs w:val="22"/>
        </w:rPr>
        <w:t>0,436)</w:t>
      </w:r>
    </w:p>
    <w:p w14:paraId="7C3C3505" w14:textId="77777777" w:rsidR="00DC1464" w:rsidRDefault="00DC1464" w:rsidP="00953A1B">
      <w:pPr>
        <w:spacing w:before="0" w:line="240" w:lineRule="auto"/>
        <w:rPr>
          <w:szCs w:val="22"/>
        </w:rPr>
      </w:pPr>
      <w:r>
        <w:rPr>
          <w:szCs w:val="22"/>
        </w:rPr>
        <w:t xml:space="preserve">   </w:t>
      </w:r>
      <w:r w:rsidR="00953A1B">
        <w:rPr>
          <w:szCs w:val="22"/>
        </w:rPr>
        <w:t xml:space="preserve">                            </w:t>
      </w:r>
      <w:r w:rsidRPr="00DC1464">
        <w:rPr>
          <w:szCs w:val="22"/>
        </w:rPr>
        <w:t>(20,</w:t>
      </w:r>
      <w:proofErr w:type="gramStart"/>
      <w:r w:rsidRPr="00DC1464">
        <w:rPr>
          <w:szCs w:val="22"/>
        </w:rPr>
        <w:t>9)²</w:t>
      </w:r>
      <w:proofErr w:type="gramEnd"/>
    </w:p>
    <w:p w14:paraId="0396C71F" w14:textId="77777777" w:rsidR="00953A1B" w:rsidRDefault="00953A1B" w:rsidP="00953A1B">
      <w:pPr>
        <w:spacing w:before="0" w:line="240" w:lineRule="auto"/>
        <w:rPr>
          <w:szCs w:val="22"/>
        </w:rPr>
      </w:pPr>
    </w:p>
    <w:p w14:paraId="4A619E91" w14:textId="5619E76E" w:rsidR="00953A1B" w:rsidRPr="00DC1464" w:rsidRDefault="00953A1B" w:rsidP="00953A1B">
      <w:pPr>
        <w:pStyle w:val="BodyTex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</w:t>
      </w:r>
      <w:r w:rsidRPr="00DC1464">
        <w:rPr>
          <w:sz w:val="22"/>
          <w:szCs w:val="22"/>
        </w:rPr>
        <w:t>=</w:t>
      </w:r>
      <w:r w:rsidRPr="00DC1464">
        <w:rPr>
          <w:spacing w:val="-2"/>
          <w:sz w:val="22"/>
          <w:szCs w:val="22"/>
        </w:rPr>
        <w:t xml:space="preserve"> </w:t>
      </w:r>
      <w:r w:rsidRPr="00DC1464">
        <w:rPr>
          <w:sz w:val="22"/>
          <w:szCs w:val="22"/>
        </w:rPr>
        <w:t>5,52 %</w:t>
      </w:r>
    </w:p>
    <w:p w14:paraId="1E0D0442" w14:textId="77777777" w:rsidR="00953A1B" w:rsidRPr="00DC1464" w:rsidRDefault="00953A1B" w:rsidP="00953A1B">
      <w:pPr>
        <w:pStyle w:val="BodyText"/>
        <w:spacing w:before="0" w:beforeAutospacing="0" w:after="0" w:afterAutospacing="0"/>
        <w:rPr>
          <w:sz w:val="22"/>
          <w:szCs w:val="22"/>
        </w:rPr>
      </w:pPr>
      <w:r w:rsidRPr="00DC1464">
        <w:rPr>
          <w:sz w:val="22"/>
          <w:szCs w:val="22"/>
        </w:rPr>
        <w:t>Tegangan</w:t>
      </w:r>
      <w:r w:rsidRPr="00DC1464">
        <w:rPr>
          <w:spacing w:val="-1"/>
          <w:sz w:val="22"/>
          <w:szCs w:val="22"/>
        </w:rPr>
        <w:t xml:space="preserve"> </w:t>
      </w:r>
      <w:r w:rsidRPr="00DC1464">
        <w:rPr>
          <w:sz w:val="22"/>
          <w:szCs w:val="22"/>
        </w:rPr>
        <w:t>di</w:t>
      </w:r>
      <w:r w:rsidRPr="00DC1464">
        <w:rPr>
          <w:spacing w:val="-3"/>
          <w:sz w:val="22"/>
          <w:szCs w:val="22"/>
        </w:rPr>
        <w:t xml:space="preserve"> </w:t>
      </w:r>
      <w:r w:rsidRPr="00DC1464">
        <w:rPr>
          <w:sz w:val="22"/>
          <w:szCs w:val="22"/>
        </w:rPr>
        <w:t>Ujung</w:t>
      </w:r>
      <w:r w:rsidRPr="00DC1464">
        <w:rPr>
          <w:spacing w:val="-5"/>
          <w:sz w:val="22"/>
          <w:szCs w:val="22"/>
        </w:rPr>
        <w:t xml:space="preserve"> </w:t>
      </w:r>
      <w:r w:rsidRPr="00DC1464">
        <w:rPr>
          <w:sz w:val="22"/>
          <w:szCs w:val="22"/>
        </w:rPr>
        <w:t>(GH)</w:t>
      </w:r>
    </w:p>
    <w:p w14:paraId="74691ACF" w14:textId="77777777" w:rsidR="00953A1B" w:rsidRPr="00DC1464" w:rsidRDefault="00953A1B" w:rsidP="00953A1B">
      <w:pPr>
        <w:spacing w:before="0" w:line="240" w:lineRule="auto"/>
        <w:rPr>
          <w:szCs w:val="22"/>
        </w:rPr>
      </w:pPr>
      <w:r w:rsidRPr="00DC1464">
        <w:rPr>
          <w:spacing w:val="-1"/>
          <w:w w:val="110"/>
          <w:position w:val="5"/>
          <w:szCs w:val="22"/>
        </w:rPr>
        <w:t>=</w:t>
      </w:r>
      <w:r w:rsidRPr="00DC1464">
        <w:rPr>
          <w:spacing w:val="-10"/>
          <w:w w:val="110"/>
          <w:position w:val="5"/>
          <w:szCs w:val="22"/>
        </w:rPr>
        <w:t xml:space="preserve"> </w:t>
      </w:r>
      <w:r w:rsidRPr="00DC1464">
        <w:rPr>
          <w:spacing w:val="-1"/>
          <w:w w:val="110"/>
          <w:position w:val="5"/>
          <w:szCs w:val="22"/>
        </w:rPr>
        <w:t>V</w:t>
      </w:r>
      <w:proofErr w:type="spellStart"/>
      <w:r w:rsidRPr="00DC1464">
        <w:rPr>
          <w:spacing w:val="-1"/>
          <w:w w:val="110"/>
          <w:szCs w:val="22"/>
        </w:rPr>
        <w:t>pangkal</w:t>
      </w:r>
      <w:proofErr w:type="spellEnd"/>
      <w:r w:rsidRPr="00DC1464">
        <w:rPr>
          <w:spacing w:val="-6"/>
          <w:w w:val="110"/>
          <w:szCs w:val="22"/>
        </w:rPr>
        <w:t xml:space="preserve"> </w:t>
      </w:r>
      <w:r w:rsidRPr="00DC1464">
        <w:rPr>
          <w:spacing w:val="-1"/>
          <w:w w:val="110"/>
          <w:szCs w:val="22"/>
        </w:rPr>
        <w:t>−</w:t>
      </w:r>
      <w:r w:rsidRPr="00DC1464">
        <w:rPr>
          <w:spacing w:val="-8"/>
          <w:w w:val="110"/>
          <w:szCs w:val="22"/>
        </w:rPr>
        <w:t xml:space="preserve"> </w:t>
      </w:r>
      <w:r w:rsidRPr="00DC1464">
        <w:rPr>
          <w:spacing w:val="-1"/>
          <w:w w:val="110"/>
          <w:szCs w:val="22"/>
        </w:rPr>
        <w:t>%</w:t>
      </w:r>
      <w:r w:rsidRPr="00DC1464">
        <w:rPr>
          <w:spacing w:val="-7"/>
          <w:w w:val="110"/>
          <w:szCs w:val="22"/>
        </w:rPr>
        <w:t xml:space="preserve"> </w:t>
      </w:r>
      <w:r w:rsidRPr="00DC1464">
        <w:rPr>
          <w:spacing w:val="-1"/>
          <w:w w:val="110"/>
          <w:szCs w:val="22"/>
        </w:rPr>
        <w:t>Drop</w:t>
      </w:r>
      <w:r w:rsidRPr="00DC1464">
        <w:rPr>
          <w:spacing w:val="-6"/>
          <w:w w:val="110"/>
          <w:szCs w:val="22"/>
        </w:rPr>
        <w:t xml:space="preserve"> </w:t>
      </w:r>
      <w:proofErr w:type="spellStart"/>
      <w:r w:rsidRPr="00DC1464">
        <w:rPr>
          <w:spacing w:val="-1"/>
          <w:w w:val="110"/>
          <w:szCs w:val="22"/>
        </w:rPr>
        <w:t>Tegangan</w:t>
      </w:r>
      <w:proofErr w:type="spellEnd"/>
    </w:p>
    <w:p w14:paraId="75E39843" w14:textId="3AD03F87" w:rsidR="00953A1B" w:rsidRPr="00DC1464" w:rsidRDefault="00953A1B" w:rsidP="00953A1B">
      <w:pPr>
        <w:pStyle w:val="BodyText"/>
        <w:spacing w:before="0" w:beforeAutospacing="0" w:after="0" w:afterAutospacing="0"/>
        <w:rPr>
          <w:sz w:val="22"/>
          <w:szCs w:val="22"/>
        </w:rPr>
        <w:sectPr w:rsidR="00953A1B" w:rsidRPr="00DC1464" w:rsidSect="00DC1464">
          <w:type w:val="continuous"/>
          <w:pgSz w:w="11910" w:h="16850"/>
          <w:pgMar w:top="1260" w:right="860" w:bottom="280" w:left="1020" w:header="852" w:footer="0" w:gutter="0"/>
          <w:cols w:space="67"/>
        </w:sectPr>
      </w:pPr>
      <w:r>
        <w:rPr>
          <w:sz w:val="22"/>
          <w:szCs w:val="22"/>
          <w:lang w:val="en-US"/>
        </w:rPr>
        <w:t xml:space="preserve">          </w:t>
      </w:r>
      <w:r w:rsidRPr="00DC1464">
        <w:rPr>
          <w:sz w:val="22"/>
          <w:szCs w:val="22"/>
        </w:rPr>
        <w:t>=</w:t>
      </w:r>
      <w:r w:rsidRPr="00DC1464">
        <w:rPr>
          <w:spacing w:val="-2"/>
          <w:sz w:val="22"/>
          <w:szCs w:val="22"/>
        </w:rPr>
        <w:t xml:space="preserve"> </w:t>
      </w:r>
      <w:r w:rsidRPr="00DC1464">
        <w:rPr>
          <w:sz w:val="22"/>
          <w:szCs w:val="22"/>
        </w:rPr>
        <w:t>20,9</w:t>
      </w:r>
      <w:r w:rsidRPr="00DC1464">
        <w:rPr>
          <w:spacing w:val="1"/>
          <w:sz w:val="22"/>
          <w:szCs w:val="22"/>
        </w:rPr>
        <w:t xml:space="preserve"> </w:t>
      </w:r>
      <w:r w:rsidRPr="00DC1464">
        <w:rPr>
          <w:sz w:val="22"/>
          <w:szCs w:val="22"/>
        </w:rPr>
        <w:t>−</w:t>
      </w:r>
      <w:r w:rsidRPr="00DC1464">
        <w:rPr>
          <w:spacing w:val="1"/>
          <w:sz w:val="22"/>
          <w:szCs w:val="22"/>
        </w:rPr>
        <w:t xml:space="preserve"> </w:t>
      </w:r>
      <w:r w:rsidRPr="00DC1464">
        <w:rPr>
          <w:sz w:val="22"/>
          <w:szCs w:val="22"/>
        </w:rPr>
        <w:t>5,52 %</w:t>
      </w:r>
    </w:p>
    <w:p w14:paraId="49874F4B" w14:textId="26C064C2" w:rsidR="00953A1B" w:rsidRDefault="00953A1B" w:rsidP="00953A1B">
      <w:pPr>
        <w:pStyle w:val="BodyText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72576" behindDoc="0" locked="0" layoutInCell="1" allowOverlap="1" wp14:anchorId="3D608E2C" wp14:editId="25401402">
            <wp:simplePos x="0" y="0"/>
            <wp:positionH relativeFrom="page">
              <wp:posOffset>2390140</wp:posOffset>
            </wp:positionH>
            <wp:positionV relativeFrom="paragraph">
              <wp:posOffset>436880</wp:posOffset>
            </wp:positionV>
            <wp:extent cx="2943225" cy="1990725"/>
            <wp:effectExtent l="0" t="0" r="9525" b="9525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C8C7A" w14:textId="636EA518" w:rsidR="00DC1464" w:rsidRDefault="00953A1B" w:rsidP="00953A1B">
      <w:pPr>
        <w:pStyle w:val="BodyText"/>
        <w:spacing w:before="360" w:beforeAutospacing="0" w:after="0" w:afterAutospacing="0"/>
        <w:jc w:val="center"/>
        <w:rPr>
          <w:sz w:val="22"/>
          <w:szCs w:val="22"/>
        </w:rPr>
      </w:pPr>
      <w:r w:rsidRPr="00DC1464">
        <w:rPr>
          <w:noProof/>
          <w:sz w:val="20"/>
        </w:rPr>
        <w:drawing>
          <wp:inline distT="0" distB="0" distL="0" distR="0" wp14:anchorId="0032ED39" wp14:editId="3EFB7290">
            <wp:extent cx="2943225" cy="1727200"/>
            <wp:effectExtent l="0" t="0" r="9525" b="6350"/>
            <wp:docPr id="20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546" cy="173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E021" w14:textId="77777777" w:rsidR="00953A1B" w:rsidRPr="00953A1B" w:rsidRDefault="00953A1B" w:rsidP="00953A1B">
      <w:pPr>
        <w:pStyle w:val="BodyText"/>
        <w:spacing w:before="183"/>
        <w:ind w:left="499" w:right="268"/>
        <w:jc w:val="both"/>
        <w:rPr>
          <w:sz w:val="22"/>
          <w:szCs w:val="22"/>
        </w:rPr>
      </w:pPr>
      <w:r w:rsidRPr="00953A1B">
        <w:rPr>
          <w:sz w:val="22"/>
          <w:szCs w:val="22"/>
        </w:rPr>
        <w:t>Dari</w:t>
      </w:r>
      <w:r w:rsidRPr="00953A1B">
        <w:rPr>
          <w:spacing w:val="-13"/>
          <w:sz w:val="22"/>
          <w:szCs w:val="22"/>
        </w:rPr>
        <w:t xml:space="preserve"> </w:t>
      </w:r>
      <w:r w:rsidRPr="00953A1B">
        <w:rPr>
          <w:sz w:val="22"/>
          <w:szCs w:val="22"/>
        </w:rPr>
        <w:t>hasil</w:t>
      </w:r>
      <w:r w:rsidRPr="00953A1B">
        <w:rPr>
          <w:spacing w:val="-12"/>
          <w:sz w:val="22"/>
          <w:szCs w:val="22"/>
        </w:rPr>
        <w:t xml:space="preserve"> </w:t>
      </w:r>
      <w:r w:rsidRPr="00953A1B">
        <w:rPr>
          <w:sz w:val="22"/>
          <w:szCs w:val="22"/>
        </w:rPr>
        <w:t>Analisa</w:t>
      </w:r>
      <w:r w:rsidRPr="00953A1B">
        <w:rPr>
          <w:spacing w:val="-14"/>
          <w:sz w:val="22"/>
          <w:szCs w:val="22"/>
        </w:rPr>
        <w:t xml:space="preserve"> </w:t>
      </w:r>
      <w:r w:rsidRPr="00953A1B">
        <w:rPr>
          <w:sz w:val="22"/>
          <w:szCs w:val="22"/>
        </w:rPr>
        <w:t>dari</w:t>
      </w:r>
      <w:r w:rsidRPr="00953A1B">
        <w:rPr>
          <w:spacing w:val="-12"/>
          <w:sz w:val="22"/>
          <w:szCs w:val="22"/>
        </w:rPr>
        <w:t xml:space="preserve"> </w:t>
      </w:r>
      <w:r w:rsidRPr="00953A1B">
        <w:rPr>
          <w:sz w:val="22"/>
          <w:szCs w:val="22"/>
        </w:rPr>
        <w:t>perhitungan</w:t>
      </w:r>
      <w:r w:rsidRPr="00953A1B">
        <w:rPr>
          <w:spacing w:val="-14"/>
          <w:sz w:val="22"/>
          <w:szCs w:val="22"/>
        </w:rPr>
        <w:t xml:space="preserve"> </w:t>
      </w:r>
      <w:r w:rsidRPr="00953A1B">
        <w:rPr>
          <w:sz w:val="22"/>
          <w:szCs w:val="22"/>
        </w:rPr>
        <w:t>di</w:t>
      </w:r>
      <w:r w:rsidRPr="00953A1B">
        <w:rPr>
          <w:spacing w:val="-12"/>
          <w:sz w:val="22"/>
          <w:szCs w:val="22"/>
        </w:rPr>
        <w:t xml:space="preserve"> </w:t>
      </w:r>
      <w:r w:rsidRPr="00953A1B">
        <w:rPr>
          <w:sz w:val="22"/>
          <w:szCs w:val="22"/>
        </w:rPr>
        <w:t>dapatkan</w:t>
      </w:r>
      <w:r w:rsidRPr="00953A1B">
        <w:rPr>
          <w:spacing w:val="-14"/>
          <w:sz w:val="22"/>
          <w:szCs w:val="22"/>
        </w:rPr>
        <w:t xml:space="preserve"> </w:t>
      </w:r>
      <w:r w:rsidRPr="00953A1B">
        <w:rPr>
          <w:sz w:val="22"/>
          <w:szCs w:val="22"/>
        </w:rPr>
        <w:t>nilai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losses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dan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drop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tegangan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dengan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pola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operasi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i/>
          <w:sz w:val="22"/>
          <w:szCs w:val="22"/>
        </w:rPr>
        <w:t>Eksisting</w:t>
      </w:r>
      <w:r w:rsidRPr="00953A1B">
        <w:rPr>
          <w:i/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dan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pola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operasi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setelah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perubahan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dibandingkan</w:t>
      </w:r>
      <w:r w:rsidRPr="00953A1B">
        <w:rPr>
          <w:spacing w:val="-12"/>
          <w:sz w:val="22"/>
          <w:szCs w:val="22"/>
        </w:rPr>
        <w:t xml:space="preserve"> </w:t>
      </w:r>
      <w:r w:rsidRPr="00953A1B">
        <w:rPr>
          <w:sz w:val="22"/>
          <w:szCs w:val="22"/>
        </w:rPr>
        <w:t>hasil</w:t>
      </w:r>
      <w:r w:rsidRPr="00953A1B">
        <w:rPr>
          <w:spacing w:val="-10"/>
          <w:sz w:val="22"/>
          <w:szCs w:val="22"/>
        </w:rPr>
        <w:t xml:space="preserve"> </w:t>
      </w:r>
      <w:r w:rsidRPr="00953A1B">
        <w:rPr>
          <w:sz w:val="22"/>
          <w:szCs w:val="22"/>
        </w:rPr>
        <w:t>dari</w:t>
      </w:r>
      <w:r w:rsidRPr="00953A1B">
        <w:rPr>
          <w:spacing w:val="-11"/>
          <w:sz w:val="22"/>
          <w:szCs w:val="22"/>
        </w:rPr>
        <w:t xml:space="preserve"> </w:t>
      </w:r>
      <w:r w:rsidRPr="00953A1B">
        <w:rPr>
          <w:sz w:val="22"/>
          <w:szCs w:val="22"/>
        </w:rPr>
        <w:t>hasil</w:t>
      </w:r>
      <w:r w:rsidRPr="00953A1B">
        <w:rPr>
          <w:spacing w:val="-10"/>
          <w:sz w:val="22"/>
          <w:szCs w:val="22"/>
        </w:rPr>
        <w:t xml:space="preserve"> </w:t>
      </w:r>
      <w:r w:rsidRPr="00953A1B">
        <w:rPr>
          <w:sz w:val="22"/>
          <w:szCs w:val="22"/>
        </w:rPr>
        <w:t>simulasi</w:t>
      </w:r>
      <w:r w:rsidRPr="00953A1B">
        <w:rPr>
          <w:spacing w:val="-10"/>
          <w:sz w:val="22"/>
          <w:szCs w:val="22"/>
        </w:rPr>
        <w:t xml:space="preserve"> </w:t>
      </w:r>
      <w:r w:rsidRPr="00953A1B">
        <w:rPr>
          <w:sz w:val="22"/>
          <w:szCs w:val="22"/>
        </w:rPr>
        <w:t>ETAP</w:t>
      </w:r>
      <w:r w:rsidRPr="00953A1B">
        <w:rPr>
          <w:spacing w:val="-12"/>
          <w:sz w:val="22"/>
          <w:szCs w:val="22"/>
        </w:rPr>
        <w:t xml:space="preserve"> </w:t>
      </w:r>
      <w:r w:rsidRPr="00953A1B">
        <w:rPr>
          <w:sz w:val="22"/>
          <w:szCs w:val="22"/>
        </w:rPr>
        <w:t>19.0.1.</w:t>
      </w:r>
    </w:p>
    <w:p w14:paraId="5F2F7E15" w14:textId="0639D4E2" w:rsidR="00953A1B" w:rsidRPr="00953A1B" w:rsidRDefault="00953A1B" w:rsidP="00953A1B">
      <w:pPr>
        <w:pStyle w:val="BodyText"/>
        <w:spacing w:before="118" w:line="244" w:lineRule="auto"/>
        <w:ind w:left="1839" w:right="392" w:hanging="1218"/>
        <w:jc w:val="center"/>
        <w:rPr>
          <w:sz w:val="22"/>
          <w:szCs w:val="22"/>
        </w:rPr>
      </w:pPr>
      <w:r w:rsidRPr="00953A1B">
        <w:rPr>
          <w:b/>
          <w:sz w:val="22"/>
          <w:szCs w:val="22"/>
        </w:rPr>
        <w:t xml:space="preserve">Tabel 4. 5 </w:t>
      </w:r>
      <w:r w:rsidRPr="00953A1B">
        <w:rPr>
          <w:sz w:val="22"/>
          <w:szCs w:val="22"/>
        </w:rPr>
        <w:t>Tegangan Pangkal Pada Feeder Utara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sebelum</w:t>
      </w:r>
      <w:r w:rsidRPr="00953A1B">
        <w:rPr>
          <w:spacing w:val="-2"/>
          <w:sz w:val="22"/>
          <w:szCs w:val="22"/>
        </w:rPr>
        <w:t xml:space="preserve"> </w:t>
      </w:r>
      <w:r w:rsidRPr="00953A1B">
        <w:rPr>
          <w:sz w:val="22"/>
          <w:szCs w:val="22"/>
        </w:rPr>
        <w:t>dan</w:t>
      </w:r>
      <w:r w:rsidRPr="00953A1B">
        <w:rPr>
          <w:spacing w:val="-2"/>
          <w:sz w:val="22"/>
          <w:szCs w:val="22"/>
        </w:rPr>
        <w:t xml:space="preserve"> </w:t>
      </w:r>
      <w:r w:rsidRPr="00953A1B">
        <w:rPr>
          <w:sz w:val="22"/>
          <w:szCs w:val="22"/>
        </w:rPr>
        <w:t>sesudah</w:t>
      </w:r>
    </w:p>
    <w:p w14:paraId="41BEB91D" w14:textId="799D67E4" w:rsidR="00DC1464" w:rsidRDefault="00953A1B" w:rsidP="00953A1B">
      <w:pPr>
        <w:pStyle w:val="BodyText"/>
        <w:spacing w:before="360" w:beforeAutospacing="0" w:after="0" w:afterAutospacing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BA5D3E1" wp14:editId="13BE332F">
            <wp:extent cx="3076575" cy="10953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DE55" w14:textId="379716F4" w:rsidR="00953A1B" w:rsidRDefault="00953A1B" w:rsidP="00DC1464">
      <w:pPr>
        <w:pStyle w:val="BodyText"/>
        <w:spacing w:before="0" w:beforeAutospacing="0" w:after="0" w:afterAutospacing="0"/>
        <w:rPr>
          <w:sz w:val="22"/>
          <w:szCs w:val="22"/>
        </w:rPr>
      </w:pPr>
    </w:p>
    <w:p w14:paraId="4E3D3FC0" w14:textId="77777777" w:rsidR="00953A1B" w:rsidRPr="00953A1B" w:rsidRDefault="00953A1B" w:rsidP="00953A1B">
      <w:pPr>
        <w:pStyle w:val="BodyText"/>
        <w:spacing w:before="0" w:beforeAutospacing="0" w:after="0" w:afterAutospacing="0" w:line="360" w:lineRule="auto"/>
        <w:ind w:left="279" w:right="392"/>
        <w:jc w:val="center"/>
        <w:rPr>
          <w:sz w:val="22"/>
          <w:szCs w:val="22"/>
        </w:rPr>
      </w:pPr>
      <w:r w:rsidRPr="00953A1B">
        <w:rPr>
          <w:b/>
          <w:sz w:val="22"/>
          <w:szCs w:val="22"/>
        </w:rPr>
        <w:t xml:space="preserve">Tabel 4. 6 </w:t>
      </w:r>
      <w:r w:rsidRPr="00953A1B">
        <w:rPr>
          <w:sz w:val="22"/>
          <w:szCs w:val="22"/>
        </w:rPr>
        <w:t>Beban Feeder Utara sebelum dan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sesudah</w:t>
      </w:r>
      <w:r w:rsidRPr="00953A1B">
        <w:rPr>
          <w:spacing w:val="-1"/>
          <w:sz w:val="22"/>
          <w:szCs w:val="22"/>
        </w:rPr>
        <w:t xml:space="preserve"> </w:t>
      </w:r>
      <w:r w:rsidRPr="00953A1B">
        <w:rPr>
          <w:sz w:val="22"/>
          <w:szCs w:val="22"/>
        </w:rPr>
        <w:t>yang di</w:t>
      </w:r>
      <w:r w:rsidRPr="00953A1B">
        <w:rPr>
          <w:spacing w:val="-2"/>
          <w:sz w:val="22"/>
          <w:szCs w:val="22"/>
        </w:rPr>
        <w:t xml:space="preserve"> </w:t>
      </w:r>
      <w:r w:rsidRPr="00953A1B">
        <w:rPr>
          <w:sz w:val="22"/>
          <w:szCs w:val="22"/>
        </w:rPr>
        <w:t>peceh</w:t>
      </w:r>
      <w:r w:rsidRPr="00953A1B">
        <w:rPr>
          <w:spacing w:val="-2"/>
          <w:sz w:val="22"/>
          <w:szCs w:val="22"/>
        </w:rPr>
        <w:t xml:space="preserve"> </w:t>
      </w:r>
      <w:r w:rsidRPr="00953A1B">
        <w:rPr>
          <w:sz w:val="22"/>
          <w:szCs w:val="22"/>
        </w:rPr>
        <w:t>menjadi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dua</w:t>
      </w:r>
    </w:p>
    <w:p w14:paraId="3A5871B2" w14:textId="5F6C3523" w:rsidR="00953A1B" w:rsidRPr="00953A1B" w:rsidRDefault="00953A1B" w:rsidP="00DC1464">
      <w:pPr>
        <w:pStyle w:val="BodyText"/>
        <w:spacing w:before="0" w:beforeAutospacing="0" w:after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</w:t>
      </w:r>
    </w:p>
    <w:p w14:paraId="22389643" w14:textId="553F5907" w:rsidR="00953A1B" w:rsidRDefault="00953A1B" w:rsidP="00953A1B">
      <w:pPr>
        <w:pStyle w:val="BodyText"/>
        <w:spacing w:before="0" w:beforeAutospacing="0" w:after="0" w:afterAutospacing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7219428" wp14:editId="2FC6F713">
            <wp:extent cx="3248025" cy="7239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B1E2E" w14:textId="5E4189CD" w:rsidR="00953A1B" w:rsidRDefault="00953A1B" w:rsidP="00DC1464">
      <w:pPr>
        <w:pStyle w:val="BodyText"/>
        <w:spacing w:before="0" w:beforeAutospacing="0" w:after="0" w:afterAutospacing="0"/>
        <w:rPr>
          <w:sz w:val="22"/>
          <w:szCs w:val="22"/>
        </w:rPr>
      </w:pPr>
    </w:p>
    <w:p w14:paraId="0BDC2D9E" w14:textId="09B95D86" w:rsidR="00953A1B" w:rsidRDefault="00953A1B" w:rsidP="00953A1B">
      <w:pPr>
        <w:pStyle w:val="BodyText"/>
        <w:spacing w:before="0" w:beforeAutospacing="0" w:after="0" w:afterAutospacing="0"/>
        <w:ind w:left="280" w:right="392"/>
        <w:jc w:val="center"/>
      </w:pPr>
      <w:r>
        <w:rPr>
          <w:noProof/>
        </w:rPr>
        <w:lastRenderedPageBreak/>
        <w:drawing>
          <wp:anchor distT="0" distB="0" distL="0" distR="0" simplePos="0" relativeHeight="251676672" behindDoc="0" locked="0" layoutInCell="1" allowOverlap="1" wp14:anchorId="4F959C05" wp14:editId="57DAEB80">
            <wp:simplePos x="0" y="0"/>
            <wp:positionH relativeFrom="page">
              <wp:posOffset>2409825</wp:posOffset>
            </wp:positionH>
            <wp:positionV relativeFrom="paragraph">
              <wp:posOffset>315595</wp:posOffset>
            </wp:positionV>
            <wp:extent cx="2952750" cy="1038860"/>
            <wp:effectExtent l="0" t="0" r="0" b="889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53A1B">
        <w:rPr>
          <w:b/>
          <w:sz w:val="22"/>
          <w:szCs w:val="22"/>
        </w:rPr>
        <w:t xml:space="preserve">Tabel 4. 7 </w:t>
      </w:r>
      <w:r w:rsidRPr="00953A1B">
        <w:rPr>
          <w:sz w:val="22"/>
          <w:szCs w:val="22"/>
        </w:rPr>
        <w:t>Susut daya pada feeder utara sebelum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dan sesudah</w:t>
      </w:r>
    </w:p>
    <w:p w14:paraId="5F54BA1A" w14:textId="437AE967" w:rsidR="00953A1B" w:rsidRDefault="00953A1B" w:rsidP="00953A1B">
      <w:pPr>
        <w:pStyle w:val="BodyText"/>
        <w:spacing w:before="101"/>
        <w:ind w:right="268"/>
        <w:jc w:val="both"/>
        <w:rPr>
          <w:sz w:val="22"/>
          <w:szCs w:val="22"/>
        </w:rPr>
      </w:pPr>
      <w:r w:rsidRPr="00953A1B">
        <w:rPr>
          <w:sz w:val="22"/>
          <w:szCs w:val="22"/>
        </w:rPr>
        <w:t>Pada Tebel di atas telah dapat hasil dan analisa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perhitungan sebelum dan sesudah pola operasi dari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hasil simulasi ETAP 19.0.1 pada hasil dari simulasi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didapatakan dimana tegangan naik sebesar 0,06 kV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dan susut kWh tidak pengaruh. Dari hasil tersebut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dapat dianalisa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yaitu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dapat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meminimalisir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lokasi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padam</w:t>
      </w:r>
      <w:r w:rsidRPr="00953A1B">
        <w:rPr>
          <w:spacing w:val="-10"/>
          <w:sz w:val="22"/>
          <w:szCs w:val="22"/>
        </w:rPr>
        <w:t xml:space="preserve"> </w:t>
      </w:r>
      <w:r w:rsidRPr="00953A1B">
        <w:rPr>
          <w:sz w:val="22"/>
          <w:szCs w:val="22"/>
        </w:rPr>
        <w:t>dan</w:t>
      </w:r>
      <w:r w:rsidRPr="00953A1B">
        <w:rPr>
          <w:spacing w:val="-12"/>
          <w:sz w:val="22"/>
          <w:szCs w:val="22"/>
        </w:rPr>
        <w:t xml:space="preserve"> </w:t>
      </w:r>
      <w:r w:rsidRPr="00953A1B">
        <w:rPr>
          <w:sz w:val="22"/>
          <w:szCs w:val="22"/>
        </w:rPr>
        <w:t>meminimalisir</w:t>
      </w:r>
      <w:r w:rsidRPr="00953A1B">
        <w:rPr>
          <w:spacing w:val="-11"/>
          <w:sz w:val="22"/>
          <w:szCs w:val="22"/>
        </w:rPr>
        <w:t xml:space="preserve"> </w:t>
      </w:r>
      <w:r w:rsidRPr="00953A1B">
        <w:rPr>
          <w:sz w:val="22"/>
          <w:szCs w:val="22"/>
        </w:rPr>
        <w:t>potensi</w:t>
      </w:r>
      <w:r w:rsidRPr="00953A1B">
        <w:rPr>
          <w:spacing w:val="-9"/>
          <w:sz w:val="22"/>
          <w:szCs w:val="22"/>
        </w:rPr>
        <w:t xml:space="preserve"> </w:t>
      </w:r>
      <w:r w:rsidRPr="00953A1B">
        <w:rPr>
          <w:sz w:val="22"/>
          <w:szCs w:val="22"/>
        </w:rPr>
        <w:t>kWh</w:t>
      </w:r>
      <w:r w:rsidRPr="00953A1B">
        <w:rPr>
          <w:spacing w:val="-13"/>
          <w:sz w:val="22"/>
          <w:szCs w:val="22"/>
        </w:rPr>
        <w:t xml:space="preserve"> </w:t>
      </w:r>
      <w:r w:rsidRPr="00953A1B">
        <w:rPr>
          <w:sz w:val="22"/>
          <w:szCs w:val="22"/>
        </w:rPr>
        <w:t>tidak</w:t>
      </w:r>
      <w:r w:rsidRPr="00953A1B">
        <w:rPr>
          <w:spacing w:val="-12"/>
          <w:sz w:val="22"/>
          <w:szCs w:val="22"/>
        </w:rPr>
        <w:t xml:space="preserve"> </w:t>
      </w:r>
      <w:r w:rsidRPr="00953A1B">
        <w:rPr>
          <w:sz w:val="22"/>
          <w:szCs w:val="22"/>
        </w:rPr>
        <w:t>terjual</w:t>
      </w:r>
      <w:r w:rsidRPr="00953A1B">
        <w:rPr>
          <w:spacing w:val="-52"/>
          <w:sz w:val="22"/>
          <w:szCs w:val="22"/>
        </w:rPr>
        <w:t xml:space="preserve"> </w:t>
      </w:r>
      <w:r w:rsidRPr="00953A1B">
        <w:rPr>
          <w:sz w:val="22"/>
          <w:szCs w:val="22"/>
        </w:rPr>
        <w:t>yang</w:t>
      </w:r>
      <w:r w:rsidRPr="00953A1B">
        <w:rPr>
          <w:spacing w:val="-1"/>
          <w:sz w:val="22"/>
          <w:szCs w:val="22"/>
        </w:rPr>
        <w:t xml:space="preserve"> </w:t>
      </w:r>
      <w:r w:rsidRPr="00953A1B">
        <w:rPr>
          <w:sz w:val="22"/>
          <w:szCs w:val="22"/>
        </w:rPr>
        <w:t>di</w:t>
      </w:r>
      <w:r w:rsidRPr="00953A1B">
        <w:rPr>
          <w:spacing w:val="1"/>
          <w:sz w:val="22"/>
          <w:szCs w:val="22"/>
        </w:rPr>
        <w:t xml:space="preserve"> </w:t>
      </w:r>
      <w:r w:rsidRPr="00953A1B">
        <w:rPr>
          <w:sz w:val="22"/>
          <w:szCs w:val="22"/>
        </w:rPr>
        <w:t>akbatkan gagngguan pada penyulang.</w:t>
      </w:r>
    </w:p>
    <w:p w14:paraId="5D58E8A3" w14:textId="48375087" w:rsidR="00953A1B" w:rsidRDefault="00953A1B" w:rsidP="00953A1B">
      <w:pPr>
        <w:pStyle w:val="BodyText"/>
        <w:numPr>
          <w:ilvl w:val="0"/>
          <w:numId w:val="10"/>
        </w:numPr>
        <w:spacing w:before="0" w:beforeAutospacing="0" w:after="0" w:afterAutospacing="0"/>
        <w:ind w:right="268"/>
        <w:jc w:val="both"/>
        <w:rPr>
          <w:b/>
          <w:bCs/>
          <w:sz w:val="22"/>
          <w:szCs w:val="22"/>
          <w:lang w:val="en-US"/>
        </w:rPr>
      </w:pPr>
      <w:r w:rsidRPr="00953A1B">
        <w:rPr>
          <w:b/>
          <w:bCs/>
          <w:sz w:val="22"/>
          <w:szCs w:val="22"/>
          <w:lang w:val="en-US"/>
        </w:rPr>
        <w:t>KESIMPULAN</w:t>
      </w:r>
    </w:p>
    <w:p w14:paraId="5AF13578" w14:textId="038939DD" w:rsidR="00953A1B" w:rsidRDefault="00953A1B" w:rsidP="00953A1B">
      <w:pPr>
        <w:pStyle w:val="BodyText"/>
        <w:spacing w:before="0" w:beforeAutospacing="0" w:after="0" w:afterAutospacing="0"/>
        <w:ind w:right="38"/>
        <w:jc w:val="both"/>
      </w:pPr>
      <w:r>
        <w:t>Pada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disimpulakn</w:t>
      </w:r>
      <w:r>
        <w:rPr>
          <w:spacing w:val="-11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berapa</w:t>
      </w:r>
      <w:r>
        <w:rPr>
          <w:spacing w:val="-53"/>
        </w:rPr>
        <w:t xml:space="preserve"> </w:t>
      </w:r>
      <w:r>
        <w:t>losses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drop</w:t>
      </w:r>
      <w:r>
        <w:rPr>
          <w:spacing w:val="-4"/>
        </w:rPr>
        <w:t xml:space="preserve"> </w:t>
      </w:r>
      <w:r>
        <w:t>tegangan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jaringan</w:t>
      </w:r>
      <w:r>
        <w:rPr>
          <w:spacing w:val="-53"/>
        </w:rPr>
        <w:t xml:space="preserve"> </w:t>
      </w:r>
      <w:r>
        <w:t>tegangan menengah (JTM) yang terletak di daerah</w:t>
      </w:r>
      <w:r>
        <w:rPr>
          <w:spacing w:val="1"/>
        </w:rPr>
        <w:t xml:space="preserve"> </w:t>
      </w:r>
      <w:r>
        <w:t>ULP</w:t>
      </w:r>
      <w:r>
        <w:rPr>
          <w:spacing w:val="1"/>
        </w:rPr>
        <w:t xml:space="preserve"> </w:t>
      </w:r>
      <w:r>
        <w:t>Painan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feeder</w:t>
      </w:r>
      <w:r>
        <w:rPr>
          <w:spacing w:val="1"/>
        </w:rPr>
        <w:t xml:space="preserve"> </w:t>
      </w:r>
      <w:r>
        <w:t>utara.</w:t>
      </w:r>
      <w:r>
        <w:rPr>
          <w:spacing w:val="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simulasi</w:t>
      </w:r>
      <w:r>
        <w:rPr>
          <w:spacing w:val="1"/>
        </w:rPr>
        <w:t xml:space="preserve"> </w:t>
      </w:r>
      <w:r>
        <w:t>ETAP</w:t>
      </w:r>
      <w:r>
        <w:rPr>
          <w:spacing w:val="1"/>
        </w:rPr>
        <w:t xml:space="preserve"> </w:t>
      </w:r>
      <w:r>
        <w:t>19.0.1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diterapkan</w:t>
      </w:r>
      <w:r>
        <w:rPr>
          <w:spacing w:val="-52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simulasi</w:t>
      </w:r>
      <w:r>
        <w:rPr>
          <w:spacing w:val="1"/>
        </w:rPr>
        <w:t xml:space="preserve"> </w:t>
      </w:r>
      <w:r>
        <w:t>ETAP</w:t>
      </w:r>
      <w:r>
        <w:rPr>
          <w:spacing w:val="-52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susut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penyulang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namun</w:t>
      </w:r>
      <w:r>
        <w:rPr>
          <w:spacing w:val="-53"/>
        </w:rPr>
        <w:t xml:space="preserve"> </w:t>
      </w:r>
      <w:r>
        <w:t>tegangannya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0,06</w:t>
      </w:r>
      <w:r>
        <w:rPr>
          <w:spacing w:val="1"/>
        </w:rPr>
        <w:t xml:space="preserve"> </w:t>
      </w:r>
      <w:r>
        <w:t>kV.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perencanaan pola operasi ini keuntungannya dapat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padam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meminimalisir</w:t>
      </w:r>
      <w:r>
        <w:rPr>
          <w:spacing w:val="-52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kWh yang</w:t>
      </w:r>
      <w:r>
        <w:rPr>
          <w:spacing w:val="-3"/>
        </w:rPr>
        <w:t xml:space="preserve"> </w:t>
      </w:r>
      <w:r>
        <w:t>tidak terjual.</w:t>
      </w:r>
    </w:p>
    <w:p w14:paraId="6434BDAF" w14:textId="6F2D5276" w:rsidR="00953A1B" w:rsidRPr="00953A1B" w:rsidRDefault="00953A1B" w:rsidP="00953A1B">
      <w:pPr>
        <w:pStyle w:val="ListParagraph"/>
        <w:widowControl w:val="0"/>
        <w:numPr>
          <w:ilvl w:val="0"/>
          <w:numId w:val="10"/>
        </w:numPr>
        <w:tabs>
          <w:tab w:val="left" w:pos="334"/>
        </w:tabs>
        <w:autoSpaceDE w:val="0"/>
        <w:autoSpaceDN w:val="0"/>
        <w:spacing w:before="0" w:line="240" w:lineRule="auto"/>
        <w:rPr>
          <w:b/>
        </w:rPr>
      </w:pPr>
      <w:r w:rsidRPr="00953A1B">
        <w:rPr>
          <w:b/>
        </w:rPr>
        <w:t>DAFTAR</w:t>
      </w:r>
      <w:r w:rsidRPr="00953A1B">
        <w:rPr>
          <w:b/>
          <w:spacing w:val="-5"/>
        </w:rPr>
        <w:t xml:space="preserve"> </w:t>
      </w:r>
      <w:r w:rsidRPr="00953A1B">
        <w:rPr>
          <w:b/>
        </w:rPr>
        <w:t>PUSTAKA</w:t>
      </w:r>
    </w:p>
    <w:p w14:paraId="565DC75A" w14:textId="77777777" w:rsidR="00953A1B" w:rsidRDefault="00953A1B" w:rsidP="00953A1B">
      <w:pPr>
        <w:spacing w:before="2"/>
        <w:ind w:left="112" w:right="41"/>
        <w:rPr>
          <w:sz w:val="24"/>
        </w:rPr>
      </w:pPr>
      <w:proofErr w:type="spellStart"/>
      <w:r>
        <w:rPr>
          <w:sz w:val="24"/>
        </w:rPr>
        <w:t>Ashari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Achmad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Fauqy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Erma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Suryani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“Model</w:t>
      </w:r>
      <w:r>
        <w:rPr>
          <w:spacing w:val="1"/>
          <w:sz w:val="24"/>
        </w:rPr>
        <w:t xml:space="preserve"> </w:t>
      </w:r>
      <w:r>
        <w:rPr>
          <w:sz w:val="24"/>
        </w:rPr>
        <w:t>Bayesian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Menganalisis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Penyebab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Non-</w:t>
      </w:r>
      <w:r>
        <w:rPr>
          <w:spacing w:val="-57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Losses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” :</w:t>
      </w:r>
      <w:proofErr w:type="gramEnd"/>
      <w:r>
        <w:rPr>
          <w:sz w:val="24"/>
        </w:rPr>
        <w:t xml:space="preserve"> 1–8.</w:t>
      </w:r>
    </w:p>
    <w:p w14:paraId="66B5AD4C" w14:textId="77777777" w:rsidR="00953A1B" w:rsidRDefault="00953A1B" w:rsidP="00953A1B">
      <w:pPr>
        <w:spacing w:before="1"/>
        <w:ind w:left="112" w:right="43"/>
        <w:rPr>
          <w:sz w:val="24"/>
        </w:rPr>
      </w:pPr>
      <w:proofErr w:type="spellStart"/>
      <w:r>
        <w:rPr>
          <w:sz w:val="24"/>
        </w:rPr>
        <w:t>Bandri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Sepannur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Andari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Fithia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Ezra </w:t>
      </w:r>
      <w:proofErr w:type="spellStart"/>
      <w:r>
        <w:rPr>
          <w:sz w:val="24"/>
        </w:rPr>
        <w:t>Mustika</w:t>
      </w:r>
      <w:proofErr w:type="spellEnd"/>
      <w:r>
        <w:rPr>
          <w:sz w:val="24"/>
        </w:rPr>
        <w:t>. 2021. “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>
        <w:rPr>
          <w:sz w:val="24"/>
        </w:rPr>
        <w:t xml:space="preserve"> Drop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Tegangan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>.” 9(2):</w:t>
      </w:r>
      <w:r>
        <w:rPr>
          <w:spacing w:val="1"/>
          <w:sz w:val="24"/>
        </w:rPr>
        <w:t xml:space="preserve"> </w:t>
      </w:r>
      <w:r>
        <w:rPr>
          <w:sz w:val="24"/>
        </w:rPr>
        <w:t>221–33.</w:t>
      </w:r>
    </w:p>
    <w:p w14:paraId="62C62223" w14:textId="77777777" w:rsidR="00953A1B" w:rsidRDefault="00953A1B" w:rsidP="00953A1B">
      <w:pPr>
        <w:ind w:left="112" w:right="40"/>
        <w:rPr>
          <w:sz w:val="24"/>
        </w:rPr>
      </w:pPr>
      <w:proofErr w:type="spellStart"/>
      <w:r>
        <w:rPr>
          <w:sz w:val="24"/>
        </w:rPr>
        <w:t>Dasman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Handayani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Evaluasi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Keandalan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kV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Saidi</w:t>
      </w:r>
      <w:proofErr w:type="spellEnd"/>
      <w:r>
        <w:rPr>
          <w:sz w:val="24"/>
        </w:rPr>
        <w:t>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Elektro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ITP </w:t>
      </w:r>
      <w:r>
        <w:rPr>
          <w:sz w:val="24"/>
        </w:rPr>
        <w:t>6(2): 173.</w:t>
      </w:r>
    </w:p>
    <w:p w14:paraId="66187746" w14:textId="77777777" w:rsidR="00953A1B" w:rsidRDefault="00953A1B" w:rsidP="00953A1B">
      <w:pPr>
        <w:ind w:left="112" w:right="41"/>
        <w:rPr>
          <w:sz w:val="24"/>
        </w:rPr>
      </w:pPr>
      <w:proofErr w:type="spellStart"/>
      <w:r>
        <w:rPr>
          <w:sz w:val="24"/>
        </w:rPr>
        <w:t>Duyo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Rizal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Analisis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Penyebab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Gangguan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PadaDistribusi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Listrik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Fault</w:t>
      </w:r>
      <w:r>
        <w:rPr>
          <w:spacing w:val="-8"/>
          <w:sz w:val="24"/>
        </w:rPr>
        <w:t xml:space="preserve"> </w:t>
      </w:r>
      <w:r>
        <w:rPr>
          <w:sz w:val="24"/>
        </w:rPr>
        <w:t>Tree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Aalysis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Pt</w:t>
      </w:r>
    </w:p>
    <w:p w14:paraId="53A49B1C" w14:textId="77777777" w:rsidR="00953A1B" w:rsidRDefault="00953A1B" w:rsidP="00953A1B">
      <w:pPr>
        <w:ind w:left="112" w:right="43"/>
        <w:rPr>
          <w:sz w:val="24"/>
        </w:rPr>
      </w:pP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(Persero)</w:t>
      </w:r>
      <w:r>
        <w:rPr>
          <w:spacing w:val="-8"/>
          <w:sz w:val="24"/>
        </w:rPr>
        <w:t xml:space="preserve"> </w:t>
      </w:r>
      <w:r>
        <w:rPr>
          <w:sz w:val="24"/>
        </w:rPr>
        <w:t>Rayon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Makasssar</w:t>
      </w:r>
      <w:proofErr w:type="spellEnd"/>
      <w:r>
        <w:rPr>
          <w:sz w:val="24"/>
        </w:rPr>
        <w:t>.”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Vertex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Elektro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12(02): 4.</w:t>
      </w:r>
    </w:p>
    <w:p w14:paraId="6CDF637A" w14:textId="77777777" w:rsidR="00953A1B" w:rsidRDefault="00953A1B" w:rsidP="00953A1B">
      <w:pPr>
        <w:ind w:left="112" w:right="42"/>
        <w:rPr>
          <w:sz w:val="24"/>
        </w:rPr>
      </w:pPr>
      <w:r>
        <w:rPr>
          <w:sz w:val="24"/>
        </w:rPr>
        <w:t>Firdaus,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Aji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Akbar,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Edwin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Rozzaq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Prasetiyo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Rekonfigurasi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Akibat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Kontingensi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Binary</w:t>
      </w:r>
      <w:r>
        <w:rPr>
          <w:spacing w:val="1"/>
          <w:sz w:val="24"/>
        </w:rPr>
        <w:t xml:space="preserve"> </w:t>
      </w:r>
      <w:r>
        <w:rPr>
          <w:sz w:val="24"/>
        </w:rPr>
        <w:t>Integer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Studi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Kasus</w:t>
      </w:r>
      <w:proofErr w:type="spellEnd"/>
      <w:r>
        <w:rPr>
          <w:sz w:val="24"/>
        </w:rPr>
        <w:t> 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 xml:space="preserve"> 20 KV Surabaya ).”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Teknologi</w:t>
      </w:r>
      <w:proofErr w:type="spellEnd"/>
      <w:r>
        <w:rPr>
          <w:i/>
          <w:spacing w:val="2"/>
          <w:sz w:val="24"/>
        </w:rPr>
        <w:t xml:space="preserve"> </w:t>
      </w:r>
      <w:r>
        <w:rPr>
          <w:sz w:val="24"/>
        </w:rPr>
        <w:t>6(2).</w:t>
      </w:r>
    </w:p>
    <w:p w14:paraId="50F82526" w14:textId="77777777" w:rsidR="00953A1B" w:rsidRDefault="00953A1B" w:rsidP="00953A1B">
      <w:pPr>
        <w:ind w:left="112" w:right="42"/>
        <w:rPr>
          <w:sz w:val="24"/>
        </w:rPr>
      </w:pPr>
      <w:r>
        <w:rPr>
          <w:sz w:val="24"/>
        </w:rPr>
        <w:t xml:space="preserve">Indra </w:t>
      </w:r>
      <w:proofErr w:type="spellStart"/>
      <w:r>
        <w:rPr>
          <w:sz w:val="24"/>
        </w:rPr>
        <w:t>Wiguna</w:t>
      </w:r>
      <w:proofErr w:type="spellEnd"/>
      <w:r>
        <w:rPr>
          <w:sz w:val="24"/>
        </w:rPr>
        <w:t xml:space="preserve">, I </w:t>
      </w:r>
      <w:proofErr w:type="spellStart"/>
      <w:r>
        <w:rPr>
          <w:sz w:val="24"/>
        </w:rPr>
        <w:t>Gusti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Nyoman</w:t>
      </w:r>
      <w:proofErr w:type="spellEnd"/>
      <w:r>
        <w:rPr>
          <w:sz w:val="24"/>
        </w:rPr>
        <w:t xml:space="preserve">, I </w:t>
      </w:r>
      <w:proofErr w:type="spellStart"/>
      <w:r>
        <w:rPr>
          <w:sz w:val="24"/>
        </w:rPr>
        <w:t>Gede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Arjana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Tjok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Gede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Indra</w:t>
      </w:r>
      <w:r>
        <w:rPr>
          <w:spacing w:val="-10"/>
          <w:sz w:val="24"/>
        </w:rPr>
        <w:t xml:space="preserve"> </w:t>
      </w:r>
      <w:r>
        <w:rPr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sz w:val="24"/>
        </w:rPr>
        <w:t>2019.</w:t>
      </w:r>
      <w:r>
        <w:rPr>
          <w:spacing w:val="-7"/>
          <w:sz w:val="24"/>
        </w:rPr>
        <w:t xml:space="preserve"> </w:t>
      </w:r>
      <w:r>
        <w:rPr>
          <w:sz w:val="24"/>
        </w:rPr>
        <w:t>“Analisa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Rekonfigurasi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 xml:space="preserve"> 20 KV 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Penyulang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Menurunkan</w:t>
      </w:r>
      <w:proofErr w:type="spellEnd"/>
      <w:r>
        <w:rPr>
          <w:sz w:val="24"/>
        </w:rPr>
        <w:t xml:space="preserve"> Losses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Drop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Penyaluran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Listrik.”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Spektrum </w:t>
      </w:r>
      <w:r>
        <w:rPr>
          <w:sz w:val="24"/>
        </w:rPr>
        <w:t>6(2): 67.</w:t>
      </w:r>
    </w:p>
    <w:p w14:paraId="5AB5F6F3" w14:textId="77777777" w:rsidR="00953A1B" w:rsidRDefault="00953A1B" w:rsidP="00953A1B">
      <w:pPr>
        <w:ind w:left="112" w:right="46"/>
        <w:rPr>
          <w:sz w:val="24"/>
        </w:rPr>
      </w:pPr>
      <w:r>
        <w:rPr>
          <w:sz w:val="24"/>
        </w:rPr>
        <w:t>Ir.</w:t>
      </w:r>
      <w:r>
        <w:rPr>
          <w:spacing w:val="1"/>
          <w:sz w:val="24"/>
        </w:rPr>
        <w:t xml:space="preserve"> </w:t>
      </w:r>
      <w:r>
        <w:rPr>
          <w:sz w:val="24"/>
        </w:rPr>
        <w:t>Chris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Timotius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MM.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Instalasi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Tegangan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8–12.</w:t>
      </w:r>
    </w:p>
    <w:p w14:paraId="11CFA172" w14:textId="77777777" w:rsidR="00953A1B" w:rsidRDefault="00953A1B" w:rsidP="00953A1B">
      <w:pPr>
        <w:ind w:left="112" w:right="41"/>
        <w:rPr>
          <w:sz w:val="24"/>
        </w:rPr>
      </w:pPr>
      <w:proofErr w:type="spellStart"/>
      <w:r>
        <w:rPr>
          <w:sz w:val="24"/>
        </w:rPr>
        <w:t>Kamalia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Dhiva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Feneranda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Analisis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Susut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Energi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(Losses)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>
        <w:rPr>
          <w:sz w:val="24"/>
        </w:rPr>
        <w:t xml:space="preserve"> (20 </w:t>
      </w:r>
      <w:proofErr w:type="spellStart"/>
      <w:r>
        <w:rPr>
          <w:sz w:val="24"/>
        </w:rPr>
        <w:t>Kv</w:t>
      </w:r>
      <w:proofErr w:type="spellEnd"/>
      <w:r>
        <w:rPr>
          <w:sz w:val="24"/>
        </w:rPr>
        <w:t xml:space="preserve">) Di Pt </w:t>
      </w:r>
      <w:proofErr w:type="spellStart"/>
      <w:r>
        <w:rPr>
          <w:sz w:val="24"/>
        </w:rPr>
        <w:t>Pln</w:t>
      </w:r>
      <w:proofErr w:type="spellEnd"/>
      <w:r>
        <w:rPr>
          <w:sz w:val="24"/>
        </w:rPr>
        <w:t xml:space="preserve"> (Persero) Rayon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Klakah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Jember</w:t>
      </w:r>
      <w:proofErr w:type="spellEnd"/>
      <w:r>
        <w:rPr>
          <w:sz w:val="24"/>
        </w:rPr>
        <w:t>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Universitas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Muhammadiah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Makasar</w:t>
      </w:r>
      <w:proofErr w:type="spellEnd"/>
      <w:r>
        <w:rPr>
          <w:sz w:val="24"/>
        </w:rPr>
        <w:t>.</w:t>
      </w:r>
    </w:p>
    <w:p w14:paraId="65714BBB" w14:textId="61297333" w:rsidR="00953A1B" w:rsidRDefault="00953A1B" w:rsidP="00953A1B">
      <w:pPr>
        <w:ind w:left="112" w:right="42"/>
        <w:rPr>
          <w:sz w:val="24"/>
        </w:rPr>
      </w:pPr>
      <w:proofErr w:type="spellStart"/>
      <w:r>
        <w:rPr>
          <w:sz w:val="24"/>
        </w:rPr>
        <w:lastRenderedPageBreak/>
        <w:t>Kurniasih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Murni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“Bab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Landasan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Teori</w:t>
      </w:r>
      <w:proofErr w:type="spellEnd"/>
      <w:r>
        <w:rPr>
          <w:sz w:val="24"/>
        </w:rPr>
        <w:t xml:space="preserve">.” </w:t>
      </w:r>
      <w:r>
        <w:rPr>
          <w:i/>
          <w:sz w:val="24"/>
        </w:rPr>
        <w:t>Journal of Chemical Information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53(9): 8–24.</w:t>
      </w:r>
    </w:p>
    <w:p w14:paraId="2DF7CA35" w14:textId="77777777" w:rsidR="00953A1B" w:rsidRDefault="00953A1B" w:rsidP="00953A1B">
      <w:pPr>
        <w:spacing w:before="82"/>
        <w:ind w:left="112" w:right="267"/>
        <w:rPr>
          <w:sz w:val="24"/>
        </w:rPr>
      </w:pPr>
      <w:proofErr w:type="spellStart"/>
      <w:r>
        <w:rPr>
          <w:sz w:val="24"/>
        </w:rPr>
        <w:t>Maickel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Tuegeh</w:t>
      </w:r>
      <w:proofErr w:type="spellEnd"/>
      <w:r>
        <w:rPr>
          <w:sz w:val="24"/>
        </w:rPr>
        <w:t xml:space="preserve"> ST. MT., </w:t>
      </w:r>
      <w:proofErr w:type="spellStart"/>
      <w:r>
        <w:rPr>
          <w:sz w:val="24"/>
        </w:rPr>
        <w:t>Lily.S</w:t>
      </w:r>
      <w:proofErr w:type="spellEnd"/>
      <w:r>
        <w:rPr>
          <w:sz w:val="24"/>
        </w:rPr>
        <w:t>. Patras ST.</w:t>
      </w:r>
      <w:r>
        <w:rPr>
          <w:spacing w:val="1"/>
          <w:sz w:val="24"/>
        </w:rPr>
        <w:t xml:space="preserve"> </w:t>
      </w:r>
      <w:r>
        <w:rPr>
          <w:sz w:val="24"/>
        </w:rPr>
        <w:t>MT.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“Analisa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Palu</w:t>
      </w:r>
      <w:proofErr w:type="spellEnd"/>
      <w:r>
        <w:rPr>
          <w:sz w:val="24"/>
        </w:rPr>
        <w:t>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Elektro</w:t>
      </w:r>
      <w:proofErr w:type="spellEnd"/>
      <w:r>
        <w:rPr>
          <w:i/>
          <w:sz w:val="24"/>
        </w:rPr>
        <w:t xml:space="preserve"> dan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Komputer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4(1):</w:t>
      </w:r>
      <w:r>
        <w:rPr>
          <w:spacing w:val="-1"/>
          <w:sz w:val="24"/>
        </w:rPr>
        <w:t xml:space="preserve"> </w:t>
      </w:r>
      <w:r>
        <w:rPr>
          <w:sz w:val="24"/>
        </w:rPr>
        <w:t>64–71.</w:t>
      </w:r>
    </w:p>
    <w:p w14:paraId="16152754" w14:textId="77777777" w:rsidR="00953A1B" w:rsidRDefault="00953A1B" w:rsidP="00953A1B">
      <w:pPr>
        <w:ind w:left="112" w:right="272"/>
        <w:rPr>
          <w:sz w:val="24"/>
        </w:rPr>
      </w:pPr>
      <w:proofErr w:type="spellStart"/>
      <w:r>
        <w:rPr>
          <w:sz w:val="24"/>
        </w:rPr>
        <w:t>Marsudi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Djiteng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Operasi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-2"/>
          <w:sz w:val="24"/>
        </w:rPr>
        <w:t xml:space="preserve"> </w:t>
      </w:r>
      <w:r>
        <w:rPr>
          <w:sz w:val="24"/>
        </w:rPr>
        <w:t>Listrik.”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Graha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Ilmu</w:t>
      </w:r>
      <w:proofErr w:type="spellEnd"/>
      <w:r>
        <w:rPr>
          <w:sz w:val="24"/>
        </w:rPr>
        <w:t>: 24–27.</w:t>
      </w:r>
    </w:p>
    <w:p w14:paraId="44926D59" w14:textId="77777777" w:rsidR="00953A1B" w:rsidRDefault="00953A1B" w:rsidP="00953A1B">
      <w:pPr>
        <w:ind w:left="112" w:right="270"/>
        <w:rPr>
          <w:sz w:val="24"/>
        </w:rPr>
      </w:pPr>
      <w:r>
        <w:rPr>
          <w:sz w:val="24"/>
        </w:rPr>
        <w:t xml:space="preserve">Maulana, T </w:t>
      </w:r>
      <w:proofErr w:type="spellStart"/>
      <w:r>
        <w:rPr>
          <w:sz w:val="24"/>
        </w:rPr>
        <w:t>Ahlul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Arif</w:t>
      </w:r>
      <w:proofErr w:type="spellEnd"/>
      <w:r>
        <w:rPr>
          <w:sz w:val="24"/>
        </w:rPr>
        <w:t xml:space="preserve"> et al. 2019. “</w:t>
      </w:r>
      <w:proofErr w:type="spellStart"/>
      <w:r>
        <w:rPr>
          <w:sz w:val="24"/>
        </w:rPr>
        <w:t>Analisis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Jatuh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 xml:space="preserve"> Primer 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KV Pada </w:t>
      </w:r>
      <w:proofErr w:type="spellStart"/>
      <w:r>
        <w:rPr>
          <w:sz w:val="24"/>
        </w:rPr>
        <w:t>Penyulang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Kareng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PT .</w:t>
      </w:r>
      <w:proofErr w:type="gramEnd"/>
      <w:r>
        <w:rPr>
          <w:sz w:val="24"/>
        </w:rPr>
        <w:t xml:space="preserve"> PLN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Persero</w:t>
      </w:r>
      <w:proofErr w:type="gramEnd"/>
      <w:r>
        <w:rPr>
          <w:sz w:val="24"/>
        </w:rPr>
        <w:t xml:space="preserve"> ) Banda Aceh.” </w:t>
      </w:r>
      <w:r>
        <w:rPr>
          <w:i/>
          <w:sz w:val="24"/>
        </w:rPr>
        <w:t>Seminar Nasional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Teknik </w:t>
      </w:r>
      <w:proofErr w:type="spellStart"/>
      <w:r>
        <w:rPr>
          <w:i/>
          <w:sz w:val="24"/>
        </w:rPr>
        <w:t>Elektro</w:t>
      </w:r>
      <w:proofErr w:type="spellEnd"/>
      <w:r>
        <w:rPr>
          <w:sz w:val="24"/>
        </w:rPr>
        <w:t>: 82–89.</w:t>
      </w:r>
    </w:p>
    <w:p w14:paraId="4079D323" w14:textId="77777777" w:rsidR="00953A1B" w:rsidRDefault="00953A1B" w:rsidP="00953A1B">
      <w:pPr>
        <w:ind w:left="112" w:right="272"/>
        <w:rPr>
          <w:sz w:val="24"/>
        </w:rPr>
      </w:pPr>
      <w:proofErr w:type="spellStart"/>
      <w:r>
        <w:rPr>
          <w:sz w:val="24"/>
        </w:rPr>
        <w:t>Prameswari</w:t>
      </w:r>
      <w:proofErr w:type="spellEnd"/>
      <w:r>
        <w:rPr>
          <w:sz w:val="24"/>
        </w:rPr>
        <w:t xml:space="preserve">, DA. 2014. “Bab Ii Dasar </w:t>
      </w:r>
      <w:proofErr w:type="spellStart"/>
      <w:r>
        <w:rPr>
          <w:sz w:val="24"/>
        </w:rPr>
        <w:t>Teori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2.1.”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Pengaruh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Perlakuan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Panas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Penuaan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sz w:val="24"/>
        </w:rPr>
        <w:t>(2008):</w:t>
      </w:r>
      <w:r>
        <w:rPr>
          <w:spacing w:val="-1"/>
          <w:sz w:val="24"/>
        </w:rPr>
        <w:t xml:space="preserve"> </w:t>
      </w:r>
      <w:r>
        <w:rPr>
          <w:sz w:val="24"/>
        </w:rPr>
        <w:t>5–18.</w:t>
      </w:r>
    </w:p>
    <w:p w14:paraId="1CA5BD75" w14:textId="77777777" w:rsidR="00953A1B" w:rsidRDefault="00953A1B" w:rsidP="00953A1B">
      <w:pPr>
        <w:ind w:left="112" w:right="265"/>
        <w:rPr>
          <w:sz w:val="24"/>
        </w:rPr>
      </w:pPr>
      <w:r>
        <w:rPr>
          <w:sz w:val="24"/>
        </w:rPr>
        <w:t>Putra,</w:t>
      </w:r>
      <w:r>
        <w:rPr>
          <w:spacing w:val="1"/>
          <w:sz w:val="24"/>
        </w:rPr>
        <w:t xml:space="preserve"> </w:t>
      </w:r>
      <w:r>
        <w:rPr>
          <w:sz w:val="24"/>
        </w:rPr>
        <w:t>Ryan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Andala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Analisis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 xml:space="preserve"> Primer 20 KV Di Kota</w:t>
      </w:r>
      <w:r>
        <w:rPr>
          <w:spacing w:val="1"/>
          <w:sz w:val="24"/>
        </w:rPr>
        <w:t xml:space="preserve"> </w:t>
      </w:r>
      <w:r>
        <w:rPr>
          <w:sz w:val="24"/>
        </w:rPr>
        <w:t>Ternate.</w:t>
      </w:r>
      <w:proofErr w:type="gramStart"/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1–10.</w:t>
      </w:r>
    </w:p>
    <w:p w14:paraId="1D61FFE2" w14:textId="77777777" w:rsidR="00953A1B" w:rsidRDefault="00953A1B" w:rsidP="00953A1B">
      <w:pPr>
        <w:ind w:left="112" w:right="269"/>
        <w:rPr>
          <w:sz w:val="24"/>
        </w:rPr>
      </w:pPr>
      <w:proofErr w:type="spellStart"/>
      <w:r>
        <w:rPr>
          <w:sz w:val="24"/>
        </w:rPr>
        <w:t>Rahmadhani</w:t>
      </w:r>
      <w:proofErr w:type="spellEnd"/>
      <w:r>
        <w:rPr>
          <w:sz w:val="24"/>
        </w:rPr>
        <w:t xml:space="preserve">, Sari </w:t>
      </w:r>
      <w:proofErr w:type="spellStart"/>
      <w:r>
        <w:rPr>
          <w:sz w:val="24"/>
        </w:rPr>
        <w:t>Nuzullina</w:t>
      </w:r>
      <w:proofErr w:type="spellEnd"/>
      <w:r>
        <w:rPr>
          <w:sz w:val="24"/>
        </w:rPr>
        <w:t>. 2018. “</w:t>
      </w:r>
      <w:proofErr w:type="spellStart"/>
      <w:r>
        <w:rPr>
          <w:sz w:val="24"/>
        </w:rPr>
        <w:t>Evaluasi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Efektivitas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Pengendalian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6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Kv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(Kilo</w:t>
      </w:r>
      <w:r>
        <w:rPr>
          <w:spacing w:val="-13"/>
          <w:sz w:val="24"/>
        </w:rPr>
        <w:t xml:space="preserve"> </w:t>
      </w:r>
      <w:r>
        <w:rPr>
          <w:sz w:val="24"/>
        </w:rPr>
        <w:t>Volt)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Kasus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(Persero)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Sumatera</w:t>
      </w:r>
      <w:r>
        <w:rPr>
          <w:spacing w:val="1"/>
          <w:sz w:val="24"/>
        </w:rPr>
        <w:t xml:space="preserve"> </w:t>
      </w:r>
      <w:r>
        <w:rPr>
          <w:sz w:val="24"/>
        </w:rPr>
        <w:t>Utara.”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Bisnis</w:t>
      </w:r>
      <w:proofErr w:type="spellEnd"/>
      <w:r>
        <w:rPr>
          <w:i/>
          <w:sz w:val="24"/>
        </w:rPr>
        <w:t> :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Program </w:t>
      </w:r>
      <w:proofErr w:type="spellStart"/>
      <w:r>
        <w:rPr>
          <w:i/>
          <w:sz w:val="24"/>
        </w:rPr>
        <w:t>Studi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4(2):</w:t>
      </w:r>
      <w:r>
        <w:rPr>
          <w:spacing w:val="1"/>
          <w:sz w:val="24"/>
        </w:rPr>
        <w:t xml:space="preserve"> </w:t>
      </w:r>
      <w:r>
        <w:rPr>
          <w:sz w:val="24"/>
        </w:rPr>
        <w:t>24.</w:t>
      </w:r>
    </w:p>
    <w:p w14:paraId="53A2346D" w14:textId="77777777" w:rsidR="00953A1B" w:rsidRDefault="00953A1B" w:rsidP="00953A1B">
      <w:pPr>
        <w:ind w:left="112" w:right="268"/>
        <w:rPr>
          <w:sz w:val="24"/>
        </w:rPr>
      </w:pPr>
      <w:r>
        <w:rPr>
          <w:sz w:val="24"/>
        </w:rPr>
        <w:t>Rahman, Abdul. 2018. “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Usulan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Jatuh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Tegangan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Rugi-Rugi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 xml:space="preserve"> (20 </w:t>
      </w:r>
      <w:proofErr w:type="spellStart"/>
      <w:r>
        <w:rPr>
          <w:sz w:val="24"/>
        </w:rPr>
        <w:t>Kv</w:t>
      </w:r>
      <w:proofErr w:type="spellEnd"/>
      <w:r>
        <w:rPr>
          <w:sz w:val="24"/>
        </w:rPr>
        <w:t xml:space="preserve">) Pt. </w:t>
      </w:r>
      <w:proofErr w:type="spellStart"/>
      <w:r>
        <w:rPr>
          <w:sz w:val="24"/>
        </w:rPr>
        <w:t>Pln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(Persero)</w:t>
      </w:r>
      <w:r>
        <w:rPr>
          <w:spacing w:val="1"/>
          <w:sz w:val="24"/>
        </w:rPr>
        <w:t xml:space="preserve"> </w:t>
      </w:r>
      <w:r>
        <w:rPr>
          <w:sz w:val="24"/>
        </w:rPr>
        <w:t>Rayon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Sekura</w:t>
      </w:r>
      <w:proofErr w:type="spellEnd"/>
      <w:r>
        <w:rPr>
          <w:sz w:val="24"/>
        </w:rPr>
        <w:t>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Untirta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Journal </w:t>
      </w:r>
      <w:r>
        <w:rPr>
          <w:sz w:val="24"/>
        </w:rPr>
        <w:t>3(1): 21–40.</w:t>
      </w:r>
    </w:p>
    <w:p w14:paraId="10C223B3" w14:textId="77777777" w:rsidR="00953A1B" w:rsidRDefault="00953A1B" w:rsidP="00953A1B">
      <w:pPr>
        <w:ind w:left="112" w:right="273"/>
        <w:rPr>
          <w:sz w:val="24"/>
        </w:rPr>
      </w:pPr>
      <w:proofErr w:type="spellStart"/>
      <w:r>
        <w:rPr>
          <w:sz w:val="24"/>
        </w:rPr>
        <w:t>Sarikin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Rezky</w:t>
      </w:r>
      <w:proofErr w:type="spellEnd"/>
      <w:r>
        <w:rPr>
          <w:sz w:val="24"/>
        </w:rPr>
        <w:t xml:space="preserve"> Cynthia </w:t>
      </w:r>
      <w:proofErr w:type="spellStart"/>
      <w:r>
        <w:rPr>
          <w:sz w:val="24"/>
        </w:rPr>
        <w:t>Dewi</w:t>
      </w:r>
      <w:proofErr w:type="spellEnd"/>
      <w:r>
        <w:rPr>
          <w:sz w:val="24"/>
        </w:rPr>
        <w:t>. 2019. “</w:t>
      </w:r>
      <w:proofErr w:type="spellStart"/>
      <w:r>
        <w:rPr>
          <w:sz w:val="24"/>
        </w:rPr>
        <w:t>Analisis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Susut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Energi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(Persero)</w:t>
      </w:r>
      <w:r>
        <w:rPr>
          <w:spacing w:val="1"/>
          <w:sz w:val="24"/>
        </w:rPr>
        <w:t xml:space="preserve"> </w:t>
      </w:r>
      <w:r>
        <w:rPr>
          <w:sz w:val="24"/>
        </w:rPr>
        <w:t>Rayon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Panakkukang</w:t>
      </w:r>
      <w:proofErr w:type="spellEnd"/>
      <w:r>
        <w:rPr>
          <w:sz w:val="24"/>
        </w:rPr>
        <w:t>.”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Teknologi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Elekterika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16(1):</w:t>
      </w:r>
      <w:r>
        <w:rPr>
          <w:spacing w:val="-1"/>
          <w:sz w:val="24"/>
        </w:rPr>
        <w:t xml:space="preserve"> </w:t>
      </w:r>
      <w:r>
        <w:rPr>
          <w:sz w:val="24"/>
        </w:rPr>
        <w:t>43.</w:t>
      </w:r>
    </w:p>
    <w:p w14:paraId="02E0454D" w14:textId="77777777" w:rsidR="00953A1B" w:rsidRDefault="00953A1B" w:rsidP="00953A1B">
      <w:pPr>
        <w:ind w:left="112" w:right="268"/>
        <w:rPr>
          <w:sz w:val="24"/>
        </w:rPr>
      </w:pPr>
      <w:proofErr w:type="spellStart"/>
      <w:r>
        <w:rPr>
          <w:sz w:val="24"/>
        </w:rPr>
        <w:t>Sasongko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Dimas</w:t>
      </w:r>
      <w:r>
        <w:rPr>
          <w:spacing w:val="1"/>
          <w:sz w:val="24"/>
        </w:rPr>
        <w:t xml:space="preserve"> </w:t>
      </w:r>
      <w:r>
        <w:rPr>
          <w:sz w:val="24"/>
        </w:rPr>
        <w:t>Wahyu,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Suyanto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Mujiman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Analisis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Terjadinya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Losses</w:t>
      </w:r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Transformator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58"/>
          <w:sz w:val="24"/>
        </w:rPr>
        <w:t xml:space="preserve"> </w:t>
      </w:r>
      <w:r>
        <w:rPr>
          <w:sz w:val="24"/>
        </w:rPr>
        <w:t>KV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Gardu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Wonosari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Surakarta.”</w:t>
      </w:r>
      <w:r>
        <w:rPr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Elektrikal</w:t>
      </w:r>
      <w:proofErr w:type="spellEnd"/>
      <w:r>
        <w:rPr>
          <w:i/>
          <w:spacing w:val="20"/>
          <w:sz w:val="24"/>
        </w:rPr>
        <w:t xml:space="preserve"> </w:t>
      </w:r>
      <w:r>
        <w:rPr>
          <w:sz w:val="24"/>
        </w:rPr>
        <w:t>4:</w:t>
      </w:r>
      <w:r>
        <w:rPr>
          <w:spacing w:val="17"/>
          <w:sz w:val="24"/>
        </w:rPr>
        <w:t xml:space="preserve"> </w:t>
      </w:r>
      <w:r>
        <w:rPr>
          <w:sz w:val="24"/>
        </w:rPr>
        <w:t>74–</w:t>
      </w:r>
    </w:p>
    <w:p w14:paraId="70CF4215" w14:textId="77777777" w:rsidR="00953A1B" w:rsidRDefault="00953A1B" w:rsidP="00953A1B">
      <w:pPr>
        <w:ind w:left="112"/>
        <w:rPr>
          <w:sz w:val="24"/>
        </w:rPr>
      </w:pPr>
      <w:r>
        <w:rPr>
          <w:sz w:val="24"/>
        </w:rPr>
        <w:t>82.</w:t>
      </w:r>
    </w:p>
    <w:p w14:paraId="5A2718CA" w14:textId="77777777" w:rsidR="00953A1B" w:rsidRDefault="00953A1B" w:rsidP="00953A1B">
      <w:pPr>
        <w:ind w:left="112" w:right="273"/>
        <w:rPr>
          <w:sz w:val="24"/>
        </w:rPr>
      </w:pPr>
      <w:proofErr w:type="spellStart"/>
      <w:r>
        <w:rPr>
          <w:sz w:val="24"/>
        </w:rPr>
        <w:t>Surasa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Heru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Agus</w:t>
      </w:r>
      <w:proofErr w:type="spellEnd"/>
      <w:r>
        <w:rPr>
          <w:sz w:val="24"/>
        </w:rPr>
        <w:t>. 2007. “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Penyebab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Losses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Energi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Listrik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Akibat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Gangguan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Fault</w:t>
      </w:r>
      <w:r>
        <w:rPr>
          <w:spacing w:val="1"/>
          <w:sz w:val="24"/>
        </w:rPr>
        <w:t xml:space="preserve"> </w:t>
      </w:r>
      <w:r>
        <w:rPr>
          <w:sz w:val="24"/>
        </w:rPr>
        <w:t>Tree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Failure Mode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Effect Analysis Di </w:t>
      </w:r>
      <w:proofErr w:type="gramStart"/>
      <w:r>
        <w:rPr>
          <w:sz w:val="24"/>
        </w:rPr>
        <w:t>Pt 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Pln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( Persero</w:t>
      </w:r>
      <w:proofErr w:type="gramEnd"/>
      <w:r>
        <w:rPr>
          <w:sz w:val="24"/>
        </w:rPr>
        <w:t xml:space="preserve"> ) Unit.” :</w:t>
      </w:r>
      <w:r>
        <w:rPr>
          <w:spacing w:val="1"/>
          <w:sz w:val="24"/>
        </w:rPr>
        <w:t xml:space="preserve"> </w:t>
      </w:r>
      <w:r>
        <w:rPr>
          <w:sz w:val="24"/>
        </w:rPr>
        <w:t>1–72.</w:t>
      </w:r>
    </w:p>
    <w:p w14:paraId="28EEE336" w14:textId="77777777" w:rsidR="00953A1B" w:rsidRDefault="00953A1B" w:rsidP="00953A1B">
      <w:pPr>
        <w:spacing w:line="220" w:lineRule="auto"/>
        <w:ind w:left="112" w:right="271"/>
        <w:rPr>
          <w:sz w:val="24"/>
        </w:rPr>
      </w:pPr>
      <w:proofErr w:type="spellStart"/>
      <w:r>
        <w:rPr>
          <w:sz w:val="24"/>
        </w:rPr>
        <w:t>Zamrodah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Yuhanin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2016.</w:t>
      </w:r>
      <w:r>
        <w:rPr>
          <w:spacing w:val="12"/>
          <w:sz w:val="24"/>
        </w:rPr>
        <w:t xml:space="preserve"> “</w:t>
      </w:r>
      <w:proofErr w:type="spellStart"/>
      <w:r>
        <w:rPr>
          <w:rFonts w:ascii="Yu Gothic" w:eastAsia="Yu Gothic" w:hAnsi="Yu Gothic" w:hint="eastAsia"/>
          <w:sz w:val="24"/>
        </w:rPr>
        <w:t>済無</w:t>
      </w:r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Title No</w:t>
      </w:r>
      <w:r>
        <w:rPr>
          <w:spacing w:val="-57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Title.”</w:t>
      </w:r>
      <w:r>
        <w:rPr>
          <w:spacing w:val="-2"/>
          <w:sz w:val="24"/>
        </w:rPr>
        <w:t xml:space="preserve"> </w:t>
      </w:r>
      <w:r>
        <w:rPr>
          <w:sz w:val="24"/>
        </w:rPr>
        <w:t>15(2): 1–23.</w:t>
      </w:r>
    </w:p>
    <w:p w14:paraId="0E354DD6" w14:textId="77777777" w:rsidR="00953A1B" w:rsidRDefault="00953A1B" w:rsidP="00953A1B">
      <w:pPr>
        <w:ind w:left="112" w:right="42"/>
        <w:rPr>
          <w:sz w:val="24"/>
        </w:rPr>
      </w:pPr>
    </w:p>
    <w:p w14:paraId="3C1963A1" w14:textId="1B2BA75A" w:rsidR="00E04C58" w:rsidRPr="00953A1B" w:rsidRDefault="00E04C58" w:rsidP="00953A1B">
      <w:pPr>
        <w:spacing w:before="82"/>
        <w:ind w:right="267" w:firstLine="0"/>
        <w:rPr>
          <w:rFonts w:ascii="Cambria Math"/>
          <w:sz w:val="11"/>
        </w:rPr>
      </w:pPr>
    </w:p>
    <w:sectPr w:rsidR="00E04C58" w:rsidRPr="00953A1B" w:rsidSect="00186D01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6" w:h="16838" w:code="9"/>
      <w:pgMar w:top="1418" w:right="1418" w:bottom="1418" w:left="1701" w:header="851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FC218" w14:textId="77777777" w:rsidR="004978F4" w:rsidRDefault="004978F4" w:rsidP="00EB0858">
      <w:pPr>
        <w:spacing w:before="0" w:line="240" w:lineRule="auto"/>
      </w:pPr>
      <w:r>
        <w:separator/>
      </w:r>
    </w:p>
  </w:endnote>
  <w:endnote w:type="continuationSeparator" w:id="0">
    <w:p w14:paraId="2781F8B5" w14:textId="77777777" w:rsidR="004978F4" w:rsidRDefault="004978F4" w:rsidP="00EB08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5153" w14:textId="77777777" w:rsidR="00EC0722" w:rsidRPr="000B4FCE" w:rsidRDefault="00EC0722" w:rsidP="00C4690B">
    <w:pPr>
      <w:pStyle w:val="Footer"/>
      <w:pBdr>
        <w:bottom w:val="single" w:sz="4" w:space="1" w:color="auto"/>
      </w:pBdr>
      <w:tabs>
        <w:tab w:val="right" w:pos="8788"/>
      </w:tabs>
      <w:rPr>
        <w:rStyle w:val="PageNumber"/>
        <w:sz w:val="18"/>
        <w:szCs w:val="18"/>
      </w:rPr>
    </w:pPr>
  </w:p>
  <w:p w14:paraId="343F86BD" w14:textId="77777777" w:rsidR="00EC0722" w:rsidRPr="000B4FCE" w:rsidRDefault="00EC0722" w:rsidP="0050759A">
    <w:pPr>
      <w:pStyle w:val="Footer"/>
      <w:tabs>
        <w:tab w:val="right" w:pos="8788"/>
      </w:tabs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ISBN xxx-xxx-</w:t>
    </w:r>
    <w:proofErr w:type="spellStart"/>
    <w:r>
      <w:rPr>
        <w:rStyle w:val="PageNumber"/>
        <w:sz w:val="18"/>
        <w:szCs w:val="18"/>
      </w:rPr>
      <w:t>xxxxx</w:t>
    </w:r>
    <w:proofErr w:type="spellEnd"/>
    <w:r>
      <w:rPr>
        <w:rStyle w:val="PageNumber"/>
        <w:sz w:val="18"/>
        <w:szCs w:val="18"/>
      </w:rPr>
      <w:t>-x-x</w:t>
    </w:r>
  </w:p>
  <w:p w14:paraId="0420D33C" w14:textId="77777777" w:rsidR="00EC0722" w:rsidRPr="005F5DD0" w:rsidRDefault="00C62FB7" w:rsidP="00C4690B">
    <w:pPr>
      <w:pStyle w:val="Footer"/>
      <w:tabs>
        <w:tab w:val="right" w:pos="8788"/>
      </w:tabs>
      <w:ind w:firstLine="0"/>
      <w:rPr>
        <w:lang w:val="id-ID"/>
      </w:rPr>
    </w:pPr>
    <w:r w:rsidRPr="000B4FCE">
      <w:rPr>
        <w:rStyle w:val="PageNumber"/>
      </w:rPr>
      <w:fldChar w:fldCharType="begin"/>
    </w:r>
    <w:r w:rsidR="00EC0722" w:rsidRPr="000B4FCE">
      <w:rPr>
        <w:rStyle w:val="PageNumber"/>
      </w:rPr>
      <w:instrText xml:space="preserve"> PAGE </w:instrText>
    </w:r>
    <w:r w:rsidRPr="000B4FCE">
      <w:rPr>
        <w:rStyle w:val="PageNumber"/>
      </w:rPr>
      <w:fldChar w:fldCharType="separate"/>
    </w:r>
    <w:r w:rsidR="002A5832">
      <w:rPr>
        <w:rStyle w:val="PageNumber"/>
        <w:noProof/>
      </w:rPr>
      <w:t>2</w:t>
    </w:r>
    <w:r w:rsidRPr="000B4FCE">
      <w:rPr>
        <w:rStyle w:val="PageNumber"/>
      </w:rPr>
      <w:fldChar w:fldCharType="end"/>
    </w:r>
  </w:p>
  <w:p w14:paraId="72FCFD4E" w14:textId="77777777" w:rsidR="00000000" w:rsidRDefault="004978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27BFC" w14:textId="77777777" w:rsidR="00EC0722" w:rsidRDefault="00EC0722" w:rsidP="00C4690B">
    <w:pPr>
      <w:pStyle w:val="Footer"/>
      <w:tabs>
        <w:tab w:val="right" w:pos="8788"/>
      </w:tabs>
      <w:rPr>
        <w:rStyle w:val="PageNumber"/>
        <w:sz w:val="18"/>
        <w:szCs w:val="18"/>
      </w:rPr>
    </w:pPr>
  </w:p>
  <w:p w14:paraId="6D1B1C6E" w14:textId="77777777" w:rsidR="00EC0722" w:rsidRPr="00926B5D" w:rsidRDefault="00EC0722" w:rsidP="00186D01">
    <w:pPr>
      <w:pStyle w:val="Footer"/>
      <w:pBdr>
        <w:top w:val="single" w:sz="4" w:space="1" w:color="auto"/>
      </w:pBdr>
      <w:tabs>
        <w:tab w:val="right" w:pos="8788"/>
      </w:tabs>
      <w:ind w:firstLine="0"/>
      <w:rPr>
        <w:rStyle w:val="PageNumber"/>
      </w:rPr>
    </w:pPr>
    <w:proofErr w:type="spellStart"/>
    <w:r w:rsidRPr="00926B5D">
      <w:rPr>
        <w:rStyle w:val="PageNumber"/>
        <w:sz w:val="18"/>
        <w:szCs w:val="18"/>
      </w:rPr>
      <w:t>Prosiding</w:t>
    </w:r>
    <w:proofErr w:type="spellEnd"/>
    <w:r w:rsidR="00D00D60">
      <w:rPr>
        <w:rStyle w:val="PageNumber"/>
        <w:sz w:val="18"/>
        <w:szCs w:val="18"/>
        <w:lang w:val="id-ID"/>
      </w:rPr>
      <w:t xml:space="preserve"> </w:t>
    </w:r>
    <w:r w:rsidR="00F95E35">
      <w:rPr>
        <w:rStyle w:val="PageNumber"/>
        <w:sz w:val="18"/>
        <w:szCs w:val="18"/>
      </w:rPr>
      <w:t>SNST ke-12</w:t>
    </w:r>
    <w:r w:rsidR="001E32B5">
      <w:rPr>
        <w:rStyle w:val="PageNumber"/>
        <w:sz w:val="18"/>
        <w:szCs w:val="18"/>
        <w:lang w:val="id-ID"/>
      </w:rPr>
      <w:t xml:space="preserve"> </w:t>
    </w:r>
    <w:proofErr w:type="spellStart"/>
    <w:r>
      <w:rPr>
        <w:rStyle w:val="PageNumber"/>
        <w:sz w:val="18"/>
        <w:szCs w:val="18"/>
      </w:rPr>
      <w:t>Tahun</w:t>
    </w:r>
    <w:proofErr w:type="spellEnd"/>
    <w:r w:rsidR="001E32B5">
      <w:rPr>
        <w:rStyle w:val="PageNumber"/>
        <w:sz w:val="18"/>
        <w:szCs w:val="18"/>
        <w:lang w:val="id-ID"/>
      </w:rPr>
      <w:t xml:space="preserve"> </w:t>
    </w:r>
    <w:r w:rsidR="00F95E35">
      <w:rPr>
        <w:rStyle w:val="PageNumber"/>
        <w:sz w:val="18"/>
        <w:szCs w:val="18"/>
      </w:rPr>
      <w:t>2022</w:t>
    </w:r>
    <w:r w:rsidRPr="00926B5D">
      <w:rPr>
        <w:rStyle w:val="PageNumber"/>
      </w:rPr>
      <w:tab/>
    </w:r>
    <w:r w:rsidRPr="00926B5D">
      <w:rPr>
        <w:rStyle w:val="PageNumber"/>
      </w:rPr>
      <w:tab/>
    </w:r>
  </w:p>
  <w:p w14:paraId="441E9668" w14:textId="77777777" w:rsidR="00EC0722" w:rsidRPr="00186D01" w:rsidRDefault="00EC0722" w:rsidP="00186D01">
    <w:pPr>
      <w:pStyle w:val="Footer"/>
      <w:pBdr>
        <w:top w:val="single" w:sz="4" w:space="1" w:color="auto"/>
      </w:pBdr>
      <w:tabs>
        <w:tab w:val="clear" w:pos="9026"/>
        <w:tab w:val="right" w:pos="8788"/>
      </w:tabs>
      <w:ind w:firstLine="0"/>
      <w:rPr>
        <w:lang w:val="id-ID"/>
      </w:rPr>
    </w:pPr>
    <w:proofErr w:type="spellStart"/>
    <w:r w:rsidRPr="00926B5D">
      <w:rPr>
        <w:rStyle w:val="PageNumber"/>
        <w:sz w:val="18"/>
        <w:szCs w:val="18"/>
      </w:rPr>
      <w:t>Fakultas</w:t>
    </w:r>
    <w:proofErr w:type="spellEnd"/>
    <w:r w:rsidR="00D00D60">
      <w:rPr>
        <w:rStyle w:val="PageNumber"/>
        <w:sz w:val="18"/>
        <w:szCs w:val="18"/>
        <w:lang w:val="id-ID"/>
      </w:rPr>
      <w:t xml:space="preserve"> </w:t>
    </w:r>
    <w:r w:rsidRPr="00926B5D">
      <w:rPr>
        <w:rStyle w:val="PageNumber"/>
        <w:sz w:val="18"/>
        <w:szCs w:val="18"/>
      </w:rPr>
      <w:t>Teknik</w:t>
    </w:r>
    <w:r w:rsidR="00D00D60">
      <w:rPr>
        <w:rStyle w:val="PageNumber"/>
        <w:sz w:val="18"/>
        <w:szCs w:val="18"/>
        <w:lang w:val="id-ID"/>
      </w:rPr>
      <w:t xml:space="preserve"> </w:t>
    </w:r>
    <w:proofErr w:type="spellStart"/>
    <w:r w:rsidRPr="00926B5D">
      <w:rPr>
        <w:rStyle w:val="PageNumber"/>
        <w:sz w:val="18"/>
        <w:szCs w:val="18"/>
      </w:rPr>
      <w:t>Universitas</w:t>
    </w:r>
    <w:proofErr w:type="spellEnd"/>
    <w:r w:rsidRPr="00926B5D">
      <w:rPr>
        <w:rStyle w:val="PageNumber"/>
        <w:sz w:val="18"/>
        <w:szCs w:val="18"/>
      </w:rPr>
      <w:t xml:space="preserve"> Wahid Hasyim Semarang</w:t>
    </w:r>
    <w:r w:rsidRPr="00926B5D">
      <w:rPr>
        <w:rStyle w:val="PageNumber"/>
      </w:rPr>
      <w:tab/>
    </w:r>
    <w:r w:rsidRPr="00926B5D">
      <w:rPr>
        <w:rStyle w:val="PageNumber"/>
      </w:rPr>
      <w:tab/>
    </w:r>
    <w:r w:rsidR="00C62FB7" w:rsidRPr="000B4FCE">
      <w:rPr>
        <w:rStyle w:val="PageNumber"/>
      </w:rPr>
      <w:fldChar w:fldCharType="begin"/>
    </w:r>
    <w:r w:rsidRPr="000B4FCE">
      <w:rPr>
        <w:rStyle w:val="PageNumber"/>
      </w:rPr>
      <w:instrText xml:space="preserve"> PAGE </w:instrText>
    </w:r>
    <w:r w:rsidR="00C62FB7" w:rsidRPr="000B4FCE">
      <w:rPr>
        <w:rStyle w:val="PageNumber"/>
      </w:rPr>
      <w:fldChar w:fldCharType="separate"/>
    </w:r>
    <w:r w:rsidR="002A5832">
      <w:rPr>
        <w:rStyle w:val="PageNumber"/>
        <w:noProof/>
      </w:rPr>
      <w:t>1</w:t>
    </w:r>
    <w:r w:rsidR="00C62FB7" w:rsidRPr="000B4FCE">
      <w:rPr>
        <w:rStyle w:val="PageNumber"/>
      </w:rPr>
      <w:fldChar w:fldCharType="end"/>
    </w:r>
  </w:p>
  <w:p w14:paraId="4F6B8D9D" w14:textId="77777777" w:rsidR="00000000" w:rsidRDefault="004978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71950" w14:textId="77777777" w:rsidR="004978F4" w:rsidRDefault="004978F4" w:rsidP="00EB0858">
      <w:pPr>
        <w:spacing w:before="0" w:line="240" w:lineRule="auto"/>
      </w:pPr>
      <w:r>
        <w:separator/>
      </w:r>
    </w:p>
  </w:footnote>
  <w:footnote w:type="continuationSeparator" w:id="0">
    <w:p w14:paraId="3F82AB4D" w14:textId="77777777" w:rsidR="004978F4" w:rsidRDefault="004978F4" w:rsidP="00EB08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D34D" w14:textId="77777777" w:rsidR="00EC0722" w:rsidRPr="00697373" w:rsidRDefault="00EC0722" w:rsidP="00C4690B">
    <w:pPr>
      <w:pBdr>
        <w:bottom w:val="single" w:sz="4" w:space="1" w:color="auto"/>
      </w:pBdr>
      <w:tabs>
        <w:tab w:val="right" w:pos="8788"/>
      </w:tabs>
      <w:autoSpaceDE w:val="0"/>
      <w:autoSpaceDN w:val="0"/>
      <w:adjustRightInd w:val="0"/>
      <w:spacing w:line="240" w:lineRule="auto"/>
      <w:ind w:firstLine="0"/>
      <w:rPr>
        <w:sz w:val="18"/>
        <w:szCs w:val="18"/>
        <w:lang w:val="sv-SE"/>
      </w:rPr>
    </w:pPr>
    <w:r w:rsidRPr="0052364B">
      <w:rPr>
        <w:i/>
        <w:sz w:val="18"/>
        <w:szCs w:val="18"/>
        <w:lang w:val="sv-SE"/>
      </w:rPr>
      <w:t>Template</w:t>
    </w:r>
    <w:r>
      <w:rPr>
        <w:sz w:val="18"/>
        <w:szCs w:val="18"/>
        <w:lang w:val="sv-SE"/>
      </w:rPr>
      <w:t xml:space="preserve"> Format Penulisan Paper SNST ke-</w:t>
    </w:r>
    <w:r w:rsidR="003C5FAD">
      <w:rPr>
        <w:sz w:val="18"/>
        <w:szCs w:val="18"/>
      </w:rPr>
      <w:t>1</w:t>
    </w:r>
    <w:r w:rsidR="00336F7E">
      <w:rPr>
        <w:rFonts w:eastAsiaTheme="minorEastAsia" w:hint="eastAsia"/>
        <w:sz w:val="18"/>
        <w:szCs w:val="18"/>
        <w:lang w:eastAsia="ja-JP"/>
      </w:rPr>
      <w:t>2</w:t>
    </w:r>
    <w:r w:rsidRPr="00697373">
      <w:rPr>
        <w:sz w:val="18"/>
        <w:szCs w:val="18"/>
      </w:rPr>
      <w:tab/>
    </w:r>
    <w:r w:rsidRPr="00697373">
      <w:rPr>
        <w:sz w:val="18"/>
        <w:szCs w:val="18"/>
        <w:lang w:val="sv-SE"/>
      </w:rPr>
      <w:t xml:space="preserve"> (</w:t>
    </w:r>
    <w:r w:rsidR="00AD205B">
      <w:rPr>
        <w:sz w:val="18"/>
        <w:szCs w:val="18"/>
        <w:lang w:val="sv-SE"/>
      </w:rPr>
      <w:t>Nugroho</w:t>
    </w:r>
    <w:r>
      <w:rPr>
        <w:sz w:val="18"/>
        <w:szCs w:val="18"/>
        <w:lang w:val="sv-SE"/>
      </w:rPr>
      <w:t xml:space="preserve"> dkk.</w:t>
    </w:r>
    <w:r w:rsidRPr="00697373">
      <w:rPr>
        <w:sz w:val="18"/>
        <w:szCs w:val="18"/>
        <w:lang w:val="sv-SE"/>
      </w:rPr>
      <w:t>)</w:t>
    </w:r>
  </w:p>
  <w:p w14:paraId="19BC1707" w14:textId="77777777" w:rsidR="00EC0722" w:rsidRPr="00697373" w:rsidRDefault="00EC0722" w:rsidP="00C4690B">
    <w:pPr>
      <w:pStyle w:val="Header"/>
      <w:ind w:firstLine="0"/>
    </w:pPr>
  </w:p>
  <w:p w14:paraId="3FDC2722" w14:textId="77777777" w:rsidR="00000000" w:rsidRDefault="004978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A065E" w14:textId="77777777" w:rsidR="00EC0722" w:rsidRPr="00163C03" w:rsidRDefault="00F95E35" w:rsidP="00163C03">
    <w:pPr>
      <w:pStyle w:val="Header"/>
      <w:pBdr>
        <w:bottom w:val="single" w:sz="4" w:space="1" w:color="auto"/>
      </w:pBdr>
      <w:spacing w:before="80"/>
      <w:ind w:firstLine="0"/>
      <w:rPr>
        <w:sz w:val="18"/>
        <w:szCs w:val="18"/>
        <w:lang w:val="id-ID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ABE824" wp14:editId="00F5BCF2">
              <wp:simplePos x="0" y="0"/>
              <wp:positionH relativeFrom="column">
                <wp:posOffset>3939540</wp:posOffset>
              </wp:positionH>
              <wp:positionV relativeFrom="paragraph">
                <wp:posOffset>-159385</wp:posOffset>
              </wp:positionV>
              <wp:extent cx="1973580" cy="408940"/>
              <wp:effectExtent l="5715" t="12065" r="1143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3580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E39CC" w14:textId="77777777" w:rsidR="00F60DBE" w:rsidRPr="00E20D11" w:rsidRDefault="00F60DBE" w:rsidP="00E20D11">
                          <w:pPr>
                            <w:spacing w:before="0" w:line="240" w:lineRule="auto"/>
                            <w:ind w:firstLine="0"/>
                            <w:jc w:val="center"/>
                            <w:rPr>
                              <w:sz w:val="20"/>
                            </w:rPr>
                          </w:pPr>
                          <w:r w:rsidRPr="00E20D11">
                            <w:rPr>
                              <w:sz w:val="20"/>
                            </w:rPr>
                            <w:t xml:space="preserve">Kode </w:t>
                          </w:r>
                          <w:proofErr w:type="spellStart"/>
                          <w:proofErr w:type="gramStart"/>
                          <w:r w:rsidRPr="00E20D11">
                            <w:rPr>
                              <w:sz w:val="20"/>
                            </w:rPr>
                            <w:t>Bidang</w:t>
                          </w:r>
                          <w:proofErr w:type="spellEnd"/>
                          <w:r w:rsidRPr="00E20D11">
                            <w:rPr>
                              <w:sz w:val="20"/>
                            </w:rPr>
                            <w:t xml:space="preserve"> :</w:t>
                          </w:r>
                          <w:proofErr w:type="gramEnd"/>
                          <w:r w:rsidRPr="00E20D11">
                            <w:rPr>
                              <w:sz w:val="20"/>
                            </w:rPr>
                            <w:t xml:space="preserve"> A/B/C/D/E/F/G/H</w:t>
                          </w:r>
                        </w:p>
                        <w:p w14:paraId="2FDC358E" w14:textId="77777777" w:rsidR="00E20D11" w:rsidRPr="00E20D11" w:rsidRDefault="00E20D11" w:rsidP="00E20D11">
                          <w:pPr>
                            <w:spacing w:before="0" w:line="240" w:lineRule="auto"/>
                            <w:ind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E20D11">
                            <w:rPr>
                              <w:b/>
                              <w:sz w:val="20"/>
                            </w:rPr>
                            <w:t>&lt;</w:t>
                          </w:r>
                          <w:proofErr w:type="spellStart"/>
                          <w:r w:rsidRPr="00E20D11">
                            <w:rPr>
                              <w:b/>
                              <w:sz w:val="20"/>
                            </w:rPr>
                            <w:t>diisi</w:t>
                          </w:r>
                          <w:proofErr w:type="spellEnd"/>
                          <w:r w:rsidRPr="00E20D11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20D11">
                            <w:rPr>
                              <w:b/>
                              <w:sz w:val="20"/>
                            </w:rPr>
                            <w:t>sesuai</w:t>
                          </w:r>
                          <w:proofErr w:type="spellEnd"/>
                          <w:r w:rsidRPr="00E20D11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20D11">
                            <w:rPr>
                              <w:b/>
                              <w:sz w:val="20"/>
                            </w:rPr>
                            <w:t>bidang</w:t>
                          </w:r>
                          <w:proofErr w:type="spellEnd"/>
                          <w:r w:rsidRPr="00E20D11">
                            <w:rPr>
                              <w:b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BE824" id="Rectangle 1" o:spid="_x0000_s1026" style="position:absolute;left:0;text-align:left;margin-left:310.2pt;margin-top:-12.55pt;width:155.4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">
              <v:textbox>
                <w:txbxContent>
                  <w:p w14:paraId="6E5E39CC" w14:textId="77777777" w:rsidR="00F60DBE" w:rsidRPr="00E20D11" w:rsidRDefault="00F60DBE" w:rsidP="00E20D11">
                    <w:pPr>
                      <w:spacing w:before="0"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E20D11">
                      <w:rPr>
                        <w:sz w:val="20"/>
                      </w:rPr>
                      <w:t xml:space="preserve">Kode </w:t>
                    </w:r>
                    <w:proofErr w:type="spellStart"/>
                    <w:proofErr w:type="gramStart"/>
                    <w:r w:rsidRPr="00E20D11">
                      <w:rPr>
                        <w:sz w:val="20"/>
                      </w:rPr>
                      <w:t>Bidang</w:t>
                    </w:r>
                    <w:proofErr w:type="spellEnd"/>
                    <w:r w:rsidRPr="00E20D11">
                      <w:rPr>
                        <w:sz w:val="20"/>
                      </w:rPr>
                      <w:t xml:space="preserve"> :</w:t>
                    </w:r>
                    <w:proofErr w:type="gramEnd"/>
                    <w:r w:rsidRPr="00E20D11">
                      <w:rPr>
                        <w:sz w:val="20"/>
                      </w:rPr>
                      <w:t xml:space="preserve"> A/B/C/D/E/F/G/H</w:t>
                    </w:r>
                  </w:p>
                  <w:p w14:paraId="2FDC358E" w14:textId="77777777" w:rsidR="00E20D11" w:rsidRPr="00E20D11" w:rsidRDefault="00E20D11" w:rsidP="00E20D11">
                    <w:pPr>
                      <w:spacing w:before="0"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E20D11">
                      <w:rPr>
                        <w:b/>
                        <w:sz w:val="20"/>
                      </w:rPr>
                      <w:t>&lt;</w:t>
                    </w:r>
                    <w:proofErr w:type="spellStart"/>
                    <w:r w:rsidRPr="00E20D11">
                      <w:rPr>
                        <w:b/>
                        <w:sz w:val="20"/>
                      </w:rPr>
                      <w:t>diisi</w:t>
                    </w:r>
                    <w:proofErr w:type="spellEnd"/>
                    <w:r w:rsidRPr="00E20D11"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E20D11">
                      <w:rPr>
                        <w:b/>
                        <w:sz w:val="20"/>
                      </w:rPr>
                      <w:t>sesuai</w:t>
                    </w:r>
                    <w:proofErr w:type="spellEnd"/>
                    <w:r w:rsidRPr="00E20D11"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E20D11">
                      <w:rPr>
                        <w:b/>
                        <w:sz w:val="20"/>
                      </w:rPr>
                      <w:t>bidang</w:t>
                    </w:r>
                    <w:proofErr w:type="spellEnd"/>
                    <w:r w:rsidRPr="00E20D11">
                      <w:rPr>
                        <w:b/>
                        <w:sz w:val="20"/>
                      </w:rPr>
                      <w:t>&gt;</w:t>
                    </w:r>
                  </w:p>
                </w:txbxContent>
              </v:textbox>
            </v:rect>
          </w:pict>
        </mc:Fallback>
      </mc:AlternateContent>
    </w:r>
    <w:r w:rsidR="00F60DBE">
      <w:rPr>
        <w:sz w:val="18"/>
        <w:szCs w:val="18"/>
      </w:rPr>
      <w:t>A.1</w:t>
    </w:r>
    <w:r w:rsidR="00D2217A">
      <w:rPr>
        <w:sz w:val="18"/>
        <w:szCs w:val="18"/>
      </w:rPr>
      <w:tab/>
    </w:r>
  </w:p>
  <w:p w14:paraId="025302B8" w14:textId="77777777" w:rsidR="00EC0722" w:rsidRPr="00774F3A" w:rsidRDefault="00EC0722" w:rsidP="00E74EE5">
    <w:pPr>
      <w:pStyle w:val="Header"/>
      <w:ind w:firstLine="0"/>
      <w:rPr>
        <w:szCs w:val="22"/>
      </w:rPr>
    </w:pPr>
  </w:p>
  <w:p w14:paraId="1D296E1A" w14:textId="77777777" w:rsidR="00000000" w:rsidRDefault="004978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867FA"/>
    <w:multiLevelType w:val="hybridMultilevel"/>
    <w:tmpl w:val="7D5A4724"/>
    <w:lvl w:ilvl="0" w:tplc="8488E080">
      <w:start w:val="2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514C5AB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C68A48A4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3" w:tplc="2BD60332">
      <w:numFmt w:val="bullet"/>
      <w:lvlText w:val="•"/>
      <w:lvlJc w:val="left"/>
      <w:pPr>
        <w:ind w:left="1321" w:hanging="360"/>
      </w:pPr>
      <w:rPr>
        <w:rFonts w:hint="default"/>
        <w:lang w:val="id" w:eastAsia="en-US" w:bidi="ar-SA"/>
      </w:rPr>
    </w:lvl>
    <w:lvl w:ilvl="4" w:tplc="F4C23C8C">
      <w:numFmt w:val="bullet"/>
      <w:lvlText w:val="•"/>
      <w:lvlJc w:val="left"/>
      <w:pPr>
        <w:ind w:left="1803" w:hanging="360"/>
      </w:pPr>
      <w:rPr>
        <w:rFonts w:hint="default"/>
        <w:lang w:val="id" w:eastAsia="en-US" w:bidi="ar-SA"/>
      </w:rPr>
    </w:lvl>
    <w:lvl w:ilvl="5" w:tplc="30F47FA8">
      <w:numFmt w:val="bullet"/>
      <w:lvlText w:val="•"/>
      <w:lvlJc w:val="left"/>
      <w:pPr>
        <w:ind w:left="2285" w:hanging="360"/>
      </w:pPr>
      <w:rPr>
        <w:rFonts w:hint="default"/>
        <w:lang w:val="id" w:eastAsia="en-US" w:bidi="ar-SA"/>
      </w:rPr>
    </w:lvl>
    <w:lvl w:ilvl="6" w:tplc="F7306DBE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7" w:tplc="84F2C934">
      <w:numFmt w:val="bullet"/>
      <w:lvlText w:val="•"/>
      <w:lvlJc w:val="left"/>
      <w:pPr>
        <w:ind w:left="3248" w:hanging="360"/>
      </w:pPr>
      <w:rPr>
        <w:rFonts w:hint="default"/>
        <w:lang w:val="id" w:eastAsia="en-US" w:bidi="ar-SA"/>
      </w:rPr>
    </w:lvl>
    <w:lvl w:ilvl="8" w:tplc="61208180">
      <w:numFmt w:val="bullet"/>
      <w:lvlText w:val="•"/>
      <w:lvlJc w:val="left"/>
      <w:pPr>
        <w:ind w:left="373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D340E16"/>
    <w:multiLevelType w:val="hybridMultilevel"/>
    <w:tmpl w:val="BBDEB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161"/>
    <w:multiLevelType w:val="hybridMultilevel"/>
    <w:tmpl w:val="50960D16"/>
    <w:lvl w:ilvl="0" w:tplc="472A726C">
      <w:start w:val="1"/>
      <w:numFmt w:val="decimal"/>
      <w:pStyle w:val="DaftarReferensi"/>
      <w:lvlText w:val="[%1]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F41D2"/>
    <w:multiLevelType w:val="hybridMultilevel"/>
    <w:tmpl w:val="B838E63E"/>
    <w:lvl w:ilvl="0" w:tplc="636CA940">
      <w:start w:val="3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A9A47BD0">
      <w:numFmt w:val="bullet"/>
      <w:lvlText w:val="•"/>
      <w:lvlJc w:val="left"/>
      <w:pPr>
        <w:ind w:left="775" w:hanging="221"/>
      </w:pPr>
      <w:rPr>
        <w:rFonts w:hint="default"/>
        <w:lang w:val="id" w:eastAsia="en-US" w:bidi="ar-SA"/>
      </w:rPr>
    </w:lvl>
    <w:lvl w:ilvl="2" w:tplc="4C84D4B6">
      <w:numFmt w:val="bullet"/>
      <w:lvlText w:val="•"/>
      <w:lvlJc w:val="left"/>
      <w:pPr>
        <w:ind w:left="1210" w:hanging="221"/>
      </w:pPr>
      <w:rPr>
        <w:rFonts w:hint="default"/>
        <w:lang w:val="id" w:eastAsia="en-US" w:bidi="ar-SA"/>
      </w:rPr>
    </w:lvl>
    <w:lvl w:ilvl="3" w:tplc="E556C26C">
      <w:numFmt w:val="bullet"/>
      <w:lvlText w:val="•"/>
      <w:lvlJc w:val="left"/>
      <w:pPr>
        <w:ind w:left="1646" w:hanging="221"/>
      </w:pPr>
      <w:rPr>
        <w:rFonts w:hint="default"/>
        <w:lang w:val="id" w:eastAsia="en-US" w:bidi="ar-SA"/>
      </w:rPr>
    </w:lvl>
    <w:lvl w:ilvl="4" w:tplc="2A743092">
      <w:numFmt w:val="bullet"/>
      <w:lvlText w:val="•"/>
      <w:lvlJc w:val="left"/>
      <w:pPr>
        <w:ind w:left="2081" w:hanging="221"/>
      </w:pPr>
      <w:rPr>
        <w:rFonts w:hint="default"/>
        <w:lang w:val="id" w:eastAsia="en-US" w:bidi="ar-SA"/>
      </w:rPr>
    </w:lvl>
    <w:lvl w:ilvl="5" w:tplc="ABA4557E">
      <w:numFmt w:val="bullet"/>
      <w:lvlText w:val="•"/>
      <w:lvlJc w:val="left"/>
      <w:pPr>
        <w:ind w:left="2517" w:hanging="221"/>
      </w:pPr>
      <w:rPr>
        <w:rFonts w:hint="default"/>
        <w:lang w:val="id" w:eastAsia="en-US" w:bidi="ar-SA"/>
      </w:rPr>
    </w:lvl>
    <w:lvl w:ilvl="6" w:tplc="5DBEDC4E">
      <w:numFmt w:val="bullet"/>
      <w:lvlText w:val="•"/>
      <w:lvlJc w:val="left"/>
      <w:pPr>
        <w:ind w:left="2952" w:hanging="221"/>
      </w:pPr>
      <w:rPr>
        <w:rFonts w:hint="default"/>
        <w:lang w:val="id" w:eastAsia="en-US" w:bidi="ar-SA"/>
      </w:rPr>
    </w:lvl>
    <w:lvl w:ilvl="7" w:tplc="5B46E6B6">
      <w:numFmt w:val="bullet"/>
      <w:lvlText w:val="•"/>
      <w:lvlJc w:val="left"/>
      <w:pPr>
        <w:ind w:left="3387" w:hanging="221"/>
      </w:pPr>
      <w:rPr>
        <w:rFonts w:hint="default"/>
        <w:lang w:val="id" w:eastAsia="en-US" w:bidi="ar-SA"/>
      </w:rPr>
    </w:lvl>
    <w:lvl w:ilvl="8" w:tplc="7C9E38C4">
      <w:numFmt w:val="bullet"/>
      <w:lvlText w:val="•"/>
      <w:lvlJc w:val="left"/>
      <w:pPr>
        <w:ind w:left="3823" w:hanging="221"/>
      </w:pPr>
      <w:rPr>
        <w:rFonts w:hint="default"/>
        <w:lang w:val="id" w:eastAsia="en-US" w:bidi="ar-SA"/>
      </w:rPr>
    </w:lvl>
  </w:abstractNum>
  <w:abstractNum w:abstractNumId="4" w15:restartNumberingAfterBreak="0">
    <w:nsid w:val="4B681EC9"/>
    <w:multiLevelType w:val="multilevel"/>
    <w:tmpl w:val="8D068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2C3B1D"/>
    <w:multiLevelType w:val="hybridMultilevel"/>
    <w:tmpl w:val="CCDCC34A"/>
    <w:lvl w:ilvl="0" w:tplc="A0A6808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5A1D21"/>
    <w:multiLevelType w:val="hybridMultilevel"/>
    <w:tmpl w:val="C262CB88"/>
    <w:lvl w:ilvl="0" w:tplc="0C00D36C">
      <w:start w:val="1"/>
      <w:numFmt w:val="decimal"/>
      <w:lvlText w:val="(%1)"/>
      <w:lvlJc w:val="right"/>
      <w:pPr>
        <w:tabs>
          <w:tab w:val="num" w:pos="1021"/>
        </w:tabs>
        <w:ind w:left="567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C5A3E"/>
    <w:multiLevelType w:val="hybridMultilevel"/>
    <w:tmpl w:val="3662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D263F"/>
    <w:multiLevelType w:val="hybridMultilevel"/>
    <w:tmpl w:val="88441E5A"/>
    <w:lvl w:ilvl="0" w:tplc="6F5CACEC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0984EE9"/>
    <w:multiLevelType w:val="hybridMultilevel"/>
    <w:tmpl w:val="8ECA60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60548E"/>
    <w:multiLevelType w:val="hybridMultilevel"/>
    <w:tmpl w:val="1D548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32"/>
    <w:rsid w:val="000004BE"/>
    <w:rsid w:val="000230D4"/>
    <w:rsid w:val="00027D31"/>
    <w:rsid w:val="000442D1"/>
    <w:rsid w:val="00077343"/>
    <w:rsid w:val="00077A95"/>
    <w:rsid w:val="000822C6"/>
    <w:rsid w:val="0008788D"/>
    <w:rsid w:val="000B4447"/>
    <w:rsid w:val="000C0742"/>
    <w:rsid w:val="000D190C"/>
    <w:rsid w:val="000D4058"/>
    <w:rsid w:val="000D67AF"/>
    <w:rsid w:val="000D73CE"/>
    <w:rsid w:val="000D7570"/>
    <w:rsid w:val="000E02AD"/>
    <w:rsid w:val="000E32C0"/>
    <w:rsid w:val="0011450E"/>
    <w:rsid w:val="00122363"/>
    <w:rsid w:val="00123230"/>
    <w:rsid w:val="0013218A"/>
    <w:rsid w:val="00132A24"/>
    <w:rsid w:val="001364FF"/>
    <w:rsid w:val="00141366"/>
    <w:rsid w:val="001454EC"/>
    <w:rsid w:val="00150027"/>
    <w:rsid w:val="00154062"/>
    <w:rsid w:val="0015433A"/>
    <w:rsid w:val="00163C03"/>
    <w:rsid w:val="0018189C"/>
    <w:rsid w:val="00182A31"/>
    <w:rsid w:val="00186D01"/>
    <w:rsid w:val="00191779"/>
    <w:rsid w:val="00193A75"/>
    <w:rsid w:val="001A3966"/>
    <w:rsid w:val="001B1C9C"/>
    <w:rsid w:val="001C094E"/>
    <w:rsid w:val="001D113A"/>
    <w:rsid w:val="001E1231"/>
    <w:rsid w:val="001E32B5"/>
    <w:rsid w:val="00201CEA"/>
    <w:rsid w:val="002034CB"/>
    <w:rsid w:val="00216AA9"/>
    <w:rsid w:val="0023053B"/>
    <w:rsid w:val="00252CBC"/>
    <w:rsid w:val="002550F8"/>
    <w:rsid w:val="00283703"/>
    <w:rsid w:val="00293A3F"/>
    <w:rsid w:val="00297F03"/>
    <w:rsid w:val="002A1F23"/>
    <w:rsid w:val="002A23D3"/>
    <w:rsid w:val="002A3888"/>
    <w:rsid w:val="002A5832"/>
    <w:rsid w:val="002B5716"/>
    <w:rsid w:val="002C1A59"/>
    <w:rsid w:val="002D656A"/>
    <w:rsid w:val="002F0315"/>
    <w:rsid w:val="002F54D4"/>
    <w:rsid w:val="00302E5E"/>
    <w:rsid w:val="003053B2"/>
    <w:rsid w:val="0032630B"/>
    <w:rsid w:val="00335472"/>
    <w:rsid w:val="00336F7E"/>
    <w:rsid w:val="00350764"/>
    <w:rsid w:val="00350A2B"/>
    <w:rsid w:val="00365E60"/>
    <w:rsid w:val="003957C1"/>
    <w:rsid w:val="003C0495"/>
    <w:rsid w:val="003C5FAD"/>
    <w:rsid w:val="003F316B"/>
    <w:rsid w:val="004059DB"/>
    <w:rsid w:val="004203C8"/>
    <w:rsid w:val="00437F82"/>
    <w:rsid w:val="00447434"/>
    <w:rsid w:val="0046043C"/>
    <w:rsid w:val="00461C12"/>
    <w:rsid w:val="0046236B"/>
    <w:rsid w:val="004711C3"/>
    <w:rsid w:val="00476D88"/>
    <w:rsid w:val="00486EEE"/>
    <w:rsid w:val="00495B8B"/>
    <w:rsid w:val="004978F4"/>
    <w:rsid w:val="004B47EB"/>
    <w:rsid w:val="004B51B1"/>
    <w:rsid w:val="004D569D"/>
    <w:rsid w:val="004D58DF"/>
    <w:rsid w:val="004E6DFA"/>
    <w:rsid w:val="004F1E3E"/>
    <w:rsid w:val="00504889"/>
    <w:rsid w:val="0050759A"/>
    <w:rsid w:val="00511AEA"/>
    <w:rsid w:val="00514948"/>
    <w:rsid w:val="00515515"/>
    <w:rsid w:val="00522BA0"/>
    <w:rsid w:val="0052364B"/>
    <w:rsid w:val="00532F91"/>
    <w:rsid w:val="00537EC0"/>
    <w:rsid w:val="00581DE2"/>
    <w:rsid w:val="005828CC"/>
    <w:rsid w:val="0058294C"/>
    <w:rsid w:val="005876B0"/>
    <w:rsid w:val="005962D9"/>
    <w:rsid w:val="00596E00"/>
    <w:rsid w:val="005C080D"/>
    <w:rsid w:val="005D1228"/>
    <w:rsid w:val="005D2480"/>
    <w:rsid w:val="005D3190"/>
    <w:rsid w:val="005F5DD0"/>
    <w:rsid w:val="00604AED"/>
    <w:rsid w:val="00606467"/>
    <w:rsid w:val="00621D60"/>
    <w:rsid w:val="0062448F"/>
    <w:rsid w:val="00641E65"/>
    <w:rsid w:val="006578E4"/>
    <w:rsid w:val="00684B98"/>
    <w:rsid w:val="00697373"/>
    <w:rsid w:val="006A5AC6"/>
    <w:rsid w:val="006D501B"/>
    <w:rsid w:val="006E3B70"/>
    <w:rsid w:val="006F543B"/>
    <w:rsid w:val="00703FAE"/>
    <w:rsid w:val="007162F0"/>
    <w:rsid w:val="00720C36"/>
    <w:rsid w:val="00730FFC"/>
    <w:rsid w:val="00734F32"/>
    <w:rsid w:val="00752D78"/>
    <w:rsid w:val="00754A0B"/>
    <w:rsid w:val="00774F3A"/>
    <w:rsid w:val="007756D2"/>
    <w:rsid w:val="00780957"/>
    <w:rsid w:val="0078367D"/>
    <w:rsid w:val="00791E02"/>
    <w:rsid w:val="00794AB7"/>
    <w:rsid w:val="007A166B"/>
    <w:rsid w:val="007A20B7"/>
    <w:rsid w:val="007A614B"/>
    <w:rsid w:val="007B007F"/>
    <w:rsid w:val="007B7061"/>
    <w:rsid w:val="007C46D8"/>
    <w:rsid w:val="007D3350"/>
    <w:rsid w:val="007D5885"/>
    <w:rsid w:val="007D5B7E"/>
    <w:rsid w:val="007E2388"/>
    <w:rsid w:val="007F7EC8"/>
    <w:rsid w:val="00802644"/>
    <w:rsid w:val="00804D4A"/>
    <w:rsid w:val="00835261"/>
    <w:rsid w:val="00841BD4"/>
    <w:rsid w:val="00845704"/>
    <w:rsid w:val="0086126F"/>
    <w:rsid w:val="00875002"/>
    <w:rsid w:val="008A0235"/>
    <w:rsid w:val="008A34F6"/>
    <w:rsid w:val="008C52E7"/>
    <w:rsid w:val="008E4895"/>
    <w:rsid w:val="0091151A"/>
    <w:rsid w:val="009210B1"/>
    <w:rsid w:val="00927101"/>
    <w:rsid w:val="009275AD"/>
    <w:rsid w:val="00953A1B"/>
    <w:rsid w:val="009C0A7A"/>
    <w:rsid w:val="009C45FC"/>
    <w:rsid w:val="009C67A8"/>
    <w:rsid w:val="009D4ABA"/>
    <w:rsid w:val="009E435D"/>
    <w:rsid w:val="009E799F"/>
    <w:rsid w:val="009F5FF5"/>
    <w:rsid w:val="009F67C5"/>
    <w:rsid w:val="00A00F89"/>
    <w:rsid w:val="00A04FEF"/>
    <w:rsid w:val="00A26F5F"/>
    <w:rsid w:val="00A30F03"/>
    <w:rsid w:val="00A33BD3"/>
    <w:rsid w:val="00A354FA"/>
    <w:rsid w:val="00A51DD4"/>
    <w:rsid w:val="00A973DB"/>
    <w:rsid w:val="00AA70DB"/>
    <w:rsid w:val="00AA7FFD"/>
    <w:rsid w:val="00AB0B65"/>
    <w:rsid w:val="00AB3F09"/>
    <w:rsid w:val="00AD205B"/>
    <w:rsid w:val="00AE1108"/>
    <w:rsid w:val="00AE1DE8"/>
    <w:rsid w:val="00B134DA"/>
    <w:rsid w:val="00B14A4E"/>
    <w:rsid w:val="00B354E6"/>
    <w:rsid w:val="00B74375"/>
    <w:rsid w:val="00B7747C"/>
    <w:rsid w:val="00B805F3"/>
    <w:rsid w:val="00B86343"/>
    <w:rsid w:val="00BA2852"/>
    <w:rsid w:val="00BD6B92"/>
    <w:rsid w:val="00BE5AF6"/>
    <w:rsid w:val="00BF39C9"/>
    <w:rsid w:val="00C05786"/>
    <w:rsid w:val="00C06312"/>
    <w:rsid w:val="00C21DE5"/>
    <w:rsid w:val="00C23072"/>
    <w:rsid w:val="00C275F8"/>
    <w:rsid w:val="00C300E0"/>
    <w:rsid w:val="00C44BC3"/>
    <w:rsid w:val="00C4690B"/>
    <w:rsid w:val="00C526CC"/>
    <w:rsid w:val="00C54DD4"/>
    <w:rsid w:val="00C62FB7"/>
    <w:rsid w:val="00C72EDD"/>
    <w:rsid w:val="00CB2262"/>
    <w:rsid w:val="00CB77A4"/>
    <w:rsid w:val="00CC1BAD"/>
    <w:rsid w:val="00D00D60"/>
    <w:rsid w:val="00D07A80"/>
    <w:rsid w:val="00D12AEE"/>
    <w:rsid w:val="00D201C7"/>
    <w:rsid w:val="00D2217A"/>
    <w:rsid w:val="00D30699"/>
    <w:rsid w:val="00D47829"/>
    <w:rsid w:val="00D62E29"/>
    <w:rsid w:val="00D67358"/>
    <w:rsid w:val="00DA13E1"/>
    <w:rsid w:val="00DC1464"/>
    <w:rsid w:val="00DE1F60"/>
    <w:rsid w:val="00DE3675"/>
    <w:rsid w:val="00DF757F"/>
    <w:rsid w:val="00DF7EE4"/>
    <w:rsid w:val="00E04C58"/>
    <w:rsid w:val="00E20D11"/>
    <w:rsid w:val="00E34333"/>
    <w:rsid w:val="00E36515"/>
    <w:rsid w:val="00E4237A"/>
    <w:rsid w:val="00E74EE5"/>
    <w:rsid w:val="00E94ACB"/>
    <w:rsid w:val="00E9777B"/>
    <w:rsid w:val="00EB0394"/>
    <w:rsid w:val="00EB0858"/>
    <w:rsid w:val="00EC0722"/>
    <w:rsid w:val="00EC71B4"/>
    <w:rsid w:val="00EC7240"/>
    <w:rsid w:val="00ED35EF"/>
    <w:rsid w:val="00ED5FE0"/>
    <w:rsid w:val="00EE2AE8"/>
    <w:rsid w:val="00F31E52"/>
    <w:rsid w:val="00F3394C"/>
    <w:rsid w:val="00F33FCE"/>
    <w:rsid w:val="00F60DBE"/>
    <w:rsid w:val="00F81578"/>
    <w:rsid w:val="00F87129"/>
    <w:rsid w:val="00F957F9"/>
    <w:rsid w:val="00F95E35"/>
    <w:rsid w:val="00FA2870"/>
    <w:rsid w:val="00FA2FAB"/>
    <w:rsid w:val="00FA55ED"/>
    <w:rsid w:val="00FC39E5"/>
    <w:rsid w:val="00FC5715"/>
    <w:rsid w:val="00FE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93C9"/>
  <w15:docId w15:val="{4E7E9046-AA83-455B-96F1-3216594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8A"/>
    <w:pPr>
      <w:spacing w:before="80" w:line="300" w:lineRule="atLeast"/>
      <w:ind w:firstLine="567"/>
      <w:jc w:val="both"/>
    </w:pPr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596E00"/>
    <w:pPr>
      <w:widowControl w:val="0"/>
      <w:autoSpaceDE w:val="0"/>
      <w:autoSpaceDN w:val="0"/>
      <w:spacing w:before="0" w:line="240" w:lineRule="auto"/>
      <w:ind w:left="112" w:firstLine="0"/>
      <w:jc w:val="left"/>
      <w:outlineLvl w:val="0"/>
    </w:pPr>
    <w:rPr>
      <w:b/>
      <w:bCs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08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858"/>
    <w:pPr>
      <w:tabs>
        <w:tab w:val="center" w:pos="4513"/>
        <w:tab w:val="right" w:pos="9026"/>
      </w:tabs>
      <w:spacing w:before="0" w:line="240" w:lineRule="auto"/>
    </w:pPr>
    <w:rPr>
      <w:sz w:val="20"/>
    </w:rPr>
  </w:style>
  <w:style w:type="character" w:customStyle="1" w:styleId="HeaderChar">
    <w:name w:val="Header Char"/>
    <w:link w:val="Header"/>
    <w:uiPriority w:val="99"/>
    <w:rsid w:val="00EB085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EB0858"/>
    <w:pPr>
      <w:tabs>
        <w:tab w:val="center" w:pos="4513"/>
        <w:tab w:val="right" w:pos="9026"/>
      </w:tabs>
      <w:spacing w:before="0" w:line="240" w:lineRule="auto"/>
    </w:pPr>
    <w:rPr>
      <w:sz w:val="20"/>
    </w:rPr>
  </w:style>
  <w:style w:type="character" w:customStyle="1" w:styleId="FooterChar">
    <w:name w:val="Footer Char"/>
    <w:link w:val="Footer"/>
    <w:rsid w:val="00EB08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w1">
    <w:name w:val="nw1"/>
    <w:basedOn w:val="DefaultParagraphFont"/>
    <w:uiPriority w:val="99"/>
    <w:rsid w:val="004E6DFA"/>
  </w:style>
  <w:style w:type="paragraph" w:customStyle="1" w:styleId="DaftarReferensi">
    <w:name w:val="Daftar Referensi"/>
    <w:basedOn w:val="Normal"/>
    <w:uiPriority w:val="99"/>
    <w:rsid w:val="00335472"/>
    <w:pPr>
      <w:numPr>
        <w:numId w:val="7"/>
      </w:numPr>
      <w:autoSpaceDE w:val="0"/>
      <w:autoSpaceDN w:val="0"/>
      <w:adjustRightInd w:val="0"/>
      <w:spacing w:before="0" w:line="240" w:lineRule="auto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0B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A0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4690B"/>
  </w:style>
  <w:style w:type="paragraph" w:customStyle="1" w:styleId="Text">
    <w:name w:val="Text"/>
    <w:basedOn w:val="Normal"/>
    <w:rsid w:val="0015433A"/>
    <w:pPr>
      <w:widowControl w:val="0"/>
      <w:suppressAutoHyphens/>
      <w:autoSpaceDE w:val="0"/>
      <w:spacing w:before="0" w:line="252" w:lineRule="auto"/>
      <w:ind w:firstLine="202"/>
    </w:pPr>
    <w:rPr>
      <w:sz w:val="20"/>
      <w:lang w:eastAsia="ar-SA"/>
    </w:rPr>
  </w:style>
  <w:style w:type="paragraph" w:styleId="ListParagraph">
    <w:name w:val="List Paragraph"/>
    <w:basedOn w:val="Normal"/>
    <w:uiPriority w:val="1"/>
    <w:qFormat/>
    <w:rsid w:val="007D5B7E"/>
    <w:pPr>
      <w:ind w:left="720"/>
      <w:contextualSpacing/>
    </w:pPr>
  </w:style>
  <w:style w:type="table" w:styleId="TableGrid">
    <w:name w:val="Table Grid"/>
    <w:basedOn w:val="TableNormal"/>
    <w:uiPriority w:val="59"/>
    <w:rsid w:val="0050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5048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id-ID" w:eastAsia="id-ID"/>
    </w:rPr>
  </w:style>
  <w:style w:type="character" w:customStyle="1" w:styleId="BodyTextIndentChar">
    <w:name w:val="Body Text Indent Char"/>
    <w:link w:val="BodyTextInden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99"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id-ID" w:eastAsia="id-ID"/>
    </w:rPr>
  </w:style>
  <w:style w:type="character" w:customStyle="1" w:styleId="BodyTextChar">
    <w:name w:val="Body Text Char"/>
    <w:link w:val="BodyText"/>
    <w:uiPriority w:val="99"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EC71B4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67A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67A8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0B4447"/>
    <w:pPr>
      <w:widowControl w:val="0"/>
      <w:autoSpaceDE w:val="0"/>
      <w:autoSpaceDN w:val="0"/>
      <w:spacing w:before="252" w:line="240" w:lineRule="auto"/>
      <w:ind w:left="614" w:right="776" w:hanging="5"/>
      <w:jc w:val="center"/>
    </w:pPr>
    <w:rPr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0B4447"/>
    <w:rPr>
      <w:rFonts w:ascii="Times New Roman" w:eastAsia="Times New Roman" w:hAnsi="Times New Roman"/>
      <w:b/>
      <w:bCs/>
      <w:sz w:val="28"/>
      <w:szCs w:val="28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0B44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6E00"/>
    <w:rPr>
      <w:rFonts w:ascii="Times New Roman" w:eastAsia="Times New Roman" w:hAnsi="Times New Roman"/>
      <w:b/>
      <w:bCs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DC1464"/>
    <w:pPr>
      <w:widowControl w:val="0"/>
      <w:autoSpaceDE w:val="0"/>
      <w:autoSpaceDN w:val="0"/>
      <w:spacing w:before="0" w:line="251" w:lineRule="exact"/>
      <w:ind w:firstLine="0"/>
      <w:jc w:val="center"/>
    </w:pPr>
    <w:rPr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ihaki790@gmail.com,@unwahas.ac.i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kil%20Rektor%202\Downloads\Template-SNST-ke12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0CD7-C8E0-42F1-B202-136C8145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Template-SNST-ke12-1</Template>
  <TotalTime>2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Hewlett-Packard Company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Gaya Selingkung</dc:subject>
  <dc:creator>Wakil Rektor 2</dc:creator>
  <cp:keywords>Seminar Nasional Unwahas</cp:keywords>
  <dc:description>snst@unwahas.ac.id_x000d_
www.publikasiilmiah.unwahas.ac.id</dc:description>
  <cp:lastModifiedBy>ACER</cp:lastModifiedBy>
  <cp:revision>2</cp:revision>
  <cp:lastPrinted>2011-05-30T05:48:00Z</cp:lastPrinted>
  <dcterms:created xsi:type="dcterms:W3CDTF">2022-09-17T17:02:00Z</dcterms:created>
  <dcterms:modified xsi:type="dcterms:W3CDTF">2022-09-17T17:02:00Z</dcterms:modified>
  <cp:contentStatus>publikasiilmiah.unwahas.ac.id</cp:contentStatus>
</cp:coreProperties>
</file>