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8B8B8" w14:textId="59347C46" w:rsidR="00025105" w:rsidRPr="00B37C48" w:rsidRDefault="003D5B00" w:rsidP="00023B0B">
      <w:pPr>
        <w:spacing w:before="100" w:beforeAutospacing="1" w:after="100" w:afterAutospacing="1" w:line="240" w:lineRule="auto"/>
        <w:jc w:val="center"/>
        <w:rPr>
          <w:rFonts w:asciiTheme="majorBidi" w:hAnsiTheme="majorBidi" w:cstheme="majorBidi"/>
          <w:sz w:val="24"/>
          <w:szCs w:val="24"/>
          <w:lang w:val="id-ID"/>
        </w:rPr>
      </w:pPr>
      <w:r w:rsidRPr="00B37C48">
        <w:rPr>
          <w:rFonts w:asciiTheme="majorBidi" w:hAnsiTheme="majorBidi" w:cstheme="majorBidi"/>
          <w:sz w:val="24"/>
          <w:szCs w:val="24"/>
          <w:lang w:val="id-ID"/>
        </w:rPr>
        <w:t>Diplomasi</w:t>
      </w:r>
      <w:r w:rsidR="002A65D9" w:rsidRPr="00B37C48">
        <w:rPr>
          <w:rFonts w:asciiTheme="majorBidi" w:hAnsiTheme="majorBidi" w:cstheme="majorBidi"/>
          <w:sz w:val="24"/>
          <w:szCs w:val="24"/>
          <w:lang w:val="id-ID"/>
        </w:rPr>
        <w:t xml:space="preserve"> </w:t>
      </w:r>
      <w:r w:rsidR="00025105" w:rsidRPr="00B37C48">
        <w:rPr>
          <w:rFonts w:asciiTheme="majorBidi" w:hAnsiTheme="majorBidi" w:cstheme="majorBidi"/>
          <w:sz w:val="24"/>
          <w:szCs w:val="24"/>
          <w:lang w:val="id-ID"/>
        </w:rPr>
        <w:t xml:space="preserve">Komunitas Diaspora Indonesia </w:t>
      </w:r>
      <w:proofErr w:type="spellStart"/>
      <w:r w:rsidR="002A65D9" w:rsidRPr="00B37C48">
        <w:rPr>
          <w:rFonts w:asciiTheme="majorBidi" w:hAnsiTheme="majorBidi" w:cstheme="majorBidi"/>
          <w:sz w:val="24"/>
          <w:szCs w:val="24"/>
          <w:lang w:val="id-ID"/>
        </w:rPr>
        <w:t>dalam</w:t>
      </w:r>
      <w:r w:rsidR="00025105" w:rsidRPr="00B37C48">
        <w:rPr>
          <w:rFonts w:asciiTheme="majorBidi" w:hAnsiTheme="majorBidi" w:cstheme="majorBidi"/>
          <w:i/>
          <w:iCs/>
          <w:sz w:val="24"/>
          <w:szCs w:val="24"/>
          <w:lang w:val="id-ID"/>
        </w:rPr>
        <w:t>“Indonesia</w:t>
      </w:r>
      <w:proofErr w:type="spellEnd"/>
      <w:r w:rsidR="00025105" w:rsidRPr="00B37C48">
        <w:rPr>
          <w:rFonts w:asciiTheme="majorBidi" w:hAnsiTheme="majorBidi" w:cstheme="majorBidi"/>
          <w:i/>
          <w:iCs/>
          <w:sz w:val="24"/>
          <w:szCs w:val="24"/>
          <w:lang w:val="id-ID"/>
        </w:rPr>
        <w:t xml:space="preserve"> Sunday </w:t>
      </w:r>
      <w:proofErr w:type="spellStart"/>
      <w:r w:rsidR="00025105" w:rsidRPr="00B37C48">
        <w:rPr>
          <w:rFonts w:asciiTheme="majorBidi" w:hAnsiTheme="majorBidi" w:cstheme="majorBidi"/>
          <w:i/>
          <w:iCs/>
          <w:sz w:val="24"/>
          <w:szCs w:val="24"/>
          <w:lang w:val="id-ID"/>
        </w:rPr>
        <w:t>Market</w:t>
      </w:r>
      <w:proofErr w:type="spellEnd"/>
      <w:r w:rsidR="00025105" w:rsidRPr="00B37C48">
        <w:rPr>
          <w:rFonts w:asciiTheme="majorBidi" w:hAnsiTheme="majorBidi" w:cstheme="majorBidi"/>
          <w:i/>
          <w:iCs/>
          <w:sz w:val="24"/>
          <w:szCs w:val="24"/>
          <w:lang w:val="id-ID"/>
        </w:rPr>
        <w:t>”</w:t>
      </w:r>
      <w:r w:rsidR="00025105" w:rsidRPr="00B37C48">
        <w:rPr>
          <w:rFonts w:asciiTheme="majorBidi" w:hAnsiTheme="majorBidi" w:cstheme="majorBidi"/>
          <w:sz w:val="24"/>
          <w:szCs w:val="24"/>
          <w:lang w:val="id-ID"/>
        </w:rPr>
        <w:t xml:space="preserve"> Di Ho Chi </w:t>
      </w:r>
      <w:proofErr w:type="spellStart"/>
      <w:r w:rsidR="00025105" w:rsidRPr="00B37C48">
        <w:rPr>
          <w:rFonts w:asciiTheme="majorBidi" w:hAnsiTheme="majorBidi" w:cstheme="majorBidi"/>
          <w:sz w:val="24"/>
          <w:szCs w:val="24"/>
          <w:lang w:val="id-ID"/>
        </w:rPr>
        <w:t>Minh</w:t>
      </w:r>
      <w:proofErr w:type="spellEnd"/>
      <w:r w:rsidR="00025105" w:rsidRPr="00B37C48">
        <w:rPr>
          <w:rFonts w:asciiTheme="majorBidi" w:hAnsiTheme="majorBidi" w:cstheme="majorBidi"/>
          <w:sz w:val="24"/>
          <w:szCs w:val="24"/>
          <w:lang w:val="id-ID"/>
        </w:rPr>
        <w:t xml:space="preserve"> City, Vietnam</w:t>
      </w:r>
    </w:p>
    <w:p w14:paraId="7AB709C1" w14:textId="2271E45B" w:rsidR="00534E66" w:rsidRPr="00B37C48" w:rsidRDefault="00025105" w:rsidP="00023B0B">
      <w:pPr>
        <w:spacing w:after="0" w:line="240" w:lineRule="auto"/>
        <w:jc w:val="center"/>
        <w:rPr>
          <w:rFonts w:asciiTheme="majorBidi" w:hAnsiTheme="majorBidi" w:cstheme="majorBidi"/>
          <w:sz w:val="24"/>
          <w:szCs w:val="24"/>
          <w:lang w:val="id-ID"/>
        </w:rPr>
      </w:pPr>
      <w:r w:rsidRPr="00B37C48">
        <w:rPr>
          <w:rFonts w:asciiTheme="majorBidi" w:hAnsiTheme="majorBidi" w:cstheme="majorBidi"/>
          <w:sz w:val="24"/>
          <w:szCs w:val="24"/>
          <w:lang w:val="id-ID"/>
        </w:rPr>
        <w:t>Widya Lestari dan Anna Yulia Hartati</w:t>
      </w:r>
    </w:p>
    <w:p w14:paraId="065228D1" w14:textId="1E304BC6" w:rsidR="00DF2E5C" w:rsidRPr="00B37C48" w:rsidRDefault="00DF2E5C" w:rsidP="00023B0B">
      <w:pPr>
        <w:spacing w:after="0" w:line="240" w:lineRule="auto"/>
        <w:jc w:val="center"/>
        <w:rPr>
          <w:rFonts w:asciiTheme="majorBidi" w:hAnsiTheme="majorBidi" w:cstheme="majorBidi"/>
          <w:sz w:val="24"/>
          <w:szCs w:val="24"/>
          <w:lang w:val="id-ID"/>
        </w:rPr>
      </w:pPr>
      <w:r w:rsidRPr="00B37C48">
        <w:rPr>
          <w:rFonts w:asciiTheme="majorBidi" w:hAnsiTheme="majorBidi" w:cstheme="majorBidi"/>
          <w:sz w:val="24"/>
          <w:szCs w:val="24"/>
          <w:lang w:val="id-ID"/>
        </w:rPr>
        <w:t>Universitas Wahid Hasyim Semarang</w:t>
      </w:r>
    </w:p>
    <w:p w14:paraId="3DD7A693" w14:textId="77777777" w:rsidR="005B729E" w:rsidRPr="00B37C48" w:rsidRDefault="005B729E" w:rsidP="00023B0B">
      <w:pPr>
        <w:spacing w:after="0" w:line="240" w:lineRule="auto"/>
        <w:jc w:val="center"/>
        <w:rPr>
          <w:rFonts w:asciiTheme="majorBidi" w:hAnsiTheme="majorBidi" w:cstheme="majorBidi"/>
          <w:sz w:val="24"/>
          <w:szCs w:val="24"/>
          <w:lang w:val="id-ID"/>
        </w:rPr>
      </w:pPr>
    </w:p>
    <w:p w14:paraId="5AFE29F9" w14:textId="18B0C068" w:rsidR="000F425A" w:rsidRPr="00B37C48" w:rsidRDefault="005B729E" w:rsidP="00023B0B">
      <w:pPr>
        <w:spacing w:after="0" w:line="240" w:lineRule="auto"/>
        <w:jc w:val="center"/>
        <w:rPr>
          <w:rFonts w:asciiTheme="majorBidi" w:hAnsiTheme="majorBidi" w:cstheme="majorBidi"/>
          <w:sz w:val="24"/>
          <w:szCs w:val="24"/>
          <w:lang w:val="id-ID"/>
        </w:rPr>
      </w:pPr>
      <w:r w:rsidRPr="00B37C48">
        <w:rPr>
          <w:rFonts w:asciiTheme="majorBidi" w:hAnsiTheme="majorBidi" w:cstheme="majorBidi"/>
          <w:sz w:val="24"/>
          <w:szCs w:val="24"/>
          <w:lang w:val="id-ID"/>
        </w:rPr>
        <w:t xml:space="preserve">Email: </w:t>
      </w:r>
      <w:hyperlink r:id="rId8" w:history="1">
        <w:r w:rsidRPr="00B37C48">
          <w:rPr>
            <w:rStyle w:val="Hyperlink"/>
            <w:rFonts w:asciiTheme="majorBidi" w:hAnsiTheme="majorBidi" w:cstheme="majorBidi"/>
            <w:sz w:val="24"/>
            <w:szCs w:val="24"/>
            <w:lang w:val="id-ID"/>
          </w:rPr>
          <w:t>annayulia@unwahas.ac.id</w:t>
        </w:r>
      </w:hyperlink>
      <w:r w:rsidRPr="00B37C48">
        <w:rPr>
          <w:rFonts w:asciiTheme="majorBidi" w:hAnsiTheme="majorBidi" w:cstheme="majorBidi"/>
          <w:sz w:val="24"/>
          <w:szCs w:val="24"/>
          <w:lang w:val="id-ID"/>
        </w:rPr>
        <w:t xml:space="preserve"> </w:t>
      </w:r>
    </w:p>
    <w:p w14:paraId="24A7A33F" w14:textId="4FD21E63" w:rsidR="00314F26" w:rsidRPr="00B37C48" w:rsidRDefault="00A66DBC" w:rsidP="00023B0B">
      <w:pPr>
        <w:autoSpaceDE w:val="0"/>
        <w:autoSpaceDN w:val="0"/>
        <w:adjustRightInd w:val="0"/>
        <w:spacing w:before="100" w:beforeAutospacing="1" w:after="100" w:afterAutospacing="1" w:line="240" w:lineRule="auto"/>
        <w:jc w:val="center"/>
        <w:rPr>
          <w:rFonts w:asciiTheme="majorBidi" w:hAnsiTheme="majorBidi" w:cstheme="majorBidi"/>
          <w:b/>
          <w:bCs/>
          <w:sz w:val="24"/>
          <w:szCs w:val="24"/>
          <w:lang w:val="id-ID"/>
        </w:rPr>
      </w:pPr>
      <w:r w:rsidRPr="00B37C48">
        <w:rPr>
          <w:rFonts w:asciiTheme="majorBidi" w:hAnsiTheme="majorBidi" w:cstheme="majorBidi"/>
          <w:b/>
          <w:bCs/>
          <w:sz w:val="24"/>
          <w:szCs w:val="24"/>
          <w:lang w:val="id-ID"/>
        </w:rPr>
        <w:t>Abstrak</w:t>
      </w:r>
    </w:p>
    <w:p w14:paraId="00E7F6B4" w14:textId="66257998" w:rsidR="005B729E" w:rsidRPr="00B37C48" w:rsidRDefault="00863334" w:rsidP="00863334">
      <w:pPr>
        <w:spacing w:before="100" w:beforeAutospacing="1" w:after="100" w:afterAutospacing="1" w:line="240" w:lineRule="auto"/>
        <w:jc w:val="both"/>
        <w:rPr>
          <w:rFonts w:asciiTheme="majorBidi" w:hAnsiTheme="majorBidi" w:cstheme="majorBidi"/>
          <w:sz w:val="24"/>
          <w:szCs w:val="24"/>
          <w:lang w:val="id-ID"/>
        </w:rPr>
      </w:pPr>
      <w:r w:rsidRPr="00B37C48">
        <w:rPr>
          <w:rFonts w:asciiTheme="majorBidi" w:hAnsiTheme="majorBidi" w:cstheme="majorBidi"/>
          <w:sz w:val="24"/>
          <w:szCs w:val="24"/>
          <w:lang w:val="id-ID"/>
        </w:rPr>
        <w:t xml:space="preserve">Peran aktor non </w:t>
      </w:r>
      <w:proofErr w:type="spellStart"/>
      <w:r w:rsidRPr="00B37C48">
        <w:rPr>
          <w:rFonts w:asciiTheme="majorBidi" w:hAnsiTheme="majorBidi" w:cstheme="majorBidi"/>
          <w:sz w:val="24"/>
          <w:szCs w:val="24"/>
          <w:lang w:val="id-ID"/>
        </w:rPr>
        <w:t>state</w:t>
      </w:r>
      <w:proofErr w:type="spellEnd"/>
      <w:r w:rsidRPr="00B37C48">
        <w:rPr>
          <w:rFonts w:asciiTheme="majorBidi" w:hAnsiTheme="majorBidi" w:cstheme="majorBidi"/>
          <w:sz w:val="24"/>
          <w:szCs w:val="24"/>
          <w:lang w:val="id-ID"/>
        </w:rPr>
        <w:t xml:space="preserve"> dalam diplomasi budaya dapat sangat penting dalam mempromosikan pemahaman, hubungan yang lebih baik, dan kerja sama antara negara-negara. </w:t>
      </w:r>
      <w:r w:rsidR="005835BB" w:rsidRPr="00B37C48">
        <w:rPr>
          <w:rFonts w:ascii="Times New Roman" w:hAnsi="Times New Roman" w:cs="Times New Roman"/>
          <w:sz w:val="24"/>
          <w:szCs w:val="24"/>
          <w:lang w:val="id-ID"/>
        </w:rPr>
        <w:t xml:space="preserve">Komunitas Diaspora sebagai aktor non </w:t>
      </w:r>
      <w:proofErr w:type="spellStart"/>
      <w:r w:rsidR="005835BB" w:rsidRPr="00B37C48">
        <w:rPr>
          <w:rFonts w:ascii="Times New Roman" w:hAnsi="Times New Roman" w:cs="Times New Roman"/>
          <w:sz w:val="24"/>
          <w:szCs w:val="24"/>
          <w:lang w:val="id-ID"/>
        </w:rPr>
        <w:t>state</w:t>
      </w:r>
      <w:proofErr w:type="spellEnd"/>
      <w:r w:rsidR="005835BB" w:rsidRPr="00B37C48">
        <w:rPr>
          <w:rFonts w:ascii="Times New Roman" w:hAnsi="Times New Roman" w:cs="Times New Roman"/>
          <w:sz w:val="24"/>
          <w:szCs w:val="24"/>
          <w:lang w:val="id-ID"/>
        </w:rPr>
        <w:t xml:space="preserve"> bisa melengkapi</w:t>
      </w:r>
      <w:r w:rsidR="005B729E" w:rsidRPr="00B37C48">
        <w:rPr>
          <w:rFonts w:ascii="Times New Roman" w:hAnsi="Times New Roman" w:cs="Times New Roman"/>
          <w:sz w:val="24"/>
          <w:szCs w:val="24"/>
          <w:lang w:val="id-ID"/>
        </w:rPr>
        <w:t xml:space="preserve"> diplomasi jalur pertama untuk mencapai kepentingan nasional. Tujuan penelitian ini untuk</w:t>
      </w:r>
      <w:r w:rsidR="00A66DBC" w:rsidRPr="00B37C48">
        <w:rPr>
          <w:rFonts w:asciiTheme="majorBidi" w:hAnsiTheme="majorBidi" w:cstheme="majorBidi"/>
          <w:sz w:val="24"/>
          <w:szCs w:val="24"/>
          <w:lang w:val="id-ID"/>
        </w:rPr>
        <w:t xml:space="preserve"> mengetahui</w:t>
      </w:r>
      <w:r w:rsidR="005B729E" w:rsidRPr="00B37C48">
        <w:rPr>
          <w:rFonts w:asciiTheme="majorBidi" w:hAnsiTheme="majorBidi" w:cstheme="majorBidi"/>
          <w:sz w:val="24"/>
          <w:szCs w:val="24"/>
          <w:lang w:val="id-ID"/>
        </w:rPr>
        <w:t xml:space="preserve"> faktor pendorong </w:t>
      </w:r>
      <w:r w:rsidR="00A66DBC" w:rsidRPr="00B37C48">
        <w:rPr>
          <w:rFonts w:asciiTheme="majorBidi" w:hAnsiTheme="majorBidi" w:cstheme="majorBidi"/>
          <w:sz w:val="24"/>
          <w:szCs w:val="24"/>
          <w:lang w:val="id-ID"/>
        </w:rPr>
        <w:t xml:space="preserve">Komunitas Diaspora Indonesia </w:t>
      </w:r>
      <w:r w:rsidR="005B729E" w:rsidRPr="00B37C48">
        <w:rPr>
          <w:rFonts w:asciiTheme="majorBidi" w:hAnsiTheme="majorBidi" w:cstheme="majorBidi"/>
          <w:sz w:val="24"/>
          <w:szCs w:val="24"/>
          <w:lang w:val="id-ID"/>
        </w:rPr>
        <w:t>dalam p</w:t>
      </w:r>
      <w:r w:rsidR="00A66DBC" w:rsidRPr="00B37C48">
        <w:rPr>
          <w:rFonts w:asciiTheme="majorBidi" w:hAnsiTheme="majorBidi" w:cstheme="majorBidi"/>
          <w:sz w:val="24"/>
          <w:szCs w:val="24"/>
          <w:lang w:val="id-ID"/>
        </w:rPr>
        <w:t xml:space="preserve">enyelenggaraan </w:t>
      </w:r>
      <w:r w:rsidR="00A66DBC" w:rsidRPr="00B37C48">
        <w:rPr>
          <w:rFonts w:asciiTheme="majorBidi" w:hAnsiTheme="majorBidi" w:cstheme="majorBidi"/>
          <w:i/>
          <w:iCs/>
          <w:sz w:val="24"/>
          <w:szCs w:val="24"/>
          <w:lang w:val="id-ID"/>
        </w:rPr>
        <w:t xml:space="preserve">“Indonesia Sunday </w:t>
      </w:r>
      <w:proofErr w:type="spellStart"/>
      <w:r w:rsidR="00A66DBC" w:rsidRPr="00B37C48">
        <w:rPr>
          <w:rFonts w:asciiTheme="majorBidi" w:hAnsiTheme="majorBidi" w:cstheme="majorBidi"/>
          <w:i/>
          <w:iCs/>
          <w:sz w:val="24"/>
          <w:szCs w:val="24"/>
          <w:lang w:val="id-ID"/>
        </w:rPr>
        <w:t>Market</w:t>
      </w:r>
      <w:proofErr w:type="spellEnd"/>
      <w:r w:rsidR="005B729E" w:rsidRPr="00B37C48">
        <w:rPr>
          <w:rFonts w:asciiTheme="majorBidi" w:hAnsiTheme="majorBidi" w:cstheme="majorBidi"/>
          <w:i/>
          <w:iCs/>
          <w:sz w:val="24"/>
          <w:szCs w:val="24"/>
          <w:lang w:val="id-ID"/>
        </w:rPr>
        <w:t xml:space="preserve"> </w:t>
      </w:r>
      <w:r w:rsidR="00A66DBC" w:rsidRPr="00B37C48">
        <w:rPr>
          <w:rFonts w:asciiTheme="majorBidi" w:hAnsiTheme="majorBidi" w:cstheme="majorBidi"/>
          <w:i/>
          <w:iCs/>
          <w:sz w:val="24"/>
          <w:szCs w:val="24"/>
          <w:lang w:val="id-ID"/>
        </w:rPr>
        <w:t>(ISM)”</w:t>
      </w:r>
      <w:r w:rsidR="00A66DBC" w:rsidRPr="00B37C48">
        <w:rPr>
          <w:rFonts w:asciiTheme="majorBidi" w:hAnsiTheme="majorBidi" w:cstheme="majorBidi"/>
          <w:sz w:val="24"/>
          <w:szCs w:val="24"/>
          <w:lang w:val="id-ID"/>
        </w:rPr>
        <w:t xml:space="preserve"> di Ho Chi </w:t>
      </w:r>
      <w:proofErr w:type="spellStart"/>
      <w:r w:rsidR="00A66DBC" w:rsidRPr="00B37C48">
        <w:rPr>
          <w:rFonts w:asciiTheme="majorBidi" w:hAnsiTheme="majorBidi" w:cstheme="majorBidi"/>
          <w:sz w:val="24"/>
          <w:szCs w:val="24"/>
          <w:lang w:val="id-ID"/>
        </w:rPr>
        <w:t>Minh</w:t>
      </w:r>
      <w:proofErr w:type="spellEnd"/>
      <w:r w:rsidR="00A66DBC" w:rsidRPr="00B37C48">
        <w:rPr>
          <w:rFonts w:asciiTheme="majorBidi" w:hAnsiTheme="majorBidi" w:cstheme="majorBidi"/>
          <w:sz w:val="24"/>
          <w:szCs w:val="24"/>
          <w:lang w:val="id-ID"/>
        </w:rPr>
        <w:t xml:space="preserve"> City (HCMC)</w:t>
      </w:r>
      <w:r w:rsidR="005B729E" w:rsidRPr="00B37C48">
        <w:rPr>
          <w:rFonts w:asciiTheme="majorBidi" w:hAnsiTheme="majorBidi" w:cstheme="majorBidi"/>
          <w:sz w:val="24"/>
          <w:szCs w:val="24"/>
          <w:lang w:val="id-ID"/>
        </w:rPr>
        <w:t>. T</w:t>
      </w:r>
      <w:r w:rsidR="00A66DBC" w:rsidRPr="00B37C48">
        <w:rPr>
          <w:rFonts w:ascii="Times New Roman" w:hAnsi="Times New Roman" w:cs="Times New Roman"/>
          <w:sz w:val="24"/>
          <w:szCs w:val="24"/>
          <w:lang w:val="id-ID"/>
        </w:rPr>
        <w:t xml:space="preserve">eori diplomasi budaya dari </w:t>
      </w:r>
      <w:proofErr w:type="spellStart"/>
      <w:r w:rsidR="00A66DBC" w:rsidRPr="00B37C48">
        <w:rPr>
          <w:rFonts w:ascii="Times New Roman" w:hAnsi="Times New Roman" w:cs="Times New Roman"/>
          <w:sz w:val="24"/>
          <w:szCs w:val="24"/>
          <w:lang w:val="id-ID"/>
        </w:rPr>
        <w:t>Miton</w:t>
      </w:r>
      <w:proofErr w:type="spellEnd"/>
      <w:r w:rsidR="00A66DBC" w:rsidRPr="00B37C48">
        <w:rPr>
          <w:rFonts w:ascii="Times New Roman" w:hAnsi="Times New Roman" w:cs="Times New Roman"/>
          <w:sz w:val="24"/>
          <w:szCs w:val="24"/>
          <w:lang w:val="id-ID"/>
        </w:rPr>
        <w:t xml:space="preserve"> C. </w:t>
      </w:r>
      <w:proofErr w:type="spellStart"/>
      <w:r w:rsidR="00A66DBC" w:rsidRPr="00B37C48">
        <w:rPr>
          <w:rFonts w:ascii="Times New Roman" w:hAnsi="Times New Roman" w:cs="Times New Roman"/>
          <w:sz w:val="24"/>
          <w:szCs w:val="24"/>
          <w:lang w:val="id-ID"/>
        </w:rPr>
        <w:t>Cummings</w:t>
      </w:r>
      <w:proofErr w:type="spellEnd"/>
      <w:r w:rsidR="00A66DBC" w:rsidRPr="00B37C48">
        <w:rPr>
          <w:rFonts w:ascii="Times New Roman" w:hAnsi="Times New Roman" w:cs="Times New Roman"/>
          <w:sz w:val="24"/>
          <w:szCs w:val="24"/>
          <w:lang w:val="id-ID"/>
        </w:rPr>
        <w:t xml:space="preserve">, </w:t>
      </w:r>
      <w:r w:rsidR="005B729E" w:rsidRPr="00B37C48">
        <w:rPr>
          <w:rFonts w:ascii="Times New Roman" w:hAnsi="Times New Roman" w:cs="Times New Roman"/>
          <w:sz w:val="24"/>
          <w:szCs w:val="24"/>
          <w:lang w:val="id-ID"/>
        </w:rPr>
        <w:t xml:space="preserve">dipakai untuk menganalisis fenomena ini. </w:t>
      </w:r>
      <w:r w:rsidR="00A66DBC" w:rsidRPr="00B37C48">
        <w:rPr>
          <w:rFonts w:ascii="Times New Roman" w:hAnsi="Times New Roman" w:cs="Times New Roman"/>
          <w:sz w:val="24"/>
          <w:szCs w:val="24"/>
          <w:lang w:val="id-ID"/>
        </w:rPr>
        <w:t>Penelitian ini menggunakan metode</w:t>
      </w:r>
      <w:r w:rsidR="00A66DBC" w:rsidRPr="00B37C48">
        <w:rPr>
          <w:rFonts w:asciiTheme="majorBidi" w:hAnsiTheme="majorBidi" w:cstheme="majorBidi"/>
          <w:sz w:val="24"/>
          <w:szCs w:val="24"/>
          <w:lang w:val="id-ID"/>
        </w:rPr>
        <w:t xml:space="preserve"> Penelitian deskriptif kualitatif</w:t>
      </w:r>
      <w:r w:rsidR="00A66DBC" w:rsidRPr="00B37C48">
        <w:rPr>
          <w:rFonts w:ascii="Times New Roman" w:hAnsi="Times New Roman" w:cs="Times New Roman"/>
          <w:sz w:val="24"/>
          <w:szCs w:val="24"/>
          <w:lang w:val="id-ID"/>
        </w:rPr>
        <w:t xml:space="preserve"> dan pengumpulan data melalui</w:t>
      </w:r>
      <w:r w:rsidR="00435884" w:rsidRPr="00B37C48">
        <w:rPr>
          <w:rFonts w:ascii="Times New Roman" w:hAnsi="Times New Roman" w:cs="Times New Roman"/>
          <w:sz w:val="24"/>
          <w:szCs w:val="24"/>
          <w:lang w:val="id-ID"/>
        </w:rPr>
        <w:t xml:space="preserve"> wawancara dan</w:t>
      </w:r>
      <w:r w:rsidR="00A66DBC" w:rsidRPr="00B37C48">
        <w:rPr>
          <w:rFonts w:ascii="Times New Roman" w:hAnsi="Times New Roman" w:cs="Times New Roman"/>
          <w:sz w:val="24"/>
          <w:szCs w:val="24"/>
          <w:lang w:val="id-ID"/>
        </w:rPr>
        <w:t xml:space="preserve"> studi pustaka atau literatur </w:t>
      </w:r>
      <w:proofErr w:type="spellStart"/>
      <w:r w:rsidR="00A66DBC" w:rsidRPr="00B37C48">
        <w:rPr>
          <w:rFonts w:ascii="Times New Roman" w:hAnsi="Times New Roman" w:cs="Times New Roman"/>
          <w:sz w:val="24"/>
          <w:szCs w:val="24"/>
          <w:lang w:val="id-ID"/>
        </w:rPr>
        <w:t>review</w:t>
      </w:r>
      <w:proofErr w:type="spellEnd"/>
      <w:r w:rsidR="00A66DBC" w:rsidRPr="00B37C48">
        <w:rPr>
          <w:rFonts w:ascii="Times New Roman" w:hAnsi="Times New Roman" w:cs="Times New Roman"/>
          <w:sz w:val="24"/>
          <w:szCs w:val="24"/>
          <w:lang w:val="id-ID"/>
        </w:rPr>
        <w:t xml:space="preserve">. </w:t>
      </w:r>
      <w:r w:rsidR="005B729E" w:rsidRPr="00B37C48">
        <w:rPr>
          <w:rFonts w:ascii="Times New Roman" w:hAnsi="Times New Roman" w:cs="Times New Roman"/>
          <w:sz w:val="24"/>
          <w:szCs w:val="24"/>
          <w:lang w:val="id-ID"/>
        </w:rPr>
        <w:t xml:space="preserve">Temuan </w:t>
      </w:r>
      <w:r w:rsidR="00A66DBC" w:rsidRPr="00B37C48">
        <w:rPr>
          <w:rFonts w:ascii="Times New Roman" w:hAnsi="Times New Roman" w:cs="Times New Roman"/>
          <w:sz w:val="24"/>
          <w:szCs w:val="24"/>
          <w:lang w:val="id-ID"/>
        </w:rPr>
        <w:t>Penelitian ini</w:t>
      </w:r>
      <w:r w:rsidR="00A66DBC" w:rsidRPr="00B37C48">
        <w:rPr>
          <w:rFonts w:asciiTheme="majorBidi" w:hAnsiTheme="majorBidi" w:cstheme="majorBidi"/>
          <w:color w:val="000000" w:themeColor="text1"/>
          <w:sz w:val="24"/>
          <w:szCs w:val="24"/>
          <w:lang w:val="id-ID"/>
        </w:rPr>
        <w:t xml:space="preserve"> adalah untuk meningkatkan rasa </w:t>
      </w:r>
      <w:proofErr w:type="spellStart"/>
      <w:r w:rsidR="00A66DBC" w:rsidRPr="00B37C48">
        <w:rPr>
          <w:rFonts w:asciiTheme="majorBidi" w:hAnsiTheme="majorBidi" w:cstheme="majorBidi"/>
          <w:i/>
          <w:iCs/>
          <w:color w:val="000000" w:themeColor="text1"/>
          <w:sz w:val="24"/>
          <w:szCs w:val="24"/>
          <w:lang w:val="id-ID"/>
        </w:rPr>
        <w:t>mutual</w:t>
      </w:r>
      <w:proofErr w:type="spellEnd"/>
      <w:r w:rsidR="00A66DBC" w:rsidRPr="00B37C48">
        <w:rPr>
          <w:rFonts w:asciiTheme="majorBidi" w:hAnsiTheme="majorBidi" w:cstheme="majorBidi"/>
          <w:i/>
          <w:iCs/>
          <w:color w:val="000000" w:themeColor="text1"/>
          <w:sz w:val="24"/>
          <w:szCs w:val="24"/>
          <w:lang w:val="id-ID"/>
        </w:rPr>
        <w:t xml:space="preserve"> </w:t>
      </w:r>
      <w:proofErr w:type="spellStart"/>
      <w:r w:rsidR="00A66DBC" w:rsidRPr="00B37C48">
        <w:rPr>
          <w:rFonts w:asciiTheme="majorBidi" w:hAnsiTheme="majorBidi" w:cstheme="majorBidi"/>
          <w:i/>
          <w:iCs/>
          <w:color w:val="000000" w:themeColor="text1"/>
          <w:sz w:val="24"/>
          <w:szCs w:val="24"/>
          <w:lang w:val="id-ID"/>
        </w:rPr>
        <w:t>understanding</w:t>
      </w:r>
      <w:proofErr w:type="spellEnd"/>
      <w:r w:rsidR="00A66DBC" w:rsidRPr="00B37C48">
        <w:rPr>
          <w:rFonts w:asciiTheme="majorBidi" w:hAnsiTheme="majorBidi" w:cstheme="majorBidi"/>
          <w:color w:val="000000" w:themeColor="text1"/>
          <w:sz w:val="24"/>
          <w:szCs w:val="24"/>
          <w:lang w:val="id-ID"/>
        </w:rPr>
        <w:t xml:space="preserve"> (saling pengertian/memahami) </w:t>
      </w:r>
      <w:r w:rsidR="00435884" w:rsidRPr="00B37C48">
        <w:rPr>
          <w:rFonts w:asciiTheme="majorBidi" w:hAnsiTheme="majorBidi" w:cstheme="majorBidi"/>
          <w:color w:val="000000" w:themeColor="text1"/>
          <w:sz w:val="24"/>
          <w:szCs w:val="24"/>
          <w:lang w:val="id-ID"/>
        </w:rPr>
        <w:t xml:space="preserve">antara Masyarakat Vietnam </w:t>
      </w:r>
      <w:r w:rsidR="005B729E" w:rsidRPr="00B37C48">
        <w:rPr>
          <w:rFonts w:asciiTheme="majorBidi" w:hAnsiTheme="majorBidi" w:cstheme="majorBidi"/>
          <w:color w:val="000000" w:themeColor="text1"/>
          <w:sz w:val="24"/>
          <w:szCs w:val="24"/>
          <w:lang w:val="id-ID"/>
        </w:rPr>
        <w:t>d</w:t>
      </w:r>
      <w:r w:rsidR="00435884" w:rsidRPr="00B37C48">
        <w:rPr>
          <w:rFonts w:asciiTheme="majorBidi" w:hAnsiTheme="majorBidi" w:cstheme="majorBidi"/>
          <w:color w:val="000000" w:themeColor="text1"/>
          <w:sz w:val="24"/>
          <w:szCs w:val="24"/>
          <w:lang w:val="id-ID"/>
        </w:rPr>
        <w:t xml:space="preserve">engan Masyarakat </w:t>
      </w:r>
      <w:r w:rsidR="00435884" w:rsidRPr="00B37C48">
        <w:rPr>
          <w:rFonts w:asciiTheme="majorBidi" w:hAnsiTheme="majorBidi" w:cstheme="majorBidi"/>
          <w:sz w:val="24"/>
          <w:szCs w:val="24"/>
          <w:lang w:val="id-ID"/>
        </w:rPr>
        <w:t>Indonesia</w:t>
      </w:r>
      <w:r w:rsidR="00435884" w:rsidRPr="00B37C48">
        <w:rPr>
          <w:rFonts w:asciiTheme="majorBidi" w:hAnsiTheme="majorBidi" w:cstheme="majorBidi"/>
          <w:color w:val="000000" w:themeColor="text1"/>
          <w:sz w:val="24"/>
          <w:szCs w:val="24"/>
          <w:lang w:val="id-ID"/>
        </w:rPr>
        <w:t xml:space="preserve"> </w:t>
      </w:r>
      <w:r w:rsidR="00A66DBC" w:rsidRPr="00B37C48">
        <w:rPr>
          <w:rFonts w:asciiTheme="majorBidi" w:hAnsiTheme="majorBidi" w:cstheme="majorBidi"/>
          <w:color w:val="000000" w:themeColor="text1"/>
          <w:sz w:val="24"/>
          <w:szCs w:val="24"/>
          <w:lang w:val="id-ID"/>
        </w:rPr>
        <w:t xml:space="preserve">dan </w:t>
      </w:r>
      <w:r w:rsidR="00435884" w:rsidRPr="00B37C48">
        <w:rPr>
          <w:rFonts w:asciiTheme="majorBidi" w:hAnsiTheme="majorBidi" w:cstheme="majorBidi"/>
          <w:color w:val="000000" w:themeColor="text1"/>
          <w:sz w:val="24"/>
          <w:szCs w:val="24"/>
          <w:lang w:val="id-ID"/>
        </w:rPr>
        <w:t xml:space="preserve">untuk </w:t>
      </w:r>
      <w:r w:rsidR="00A66DBC" w:rsidRPr="00B37C48">
        <w:rPr>
          <w:rFonts w:asciiTheme="majorBidi" w:hAnsiTheme="majorBidi" w:cstheme="majorBidi"/>
          <w:color w:val="000000" w:themeColor="text1"/>
          <w:sz w:val="24"/>
          <w:szCs w:val="24"/>
          <w:lang w:val="id-ID"/>
        </w:rPr>
        <w:t xml:space="preserve">mempromosikan atau memperkenalkan berbagai produk yang dimiliki oleh Indonesia di Vietnam. </w:t>
      </w:r>
    </w:p>
    <w:p w14:paraId="5DDE488A" w14:textId="2E11A9EF" w:rsidR="00C05F1E" w:rsidRPr="003F7E50" w:rsidRDefault="00A66DBC" w:rsidP="002A65D9">
      <w:pPr>
        <w:spacing w:before="100" w:beforeAutospacing="1" w:after="100" w:afterAutospacing="1" w:line="240" w:lineRule="auto"/>
        <w:jc w:val="both"/>
        <w:rPr>
          <w:rFonts w:asciiTheme="majorBidi" w:hAnsiTheme="majorBidi" w:cstheme="majorBidi"/>
          <w:b/>
          <w:bCs/>
          <w:i/>
          <w:iCs/>
          <w:sz w:val="24"/>
          <w:szCs w:val="24"/>
          <w:lang w:val="id-ID"/>
        </w:rPr>
      </w:pPr>
      <w:r w:rsidRPr="003F7E50">
        <w:rPr>
          <w:rFonts w:asciiTheme="majorBidi" w:hAnsiTheme="majorBidi" w:cstheme="majorBidi"/>
          <w:b/>
          <w:bCs/>
          <w:i/>
          <w:iCs/>
          <w:sz w:val="24"/>
          <w:szCs w:val="24"/>
          <w:lang w:val="id-ID"/>
        </w:rPr>
        <w:t xml:space="preserve">Kata kunci : </w:t>
      </w:r>
      <w:r w:rsidR="00CA51E0" w:rsidRPr="003F7E50">
        <w:rPr>
          <w:rFonts w:asciiTheme="majorBidi" w:hAnsiTheme="majorBidi" w:cstheme="majorBidi"/>
          <w:b/>
          <w:bCs/>
          <w:i/>
          <w:iCs/>
          <w:sz w:val="24"/>
          <w:szCs w:val="24"/>
          <w:lang w:val="id-ID"/>
        </w:rPr>
        <w:t>Aktor Non State, Komunitas</w:t>
      </w:r>
      <w:r w:rsidRPr="003F7E50">
        <w:rPr>
          <w:rFonts w:asciiTheme="majorBidi" w:hAnsiTheme="majorBidi" w:cstheme="majorBidi"/>
          <w:b/>
          <w:bCs/>
          <w:i/>
          <w:iCs/>
          <w:sz w:val="24"/>
          <w:szCs w:val="24"/>
          <w:lang w:val="id-ID"/>
        </w:rPr>
        <w:t xml:space="preserve"> Diaspor</w:t>
      </w:r>
      <w:r w:rsidR="00CA51E0" w:rsidRPr="003F7E50">
        <w:rPr>
          <w:rFonts w:asciiTheme="majorBidi" w:hAnsiTheme="majorBidi" w:cstheme="majorBidi"/>
          <w:b/>
          <w:bCs/>
          <w:i/>
          <w:iCs/>
          <w:sz w:val="24"/>
          <w:szCs w:val="24"/>
          <w:lang w:val="id-ID"/>
        </w:rPr>
        <w:t>a</w:t>
      </w:r>
      <w:r w:rsidRPr="003F7E50">
        <w:rPr>
          <w:rFonts w:asciiTheme="majorBidi" w:hAnsiTheme="majorBidi" w:cstheme="majorBidi"/>
          <w:b/>
          <w:bCs/>
          <w:i/>
          <w:iCs/>
          <w:sz w:val="24"/>
          <w:szCs w:val="24"/>
          <w:lang w:val="id-ID"/>
        </w:rPr>
        <w:t xml:space="preserve">, </w:t>
      </w:r>
      <w:r w:rsidR="008E5D0B" w:rsidRPr="003F7E50">
        <w:rPr>
          <w:rFonts w:asciiTheme="majorBidi" w:hAnsiTheme="majorBidi" w:cstheme="majorBidi"/>
          <w:b/>
          <w:bCs/>
          <w:i/>
          <w:iCs/>
          <w:sz w:val="24"/>
          <w:szCs w:val="24"/>
          <w:lang w:val="id-ID"/>
        </w:rPr>
        <w:t>Diplomasi budaya</w:t>
      </w:r>
    </w:p>
    <w:p w14:paraId="4130DA4A" w14:textId="66C50502" w:rsidR="003F7E50" w:rsidRDefault="00976443" w:rsidP="000F748B">
      <w:pPr>
        <w:spacing w:before="100" w:beforeAutospacing="1" w:after="100" w:afterAutospacing="1" w:line="240" w:lineRule="auto"/>
        <w:jc w:val="center"/>
        <w:rPr>
          <w:rFonts w:asciiTheme="majorBidi" w:hAnsiTheme="majorBidi" w:cstheme="majorBidi"/>
          <w:b/>
          <w:bCs/>
          <w:sz w:val="24"/>
          <w:szCs w:val="24"/>
        </w:rPr>
      </w:pPr>
      <w:r>
        <w:rPr>
          <w:rFonts w:asciiTheme="majorBidi" w:hAnsiTheme="majorBidi" w:cstheme="majorBidi"/>
          <w:b/>
          <w:bCs/>
          <w:sz w:val="24"/>
          <w:szCs w:val="24"/>
        </w:rPr>
        <w:t>Abstra</w:t>
      </w:r>
      <w:r w:rsidR="003F7E50">
        <w:rPr>
          <w:rFonts w:asciiTheme="majorBidi" w:hAnsiTheme="majorBidi" w:cstheme="majorBidi"/>
          <w:b/>
          <w:bCs/>
          <w:sz w:val="24"/>
          <w:szCs w:val="24"/>
        </w:rPr>
        <w:t>ct</w:t>
      </w:r>
    </w:p>
    <w:p w14:paraId="0C0B3F5E" w14:textId="77777777" w:rsidR="003F7E50" w:rsidRDefault="000F748B" w:rsidP="003F7E50">
      <w:pPr>
        <w:spacing w:before="100" w:beforeAutospacing="1" w:after="100" w:afterAutospacing="1" w:line="240" w:lineRule="auto"/>
        <w:jc w:val="both"/>
        <w:rPr>
          <w:rFonts w:asciiTheme="majorBidi" w:hAnsiTheme="majorBidi" w:cstheme="majorBidi"/>
          <w:i/>
          <w:iCs/>
          <w:sz w:val="24"/>
          <w:szCs w:val="24"/>
        </w:rPr>
      </w:pPr>
      <w:r w:rsidRPr="003F7E50">
        <w:rPr>
          <w:rFonts w:asciiTheme="majorBidi" w:hAnsiTheme="majorBidi" w:cstheme="majorBidi"/>
          <w:i/>
          <w:iCs/>
          <w:sz w:val="24"/>
          <w:szCs w:val="24"/>
        </w:rPr>
        <w:t xml:space="preserve">The role of non-state actors in cultural diplomacy can be very important in promoting understanding, better relations and cooperation between countries. Diaspora communities as non-state actors can complement the first line of diplomacy to achieve national interests. The purpose of this study is to determine the driving factors of the Indonesian Diaspora Community in organizing the "Indonesia Sunday Market (ISM)" in Ho Chi Minh City (HCMC). The theory of cultural diplomacy from </w:t>
      </w:r>
      <w:proofErr w:type="spellStart"/>
      <w:r w:rsidRPr="003F7E50">
        <w:rPr>
          <w:rFonts w:asciiTheme="majorBidi" w:hAnsiTheme="majorBidi" w:cstheme="majorBidi"/>
          <w:i/>
          <w:iCs/>
          <w:sz w:val="24"/>
          <w:szCs w:val="24"/>
        </w:rPr>
        <w:t>Miton</w:t>
      </w:r>
      <w:proofErr w:type="spellEnd"/>
      <w:r w:rsidRPr="003F7E50">
        <w:rPr>
          <w:rFonts w:asciiTheme="majorBidi" w:hAnsiTheme="majorBidi" w:cstheme="majorBidi"/>
          <w:i/>
          <w:iCs/>
          <w:sz w:val="24"/>
          <w:szCs w:val="24"/>
        </w:rPr>
        <w:t xml:space="preserve"> C. Cummings, is used to analyze this phenomenon. This study used a qualitative descriptive research method and collected data through interviews and literature review or literature review. The findings of this research are to increase the sense of mutual understanding between the Vietnamese and Indonesian people and to promote or introduce various products owned by Indonesia in Vietnam.</w:t>
      </w:r>
    </w:p>
    <w:p w14:paraId="76B11222" w14:textId="320FFC29" w:rsidR="00976443" w:rsidRPr="003F7E50" w:rsidRDefault="000F748B" w:rsidP="003F7E50">
      <w:pPr>
        <w:spacing w:before="100" w:beforeAutospacing="1" w:after="100" w:afterAutospacing="1" w:line="240" w:lineRule="auto"/>
        <w:jc w:val="both"/>
        <w:rPr>
          <w:rFonts w:asciiTheme="majorBidi" w:hAnsiTheme="majorBidi" w:cstheme="majorBidi"/>
          <w:i/>
          <w:iCs/>
          <w:sz w:val="24"/>
          <w:szCs w:val="24"/>
        </w:rPr>
      </w:pPr>
      <w:r w:rsidRPr="003F7E50">
        <w:rPr>
          <w:rFonts w:asciiTheme="majorBidi" w:hAnsiTheme="majorBidi" w:cstheme="majorBidi"/>
          <w:b/>
          <w:bCs/>
          <w:i/>
          <w:iCs/>
          <w:sz w:val="24"/>
          <w:szCs w:val="24"/>
        </w:rPr>
        <w:t>Keywords: Non-State Actors, Diaspora Community, Cultural Diplomacy</w:t>
      </w:r>
    </w:p>
    <w:p w14:paraId="26BD6FBC" w14:textId="2A4970A9" w:rsidR="000F748B" w:rsidRDefault="000F748B" w:rsidP="00976443">
      <w:pPr>
        <w:spacing w:before="100" w:beforeAutospacing="1" w:after="100" w:afterAutospacing="1" w:line="240" w:lineRule="auto"/>
        <w:jc w:val="center"/>
        <w:rPr>
          <w:rFonts w:asciiTheme="majorBidi" w:hAnsiTheme="majorBidi" w:cstheme="majorBidi"/>
          <w:b/>
          <w:bCs/>
          <w:sz w:val="24"/>
          <w:szCs w:val="24"/>
        </w:rPr>
      </w:pPr>
    </w:p>
    <w:p w14:paraId="5E73CCF9" w14:textId="77777777" w:rsidR="003F7E50" w:rsidRPr="00976443" w:rsidRDefault="003F7E50" w:rsidP="00976443">
      <w:pPr>
        <w:spacing w:before="100" w:beforeAutospacing="1" w:after="100" w:afterAutospacing="1" w:line="240" w:lineRule="auto"/>
        <w:jc w:val="center"/>
        <w:rPr>
          <w:rFonts w:asciiTheme="majorBidi" w:hAnsiTheme="majorBidi" w:cstheme="majorBidi"/>
          <w:b/>
          <w:bCs/>
          <w:sz w:val="24"/>
          <w:szCs w:val="24"/>
        </w:rPr>
      </w:pPr>
    </w:p>
    <w:p w14:paraId="5B045FB9" w14:textId="74FF50B2" w:rsidR="00B91BB8" w:rsidRPr="00976443" w:rsidRDefault="00C75102" w:rsidP="00146DC8">
      <w:pPr>
        <w:pStyle w:val="ListParagraph"/>
        <w:numPr>
          <w:ilvl w:val="0"/>
          <w:numId w:val="2"/>
        </w:numPr>
        <w:spacing w:before="100" w:beforeAutospacing="1" w:after="100" w:afterAutospacing="1" w:line="240" w:lineRule="auto"/>
        <w:ind w:left="426"/>
        <w:jc w:val="both"/>
        <w:rPr>
          <w:rFonts w:asciiTheme="majorBidi" w:hAnsiTheme="majorBidi" w:cstheme="majorBidi"/>
          <w:b/>
          <w:bCs/>
          <w:sz w:val="24"/>
          <w:szCs w:val="24"/>
          <w:lang w:val="id-ID"/>
        </w:rPr>
      </w:pPr>
      <w:r w:rsidRPr="00976443">
        <w:rPr>
          <w:rFonts w:asciiTheme="majorBidi" w:hAnsiTheme="majorBidi" w:cstheme="majorBidi"/>
          <w:b/>
          <w:bCs/>
          <w:sz w:val="24"/>
          <w:szCs w:val="24"/>
          <w:lang w:val="id-ID"/>
        </w:rPr>
        <w:lastRenderedPageBreak/>
        <w:t>Pendahuluan</w:t>
      </w:r>
    </w:p>
    <w:p w14:paraId="0C1B8D91" w14:textId="77777777" w:rsidR="00117F27" w:rsidRDefault="0065391F" w:rsidP="00117F27">
      <w:pPr>
        <w:spacing w:before="100" w:beforeAutospacing="1" w:after="100" w:afterAutospacing="1" w:line="240" w:lineRule="auto"/>
        <w:ind w:left="426" w:firstLine="294"/>
        <w:jc w:val="both"/>
        <w:rPr>
          <w:rFonts w:asciiTheme="majorBidi" w:hAnsiTheme="majorBidi" w:cstheme="majorBidi"/>
          <w:sz w:val="24"/>
          <w:szCs w:val="24"/>
          <w:lang w:val="id-ID"/>
        </w:rPr>
      </w:pPr>
      <w:bookmarkStart w:id="0" w:name="_Hlk136145323"/>
      <w:r w:rsidRPr="0065391F">
        <w:rPr>
          <w:rFonts w:ascii="Times New Roman" w:hAnsi="Times New Roman" w:cs="Times New Roman"/>
          <w:sz w:val="24"/>
          <w:szCs w:val="24"/>
          <w:shd w:val="clear" w:color="auto" w:fill="FFFFFF"/>
        </w:rPr>
        <w:t xml:space="preserve">Peran </w:t>
      </w:r>
      <w:proofErr w:type="spellStart"/>
      <w:r w:rsidRPr="0065391F">
        <w:rPr>
          <w:rFonts w:ascii="Times New Roman" w:hAnsi="Times New Roman" w:cs="Times New Roman"/>
          <w:sz w:val="24"/>
          <w:szCs w:val="24"/>
          <w:shd w:val="clear" w:color="auto" w:fill="FFFFFF"/>
        </w:rPr>
        <w:t>aktor</w:t>
      </w:r>
      <w:proofErr w:type="spellEnd"/>
      <w:r w:rsidRPr="0065391F">
        <w:rPr>
          <w:rFonts w:ascii="Times New Roman" w:hAnsi="Times New Roman" w:cs="Times New Roman"/>
          <w:sz w:val="24"/>
          <w:szCs w:val="24"/>
          <w:shd w:val="clear" w:color="auto" w:fill="FFFFFF"/>
        </w:rPr>
        <w:t xml:space="preserve"> non-negara </w:t>
      </w:r>
      <w:proofErr w:type="spellStart"/>
      <w:r w:rsidRPr="0065391F">
        <w:rPr>
          <w:rFonts w:ascii="Times New Roman" w:hAnsi="Times New Roman" w:cs="Times New Roman"/>
          <w:sz w:val="24"/>
          <w:szCs w:val="24"/>
          <w:shd w:val="clear" w:color="auto" w:fill="FFFFFF"/>
        </w:rPr>
        <w:t>dalam</w:t>
      </w:r>
      <w:proofErr w:type="spellEnd"/>
      <w:r w:rsidRPr="0065391F">
        <w:rPr>
          <w:rFonts w:ascii="Times New Roman" w:hAnsi="Times New Roman" w:cs="Times New Roman"/>
          <w:sz w:val="24"/>
          <w:szCs w:val="24"/>
          <w:shd w:val="clear" w:color="auto" w:fill="FFFFFF"/>
        </w:rPr>
        <w:t xml:space="preserve"> </w:t>
      </w:r>
      <w:proofErr w:type="spellStart"/>
      <w:r w:rsidRPr="0065391F">
        <w:rPr>
          <w:rFonts w:ascii="Times New Roman" w:hAnsi="Times New Roman" w:cs="Times New Roman"/>
          <w:sz w:val="24"/>
          <w:szCs w:val="24"/>
          <w:shd w:val="clear" w:color="auto" w:fill="FFFFFF"/>
        </w:rPr>
        <w:t>diplomasi</w:t>
      </w:r>
      <w:proofErr w:type="spellEnd"/>
      <w:r w:rsidRPr="0065391F">
        <w:rPr>
          <w:rFonts w:ascii="Times New Roman" w:hAnsi="Times New Roman" w:cs="Times New Roman"/>
          <w:sz w:val="24"/>
          <w:szCs w:val="24"/>
          <w:shd w:val="clear" w:color="auto" w:fill="FFFFFF"/>
        </w:rPr>
        <w:t xml:space="preserve"> </w:t>
      </w:r>
      <w:proofErr w:type="spellStart"/>
      <w:r w:rsidRPr="0065391F">
        <w:rPr>
          <w:rFonts w:ascii="Times New Roman" w:hAnsi="Times New Roman" w:cs="Times New Roman"/>
          <w:sz w:val="24"/>
          <w:szCs w:val="24"/>
          <w:shd w:val="clear" w:color="auto" w:fill="FFFFFF"/>
        </w:rPr>
        <w:t>budaya</w:t>
      </w:r>
      <w:proofErr w:type="spellEnd"/>
      <w:r w:rsidRPr="0065391F">
        <w:rPr>
          <w:rFonts w:ascii="Times New Roman" w:hAnsi="Times New Roman" w:cs="Times New Roman"/>
          <w:sz w:val="24"/>
          <w:szCs w:val="24"/>
          <w:shd w:val="clear" w:color="auto" w:fill="FFFFFF"/>
        </w:rPr>
        <w:t xml:space="preserve"> </w:t>
      </w:r>
      <w:proofErr w:type="spellStart"/>
      <w:r w:rsidRPr="0065391F">
        <w:rPr>
          <w:rFonts w:ascii="Times New Roman" w:hAnsi="Times New Roman" w:cs="Times New Roman"/>
          <w:sz w:val="24"/>
          <w:szCs w:val="24"/>
          <w:shd w:val="clear" w:color="auto" w:fill="FFFFFF"/>
        </w:rPr>
        <w:t>menunjukkan</w:t>
      </w:r>
      <w:proofErr w:type="spellEnd"/>
      <w:r w:rsidRPr="0065391F">
        <w:rPr>
          <w:rFonts w:ascii="Times New Roman" w:hAnsi="Times New Roman" w:cs="Times New Roman"/>
          <w:sz w:val="24"/>
          <w:szCs w:val="24"/>
          <w:shd w:val="clear" w:color="auto" w:fill="FFFFFF"/>
        </w:rPr>
        <w:t xml:space="preserve"> </w:t>
      </w:r>
      <w:proofErr w:type="spellStart"/>
      <w:r w:rsidRPr="0065391F">
        <w:rPr>
          <w:rFonts w:ascii="Times New Roman" w:hAnsi="Times New Roman" w:cs="Times New Roman"/>
          <w:sz w:val="24"/>
          <w:szCs w:val="24"/>
          <w:shd w:val="clear" w:color="auto" w:fill="FFFFFF"/>
        </w:rPr>
        <w:t>betapa</w:t>
      </w:r>
      <w:proofErr w:type="spellEnd"/>
      <w:r w:rsidRPr="0065391F">
        <w:rPr>
          <w:rFonts w:ascii="Times New Roman" w:hAnsi="Times New Roman" w:cs="Times New Roman"/>
          <w:sz w:val="24"/>
          <w:szCs w:val="24"/>
          <w:shd w:val="clear" w:color="auto" w:fill="FFFFFF"/>
        </w:rPr>
        <w:t xml:space="preserve"> </w:t>
      </w:r>
      <w:proofErr w:type="spellStart"/>
      <w:r w:rsidRPr="0065391F">
        <w:rPr>
          <w:rFonts w:ascii="Times New Roman" w:hAnsi="Times New Roman" w:cs="Times New Roman"/>
          <w:sz w:val="24"/>
          <w:szCs w:val="24"/>
          <w:shd w:val="clear" w:color="auto" w:fill="FFFFFF"/>
        </w:rPr>
        <w:t>pentingnya</w:t>
      </w:r>
      <w:proofErr w:type="spellEnd"/>
      <w:r w:rsidRPr="0065391F">
        <w:rPr>
          <w:rFonts w:ascii="Times New Roman" w:hAnsi="Times New Roman" w:cs="Times New Roman"/>
          <w:sz w:val="24"/>
          <w:szCs w:val="24"/>
          <w:shd w:val="clear" w:color="auto" w:fill="FFFFFF"/>
        </w:rPr>
        <w:t xml:space="preserve"> </w:t>
      </w:r>
      <w:proofErr w:type="spellStart"/>
      <w:r w:rsidRPr="0065391F">
        <w:rPr>
          <w:rFonts w:ascii="Times New Roman" w:hAnsi="Times New Roman" w:cs="Times New Roman"/>
          <w:sz w:val="24"/>
          <w:szCs w:val="24"/>
          <w:shd w:val="clear" w:color="auto" w:fill="FFFFFF"/>
        </w:rPr>
        <w:t>kontribusi</w:t>
      </w:r>
      <w:proofErr w:type="spellEnd"/>
      <w:r w:rsidRPr="0065391F">
        <w:rPr>
          <w:rFonts w:ascii="Times New Roman" w:hAnsi="Times New Roman" w:cs="Times New Roman"/>
          <w:sz w:val="24"/>
          <w:szCs w:val="24"/>
          <w:shd w:val="clear" w:color="auto" w:fill="FFFFFF"/>
        </w:rPr>
        <w:t xml:space="preserve"> </w:t>
      </w:r>
      <w:proofErr w:type="spellStart"/>
      <w:r w:rsidRPr="0065391F">
        <w:rPr>
          <w:rFonts w:ascii="Times New Roman" w:hAnsi="Times New Roman" w:cs="Times New Roman"/>
          <w:sz w:val="24"/>
          <w:szCs w:val="24"/>
          <w:shd w:val="clear" w:color="auto" w:fill="FFFFFF"/>
        </w:rPr>
        <w:t>individu</w:t>
      </w:r>
      <w:proofErr w:type="spellEnd"/>
      <w:r w:rsidRPr="0065391F">
        <w:rPr>
          <w:rFonts w:ascii="Times New Roman" w:hAnsi="Times New Roman" w:cs="Times New Roman"/>
          <w:sz w:val="24"/>
          <w:szCs w:val="24"/>
          <w:shd w:val="clear" w:color="auto" w:fill="FFFFFF"/>
        </w:rPr>
        <w:t xml:space="preserve"> dan </w:t>
      </w:r>
      <w:proofErr w:type="spellStart"/>
      <w:r w:rsidRPr="0065391F">
        <w:rPr>
          <w:rFonts w:ascii="Times New Roman" w:hAnsi="Times New Roman" w:cs="Times New Roman"/>
          <w:sz w:val="24"/>
          <w:szCs w:val="24"/>
          <w:shd w:val="clear" w:color="auto" w:fill="FFFFFF"/>
        </w:rPr>
        <w:t>kelompok</w:t>
      </w:r>
      <w:proofErr w:type="spellEnd"/>
      <w:r w:rsidRPr="0065391F">
        <w:rPr>
          <w:rFonts w:ascii="Times New Roman" w:hAnsi="Times New Roman" w:cs="Times New Roman"/>
          <w:sz w:val="24"/>
          <w:szCs w:val="24"/>
          <w:shd w:val="clear" w:color="auto" w:fill="FFFFFF"/>
        </w:rPr>
        <w:t xml:space="preserve"> </w:t>
      </w:r>
      <w:proofErr w:type="spellStart"/>
      <w:r w:rsidRPr="0065391F">
        <w:rPr>
          <w:rFonts w:ascii="Times New Roman" w:hAnsi="Times New Roman" w:cs="Times New Roman"/>
          <w:sz w:val="24"/>
          <w:szCs w:val="24"/>
          <w:shd w:val="clear" w:color="auto" w:fill="FFFFFF"/>
        </w:rPr>
        <w:t>masyarakat</w:t>
      </w:r>
      <w:proofErr w:type="spellEnd"/>
      <w:r w:rsidRPr="0065391F">
        <w:rPr>
          <w:rFonts w:ascii="Times New Roman" w:hAnsi="Times New Roman" w:cs="Times New Roman"/>
          <w:sz w:val="24"/>
          <w:szCs w:val="24"/>
          <w:shd w:val="clear" w:color="auto" w:fill="FFFFFF"/>
        </w:rPr>
        <w:t xml:space="preserve"> </w:t>
      </w:r>
      <w:proofErr w:type="spellStart"/>
      <w:r w:rsidRPr="0065391F">
        <w:rPr>
          <w:rFonts w:ascii="Times New Roman" w:hAnsi="Times New Roman" w:cs="Times New Roman"/>
          <w:sz w:val="24"/>
          <w:szCs w:val="24"/>
          <w:shd w:val="clear" w:color="auto" w:fill="FFFFFF"/>
        </w:rPr>
        <w:t>dalam</w:t>
      </w:r>
      <w:proofErr w:type="spellEnd"/>
      <w:r w:rsidRPr="0065391F">
        <w:rPr>
          <w:rFonts w:ascii="Times New Roman" w:hAnsi="Times New Roman" w:cs="Times New Roman"/>
          <w:sz w:val="24"/>
          <w:szCs w:val="24"/>
          <w:shd w:val="clear" w:color="auto" w:fill="FFFFFF"/>
        </w:rPr>
        <w:t xml:space="preserve"> </w:t>
      </w:r>
      <w:proofErr w:type="spellStart"/>
      <w:r w:rsidRPr="0065391F">
        <w:rPr>
          <w:rFonts w:ascii="Times New Roman" w:hAnsi="Times New Roman" w:cs="Times New Roman"/>
          <w:sz w:val="24"/>
          <w:szCs w:val="24"/>
          <w:shd w:val="clear" w:color="auto" w:fill="FFFFFF"/>
        </w:rPr>
        <w:t>mempromosikan</w:t>
      </w:r>
      <w:proofErr w:type="spellEnd"/>
      <w:r w:rsidRPr="0065391F">
        <w:rPr>
          <w:rFonts w:ascii="Times New Roman" w:hAnsi="Times New Roman" w:cs="Times New Roman"/>
          <w:sz w:val="24"/>
          <w:szCs w:val="24"/>
          <w:shd w:val="clear" w:color="auto" w:fill="FFFFFF"/>
        </w:rPr>
        <w:t xml:space="preserve"> </w:t>
      </w:r>
      <w:proofErr w:type="spellStart"/>
      <w:r w:rsidRPr="0065391F">
        <w:rPr>
          <w:rFonts w:ascii="Times New Roman" w:hAnsi="Times New Roman" w:cs="Times New Roman"/>
          <w:sz w:val="24"/>
          <w:szCs w:val="24"/>
          <w:shd w:val="clear" w:color="auto" w:fill="FFFFFF"/>
        </w:rPr>
        <w:t>perdamaian</w:t>
      </w:r>
      <w:proofErr w:type="spellEnd"/>
      <w:r w:rsidRPr="0065391F">
        <w:rPr>
          <w:rFonts w:ascii="Times New Roman" w:hAnsi="Times New Roman" w:cs="Times New Roman"/>
          <w:sz w:val="24"/>
          <w:szCs w:val="24"/>
          <w:shd w:val="clear" w:color="auto" w:fill="FFFFFF"/>
        </w:rPr>
        <w:t xml:space="preserve">, </w:t>
      </w:r>
      <w:proofErr w:type="spellStart"/>
      <w:r w:rsidRPr="0065391F">
        <w:rPr>
          <w:rFonts w:ascii="Times New Roman" w:hAnsi="Times New Roman" w:cs="Times New Roman"/>
          <w:sz w:val="24"/>
          <w:szCs w:val="24"/>
          <w:shd w:val="clear" w:color="auto" w:fill="FFFFFF"/>
        </w:rPr>
        <w:t>kerja</w:t>
      </w:r>
      <w:proofErr w:type="spellEnd"/>
      <w:r w:rsidRPr="0065391F">
        <w:rPr>
          <w:rFonts w:ascii="Times New Roman" w:hAnsi="Times New Roman" w:cs="Times New Roman"/>
          <w:sz w:val="24"/>
          <w:szCs w:val="24"/>
          <w:shd w:val="clear" w:color="auto" w:fill="FFFFFF"/>
        </w:rPr>
        <w:t xml:space="preserve"> </w:t>
      </w:r>
      <w:proofErr w:type="spellStart"/>
      <w:r w:rsidRPr="0065391F">
        <w:rPr>
          <w:rFonts w:ascii="Times New Roman" w:hAnsi="Times New Roman" w:cs="Times New Roman"/>
          <w:sz w:val="24"/>
          <w:szCs w:val="24"/>
          <w:shd w:val="clear" w:color="auto" w:fill="FFFFFF"/>
        </w:rPr>
        <w:t>sama</w:t>
      </w:r>
      <w:proofErr w:type="spellEnd"/>
      <w:r w:rsidRPr="0065391F">
        <w:rPr>
          <w:rFonts w:ascii="Times New Roman" w:hAnsi="Times New Roman" w:cs="Times New Roman"/>
          <w:sz w:val="24"/>
          <w:szCs w:val="24"/>
          <w:shd w:val="clear" w:color="auto" w:fill="FFFFFF"/>
        </w:rPr>
        <w:t xml:space="preserve">, dan </w:t>
      </w:r>
      <w:proofErr w:type="spellStart"/>
      <w:r w:rsidRPr="0065391F">
        <w:rPr>
          <w:rFonts w:ascii="Times New Roman" w:hAnsi="Times New Roman" w:cs="Times New Roman"/>
          <w:sz w:val="24"/>
          <w:szCs w:val="24"/>
          <w:shd w:val="clear" w:color="auto" w:fill="FFFFFF"/>
        </w:rPr>
        <w:t>pemahaman</w:t>
      </w:r>
      <w:proofErr w:type="spellEnd"/>
      <w:r w:rsidRPr="0065391F">
        <w:rPr>
          <w:rFonts w:ascii="Times New Roman" w:hAnsi="Times New Roman" w:cs="Times New Roman"/>
          <w:sz w:val="24"/>
          <w:szCs w:val="24"/>
          <w:shd w:val="clear" w:color="auto" w:fill="FFFFFF"/>
        </w:rPr>
        <w:t xml:space="preserve"> </w:t>
      </w:r>
      <w:proofErr w:type="spellStart"/>
      <w:r w:rsidRPr="0065391F">
        <w:rPr>
          <w:rFonts w:ascii="Times New Roman" w:hAnsi="Times New Roman" w:cs="Times New Roman"/>
          <w:sz w:val="24"/>
          <w:szCs w:val="24"/>
          <w:shd w:val="clear" w:color="auto" w:fill="FFFFFF"/>
        </w:rPr>
        <w:t>lintas</w:t>
      </w:r>
      <w:proofErr w:type="spellEnd"/>
      <w:r w:rsidRPr="0065391F">
        <w:rPr>
          <w:rFonts w:ascii="Times New Roman" w:hAnsi="Times New Roman" w:cs="Times New Roman"/>
          <w:sz w:val="24"/>
          <w:szCs w:val="24"/>
          <w:shd w:val="clear" w:color="auto" w:fill="FFFFFF"/>
        </w:rPr>
        <w:t xml:space="preserve"> </w:t>
      </w:r>
      <w:proofErr w:type="spellStart"/>
      <w:r w:rsidRPr="0065391F">
        <w:rPr>
          <w:rFonts w:ascii="Times New Roman" w:hAnsi="Times New Roman" w:cs="Times New Roman"/>
          <w:sz w:val="24"/>
          <w:szCs w:val="24"/>
          <w:shd w:val="clear" w:color="auto" w:fill="FFFFFF"/>
        </w:rPr>
        <w:t>budaya</w:t>
      </w:r>
      <w:proofErr w:type="spellEnd"/>
      <w:r w:rsidRPr="0065391F">
        <w:rPr>
          <w:rFonts w:ascii="Times New Roman" w:hAnsi="Times New Roman" w:cs="Times New Roman"/>
          <w:sz w:val="24"/>
          <w:szCs w:val="24"/>
          <w:shd w:val="clear" w:color="auto" w:fill="FFFFFF"/>
        </w:rPr>
        <w:t xml:space="preserve"> di dunia yang </w:t>
      </w:r>
      <w:proofErr w:type="spellStart"/>
      <w:r w:rsidRPr="0065391F">
        <w:rPr>
          <w:rFonts w:ascii="Times New Roman" w:hAnsi="Times New Roman" w:cs="Times New Roman"/>
          <w:sz w:val="24"/>
          <w:szCs w:val="24"/>
          <w:shd w:val="clear" w:color="auto" w:fill="FFFFFF"/>
        </w:rPr>
        <w:t>semakin</w:t>
      </w:r>
      <w:proofErr w:type="spellEnd"/>
      <w:r w:rsidRPr="0065391F">
        <w:rPr>
          <w:rFonts w:ascii="Times New Roman" w:hAnsi="Times New Roman" w:cs="Times New Roman"/>
          <w:sz w:val="24"/>
          <w:szCs w:val="24"/>
          <w:shd w:val="clear" w:color="auto" w:fill="FFFFFF"/>
        </w:rPr>
        <w:t xml:space="preserve"> </w:t>
      </w:r>
      <w:proofErr w:type="spellStart"/>
      <w:r w:rsidRPr="0065391F">
        <w:rPr>
          <w:rFonts w:ascii="Times New Roman" w:hAnsi="Times New Roman" w:cs="Times New Roman"/>
          <w:sz w:val="24"/>
          <w:szCs w:val="24"/>
          <w:shd w:val="clear" w:color="auto" w:fill="FFFFFF"/>
        </w:rPr>
        <w:t>terhubung</w:t>
      </w:r>
      <w:proofErr w:type="spellEnd"/>
      <w:r w:rsidRPr="0065391F">
        <w:rPr>
          <w:rFonts w:ascii="Times New Roman" w:hAnsi="Times New Roman" w:cs="Times New Roman"/>
          <w:sz w:val="24"/>
          <w:szCs w:val="24"/>
          <w:shd w:val="clear" w:color="auto" w:fill="FFFFFF"/>
        </w:rPr>
        <w:t xml:space="preserve"> </w:t>
      </w:r>
      <w:proofErr w:type="spellStart"/>
      <w:r w:rsidRPr="0065391F">
        <w:rPr>
          <w:rFonts w:ascii="Times New Roman" w:hAnsi="Times New Roman" w:cs="Times New Roman"/>
          <w:sz w:val="24"/>
          <w:szCs w:val="24"/>
          <w:shd w:val="clear" w:color="auto" w:fill="FFFFFF"/>
        </w:rPr>
        <w:t>secara</w:t>
      </w:r>
      <w:proofErr w:type="spellEnd"/>
      <w:r w:rsidRPr="0065391F">
        <w:rPr>
          <w:rFonts w:ascii="Times New Roman" w:hAnsi="Times New Roman" w:cs="Times New Roman"/>
          <w:sz w:val="24"/>
          <w:szCs w:val="24"/>
          <w:shd w:val="clear" w:color="auto" w:fill="FFFFFF"/>
        </w:rPr>
        <w:t xml:space="preserve"> global.</w:t>
      </w:r>
      <w:r>
        <w:rPr>
          <w:rFonts w:ascii="Times New Roman" w:hAnsi="Times New Roman" w:cs="Times New Roman"/>
          <w:sz w:val="24"/>
          <w:szCs w:val="24"/>
          <w:shd w:val="clear" w:color="auto" w:fill="FFFFFF"/>
        </w:rPr>
        <w:t xml:space="preserve"> </w:t>
      </w:r>
      <w:r w:rsidR="00863334" w:rsidRPr="00B37C48">
        <w:rPr>
          <w:rFonts w:ascii="Times New Roman" w:hAnsi="Times New Roman" w:cs="Times New Roman"/>
          <w:sz w:val="24"/>
          <w:szCs w:val="24"/>
          <w:shd w:val="clear" w:color="auto" w:fill="FFFFFF"/>
          <w:lang w:val="id-ID"/>
        </w:rPr>
        <w:t xml:space="preserve">Perilaku aktor non-negara dalam menangani isu atau masalah internasional didasari logika yang kompleks berupa hubungan yang bersifat </w:t>
      </w:r>
      <w:proofErr w:type="spellStart"/>
      <w:r w:rsidR="00863334" w:rsidRPr="00B37C48">
        <w:rPr>
          <w:rFonts w:ascii="Times New Roman" w:hAnsi="Times New Roman" w:cs="Times New Roman"/>
          <w:sz w:val="24"/>
          <w:szCs w:val="24"/>
          <w:shd w:val="clear" w:color="auto" w:fill="FFFFFF"/>
          <w:lang w:val="id-ID"/>
        </w:rPr>
        <w:t>intersubjective</w:t>
      </w:r>
      <w:proofErr w:type="spellEnd"/>
      <w:r w:rsidR="00863334" w:rsidRPr="00B37C48">
        <w:rPr>
          <w:rFonts w:ascii="Times New Roman" w:hAnsi="Times New Roman" w:cs="Times New Roman"/>
          <w:sz w:val="24"/>
          <w:szCs w:val="24"/>
          <w:shd w:val="clear" w:color="auto" w:fill="FFFFFF"/>
          <w:lang w:val="id-ID"/>
        </w:rPr>
        <w:t xml:space="preserve"> dalam melihat isu/masalah di antara para aktor. Aktor non-negara atau non-</w:t>
      </w:r>
      <w:proofErr w:type="spellStart"/>
      <w:r w:rsidR="00863334" w:rsidRPr="00B37C48">
        <w:rPr>
          <w:rFonts w:ascii="Times New Roman" w:hAnsi="Times New Roman" w:cs="Times New Roman"/>
          <w:sz w:val="24"/>
          <w:szCs w:val="24"/>
          <w:shd w:val="clear" w:color="auto" w:fill="FFFFFF"/>
          <w:lang w:val="id-ID"/>
        </w:rPr>
        <w:t>state</w:t>
      </w:r>
      <w:proofErr w:type="spellEnd"/>
      <w:r w:rsidR="00863334" w:rsidRPr="00B37C48">
        <w:rPr>
          <w:rFonts w:ascii="Times New Roman" w:hAnsi="Times New Roman" w:cs="Times New Roman"/>
          <w:sz w:val="24"/>
          <w:szCs w:val="24"/>
          <w:shd w:val="clear" w:color="auto" w:fill="FFFFFF"/>
          <w:lang w:val="id-ID"/>
        </w:rPr>
        <w:t xml:space="preserve"> </w:t>
      </w:r>
      <w:proofErr w:type="spellStart"/>
      <w:r w:rsidR="00863334" w:rsidRPr="00B37C48">
        <w:rPr>
          <w:rFonts w:ascii="Times New Roman" w:hAnsi="Times New Roman" w:cs="Times New Roman"/>
          <w:sz w:val="24"/>
          <w:szCs w:val="24"/>
          <w:shd w:val="clear" w:color="auto" w:fill="FFFFFF"/>
          <w:lang w:val="id-ID"/>
        </w:rPr>
        <w:t>actors</w:t>
      </w:r>
      <w:proofErr w:type="spellEnd"/>
      <w:r w:rsidR="00863334" w:rsidRPr="00B37C48">
        <w:rPr>
          <w:rFonts w:ascii="Times New Roman" w:hAnsi="Times New Roman" w:cs="Times New Roman"/>
          <w:sz w:val="24"/>
          <w:szCs w:val="24"/>
          <w:shd w:val="clear" w:color="auto" w:fill="FFFFFF"/>
          <w:lang w:val="id-ID"/>
        </w:rPr>
        <w:t> (</w:t>
      </w:r>
      <w:proofErr w:type="spellStart"/>
      <w:r w:rsidR="00863334" w:rsidRPr="00B37C48">
        <w:rPr>
          <w:rFonts w:ascii="Times New Roman" w:hAnsi="Times New Roman" w:cs="Times New Roman"/>
          <w:sz w:val="24"/>
          <w:szCs w:val="24"/>
          <w:shd w:val="clear" w:color="auto" w:fill="FFFFFF"/>
          <w:lang w:val="id-ID"/>
        </w:rPr>
        <w:t>NSAs</w:t>
      </w:r>
      <w:proofErr w:type="spellEnd"/>
      <w:r w:rsidR="00863334" w:rsidRPr="00B37C48">
        <w:rPr>
          <w:rFonts w:ascii="Times New Roman" w:hAnsi="Times New Roman" w:cs="Times New Roman"/>
          <w:sz w:val="24"/>
          <w:szCs w:val="24"/>
          <w:shd w:val="clear" w:color="auto" w:fill="FFFFFF"/>
          <w:lang w:val="id-ID"/>
        </w:rPr>
        <w:t>) adalah orang atau kelompok yang mempengaruhi dan terpisah sepenuhnya atau sebagian dari sebuah </w:t>
      </w:r>
      <w:hyperlink r:id="rId9" w:tooltip="Negara berdaulat" w:history="1">
        <w:r w:rsidR="00863334" w:rsidRPr="00B37C48">
          <w:rPr>
            <w:rFonts w:ascii="Times New Roman" w:hAnsi="Times New Roman" w:cs="Times New Roman"/>
            <w:sz w:val="24"/>
            <w:szCs w:val="24"/>
            <w:shd w:val="clear" w:color="auto" w:fill="FFFFFF"/>
            <w:lang w:val="id-ID"/>
          </w:rPr>
          <w:t>negara berdaula</w:t>
        </w:r>
      </w:hyperlink>
      <w:r w:rsidR="00863334" w:rsidRPr="00B37C48">
        <w:rPr>
          <w:rFonts w:ascii="Times New Roman" w:hAnsi="Times New Roman" w:cs="Times New Roman"/>
          <w:sz w:val="24"/>
          <w:szCs w:val="24"/>
          <w:lang w:val="id-ID"/>
        </w:rPr>
        <w:t>t</w:t>
      </w:r>
      <w:r w:rsidR="00CB6D8D" w:rsidRPr="00B37C48">
        <w:rPr>
          <w:rFonts w:ascii="Times New Roman" w:hAnsi="Times New Roman" w:cs="Times New Roman"/>
          <w:sz w:val="24"/>
          <w:szCs w:val="24"/>
          <w:lang w:val="id-ID"/>
        </w:rPr>
        <w:t xml:space="preserve">. </w:t>
      </w:r>
      <w:r w:rsidR="00863334" w:rsidRPr="00B37C48">
        <w:rPr>
          <w:rFonts w:asciiTheme="majorBidi" w:hAnsiTheme="majorBidi" w:cstheme="majorBidi"/>
          <w:sz w:val="24"/>
          <w:szCs w:val="24"/>
          <w:lang w:val="id-ID"/>
        </w:rPr>
        <w:t>Peran aktor non-negara dalam diplomasi budaya dapat sangat penting dalam mempromosikan pemahaman, hubungan yang lebih baik, dan kerja sama antara negara-negara.</w:t>
      </w:r>
      <w:bookmarkEnd w:id="0"/>
      <w:r w:rsidR="00CB6D8D" w:rsidRPr="00B37C48">
        <w:rPr>
          <w:rStyle w:val="FootnoteReference"/>
          <w:rFonts w:asciiTheme="majorBidi" w:hAnsiTheme="majorBidi" w:cstheme="majorBidi"/>
          <w:sz w:val="24"/>
          <w:szCs w:val="24"/>
          <w:lang w:val="id-ID"/>
        </w:rPr>
        <w:footnoteReference w:id="1"/>
      </w:r>
      <w:r w:rsidR="00CB6D8D" w:rsidRPr="00B37C48">
        <w:rPr>
          <w:rFonts w:asciiTheme="majorBidi" w:hAnsiTheme="majorBidi" w:cstheme="majorBidi"/>
          <w:sz w:val="24"/>
          <w:szCs w:val="24"/>
          <w:lang w:val="id-ID"/>
        </w:rPr>
        <w:t xml:space="preserve"> </w:t>
      </w:r>
      <w:r w:rsidR="00A878B0" w:rsidRPr="00B37C48">
        <w:rPr>
          <w:rFonts w:asciiTheme="majorBidi" w:hAnsiTheme="majorBidi" w:cstheme="majorBidi"/>
          <w:sz w:val="24"/>
          <w:szCs w:val="24"/>
          <w:lang w:val="id-ID"/>
        </w:rPr>
        <w:t>Hubungan suatu negara dengan negara lainnya harus terjalin dengan baik agar kepentingan nasional antar negara juga dapat terpenuhi dengan baik.</w:t>
      </w:r>
      <w:r w:rsidR="005F6D02" w:rsidRPr="00B37C48">
        <w:rPr>
          <w:rFonts w:asciiTheme="majorBidi" w:hAnsiTheme="majorBidi" w:cstheme="majorBidi"/>
          <w:sz w:val="24"/>
          <w:szCs w:val="24"/>
          <w:lang w:val="id-ID"/>
        </w:rPr>
        <w:t xml:space="preserve"> Dengan konektivitas atau hubungan dunia yang saat ini berkembang sangat pesat, membuat jalinan hubungan antar negara seolah menjadi tanpa batas dan tanpa sekat.</w:t>
      </w:r>
      <w:r w:rsidR="00A169D6" w:rsidRPr="00B37C48">
        <w:rPr>
          <w:rStyle w:val="FootnoteReference"/>
          <w:rFonts w:asciiTheme="majorBidi" w:hAnsiTheme="majorBidi" w:cstheme="majorBidi"/>
          <w:sz w:val="24"/>
          <w:szCs w:val="24"/>
          <w:lang w:val="id-ID"/>
        </w:rPr>
        <w:footnoteReference w:id="2"/>
      </w:r>
      <w:r w:rsidR="005F6D02" w:rsidRPr="00B37C48">
        <w:rPr>
          <w:rFonts w:asciiTheme="majorBidi" w:hAnsiTheme="majorBidi" w:cstheme="majorBidi"/>
          <w:sz w:val="24"/>
          <w:szCs w:val="24"/>
          <w:lang w:val="id-ID"/>
        </w:rPr>
        <w:t xml:space="preserve"> Sehingga setiap negara maupun masyarakat internasional dapat dengan mudah berinteraksi dan melakukan kerja sama dengan negara lain. </w:t>
      </w:r>
      <w:r w:rsidR="00C94A0F" w:rsidRPr="00B37C48">
        <w:rPr>
          <w:rFonts w:asciiTheme="majorBidi" w:hAnsiTheme="majorBidi" w:cstheme="majorBidi"/>
          <w:sz w:val="24"/>
          <w:szCs w:val="24"/>
          <w:lang w:val="id-ID"/>
        </w:rPr>
        <w:t xml:space="preserve">Jika hubungan antar negara </w:t>
      </w:r>
      <w:r w:rsidR="00D420F6" w:rsidRPr="00B37C48">
        <w:rPr>
          <w:rFonts w:asciiTheme="majorBidi" w:hAnsiTheme="majorBidi" w:cstheme="majorBidi"/>
          <w:sz w:val="24"/>
          <w:szCs w:val="24"/>
          <w:lang w:val="id-ID"/>
        </w:rPr>
        <w:t xml:space="preserve">satu dengan negara lainnya terjalin dengan </w:t>
      </w:r>
      <w:r w:rsidR="00C94A0F" w:rsidRPr="00B37C48">
        <w:rPr>
          <w:rFonts w:asciiTheme="majorBidi" w:hAnsiTheme="majorBidi" w:cstheme="majorBidi"/>
          <w:sz w:val="24"/>
          <w:szCs w:val="24"/>
          <w:lang w:val="id-ID"/>
        </w:rPr>
        <w:t xml:space="preserve">erat dan harmonis maka </w:t>
      </w:r>
      <w:proofErr w:type="spellStart"/>
      <w:r w:rsidR="00C94A0F" w:rsidRPr="00B37C48">
        <w:rPr>
          <w:rFonts w:asciiTheme="majorBidi" w:hAnsiTheme="majorBidi" w:cstheme="majorBidi"/>
          <w:sz w:val="24"/>
          <w:szCs w:val="24"/>
          <w:lang w:val="id-ID"/>
        </w:rPr>
        <w:t>kerjasama</w:t>
      </w:r>
      <w:proofErr w:type="spellEnd"/>
      <w:r w:rsidR="00C94A0F" w:rsidRPr="00B37C48">
        <w:rPr>
          <w:rFonts w:asciiTheme="majorBidi" w:hAnsiTheme="majorBidi" w:cstheme="majorBidi"/>
          <w:sz w:val="24"/>
          <w:szCs w:val="24"/>
          <w:lang w:val="id-ID"/>
        </w:rPr>
        <w:t xml:space="preserve"> antar negara juga akan </w:t>
      </w:r>
      <w:r w:rsidR="00D420F6" w:rsidRPr="00B37C48">
        <w:rPr>
          <w:rFonts w:asciiTheme="majorBidi" w:hAnsiTheme="majorBidi" w:cstheme="majorBidi"/>
          <w:sz w:val="24"/>
          <w:szCs w:val="24"/>
          <w:lang w:val="id-ID"/>
        </w:rPr>
        <w:t xml:space="preserve">terjalin dengan </w:t>
      </w:r>
      <w:r w:rsidR="00C94A0F" w:rsidRPr="00B37C48">
        <w:rPr>
          <w:rFonts w:asciiTheme="majorBidi" w:hAnsiTheme="majorBidi" w:cstheme="majorBidi"/>
          <w:sz w:val="24"/>
          <w:szCs w:val="24"/>
          <w:lang w:val="id-ID"/>
        </w:rPr>
        <w:t xml:space="preserve">baik. </w:t>
      </w:r>
      <w:proofErr w:type="spellStart"/>
      <w:r w:rsidR="00C94A0F" w:rsidRPr="00B37C48">
        <w:rPr>
          <w:rFonts w:asciiTheme="majorBidi" w:hAnsiTheme="majorBidi" w:cstheme="majorBidi"/>
          <w:sz w:val="24"/>
          <w:szCs w:val="24"/>
          <w:lang w:val="id-ID"/>
        </w:rPr>
        <w:t>Kerjasama</w:t>
      </w:r>
      <w:proofErr w:type="spellEnd"/>
      <w:r w:rsidR="00C94A0F" w:rsidRPr="00B37C48">
        <w:rPr>
          <w:rFonts w:asciiTheme="majorBidi" w:hAnsiTheme="majorBidi" w:cstheme="majorBidi"/>
          <w:sz w:val="24"/>
          <w:szCs w:val="24"/>
          <w:lang w:val="id-ID"/>
        </w:rPr>
        <w:t xml:space="preserve"> tersebut yang akhirnya mempermudah suatu negara </w:t>
      </w:r>
      <w:r w:rsidR="00B428BA" w:rsidRPr="00B37C48">
        <w:rPr>
          <w:rFonts w:asciiTheme="majorBidi" w:hAnsiTheme="majorBidi" w:cstheme="majorBidi"/>
          <w:sz w:val="24"/>
          <w:szCs w:val="24"/>
          <w:lang w:val="id-ID"/>
        </w:rPr>
        <w:t>dalam</w:t>
      </w:r>
      <w:r w:rsidR="00C94A0F" w:rsidRPr="00B37C48">
        <w:rPr>
          <w:rFonts w:asciiTheme="majorBidi" w:hAnsiTheme="majorBidi" w:cstheme="majorBidi"/>
          <w:sz w:val="24"/>
          <w:szCs w:val="24"/>
          <w:lang w:val="id-ID"/>
        </w:rPr>
        <w:t xml:space="preserve"> mencapai kepentingan nasional negaranya.</w:t>
      </w:r>
      <w:r w:rsidR="00FF4D14" w:rsidRPr="00B37C48">
        <w:rPr>
          <w:rStyle w:val="FootnoteReference"/>
          <w:rFonts w:asciiTheme="majorBidi" w:hAnsiTheme="majorBidi" w:cstheme="majorBidi"/>
          <w:sz w:val="24"/>
          <w:szCs w:val="24"/>
          <w:lang w:val="id-ID"/>
        </w:rPr>
        <w:footnoteReference w:id="3"/>
      </w:r>
      <w:r w:rsidR="00C94A0F" w:rsidRPr="00B37C48">
        <w:rPr>
          <w:rFonts w:asciiTheme="majorBidi" w:hAnsiTheme="majorBidi" w:cstheme="majorBidi"/>
          <w:sz w:val="24"/>
          <w:szCs w:val="24"/>
          <w:lang w:val="id-ID"/>
        </w:rPr>
        <w:t xml:space="preserve"> Salah satu cara </w:t>
      </w:r>
      <w:r w:rsidR="00700648" w:rsidRPr="00B37C48">
        <w:rPr>
          <w:rFonts w:asciiTheme="majorBidi" w:hAnsiTheme="majorBidi" w:cstheme="majorBidi"/>
          <w:sz w:val="24"/>
          <w:szCs w:val="24"/>
          <w:lang w:val="id-ID"/>
        </w:rPr>
        <w:t>mencapai kepentingan nasional suatu negara adalah dengan menggunakan budaya sebagai instrumen diplomasi.</w:t>
      </w:r>
      <w:r w:rsidR="00A169D6" w:rsidRPr="00B37C48">
        <w:rPr>
          <w:rFonts w:asciiTheme="majorBidi" w:hAnsiTheme="majorBidi" w:cstheme="majorBidi"/>
          <w:sz w:val="24"/>
          <w:szCs w:val="24"/>
          <w:lang w:val="id-ID"/>
        </w:rPr>
        <w:t xml:space="preserve"> D</w:t>
      </w:r>
      <w:r w:rsidR="00D6035D" w:rsidRPr="00B37C48">
        <w:rPr>
          <w:rFonts w:asciiTheme="majorBidi" w:hAnsiTheme="majorBidi" w:cstheme="majorBidi"/>
          <w:sz w:val="24"/>
          <w:szCs w:val="24"/>
          <w:lang w:val="id-ID"/>
        </w:rPr>
        <w:t>ip</w:t>
      </w:r>
      <w:r w:rsidR="00837EDE" w:rsidRPr="00B37C48">
        <w:rPr>
          <w:rFonts w:asciiTheme="majorBidi" w:hAnsiTheme="majorBidi" w:cstheme="majorBidi"/>
          <w:sz w:val="24"/>
          <w:szCs w:val="24"/>
          <w:lang w:val="id-ID"/>
        </w:rPr>
        <w:t>l</w:t>
      </w:r>
      <w:r w:rsidR="00D6035D" w:rsidRPr="00B37C48">
        <w:rPr>
          <w:rFonts w:asciiTheme="majorBidi" w:hAnsiTheme="majorBidi" w:cstheme="majorBidi"/>
          <w:sz w:val="24"/>
          <w:szCs w:val="24"/>
          <w:lang w:val="id-ID"/>
        </w:rPr>
        <w:t>omasi</w:t>
      </w:r>
      <w:r w:rsidR="00837EDE" w:rsidRPr="00B37C48">
        <w:rPr>
          <w:rFonts w:asciiTheme="majorBidi" w:hAnsiTheme="majorBidi" w:cstheme="majorBidi"/>
          <w:sz w:val="24"/>
          <w:szCs w:val="24"/>
          <w:lang w:val="id-ID"/>
        </w:rPr>
        <w:t xml:space="preserve"> didefinisikan </w:t>
      </w:r>
      <w:r w:rsidR="00D6035D" w:rsidRPr="00B37C48">
        <w:rPr>
          <w:rFonts w:asciiTheme="majorBidi" w:hAnsiTheme="majorBidi" w:cstheme="majorBidi"/>
          <w:sz w:val="24"/>
          <w:szCs w:val="24"/>
          <w:lang w:val="id-ID"/>
        </w:rPr>
        <w:t>se</w:t>
      </w:r>
      <w:r w:rsidR="00837EDE" w:rsidRPr="00B37C48">
        <w:rPr>
          <w:rFonts w:asciiTheme="majorBidi" w:hAnsiTheme="majorBidi" w:cstheme="majorBidi"/>
          <w:sz w:val="24"/>
          <w:szCs w:val="24"/>
          <w:lang w:val="id-ID"/>
        </w:rPr>
        <w:t>b</w:t>
      </w:r>
      <w:r w:rsidR="00D6035D" w:rsidRPr="00B37C48">
        <w:rPr>
          <w:rFonts w:asciiTheme="majorBidi" w:hAnsiTheme="majorBidi" w:cstheme="majorBidi"/>
          <w:sz w:val="24"/>
          <w:szCs w:val="24"/>
          <w:lang w:val="id-ID"/>
        </w:rPr>
        <w:t>agai usaha meyakinkan</w:t>
      </w:r>
      <w:r w:rsidR="00837EDE" w:rsidRPr="00B37C48">
        <w:rPr>
          <w:rFonts w:asciiTheme="majorBidi" w:hAnsiTheme="majorBidi" w:cstheme="majorBidi"/>
          <w:sz w:val="24"/>
          <w:szCs w:val="24"/>
          <w:lang w:val="id-ID"/>
        </w:rPr>
        <w:t xml:space="preserve"> </w:t>
      </w:r>
      <w:r w:rsidR="00D6035D" w:rsidRPr="00B37C48">
        <w:rPr>
          <w:rFonts w:asciiTheme="majorBidi" w:hAnsiTheme="majorBidi" w:cstheme="majorBidi"/>
          <w:sz w:val="24"/>
          <w:szCs w:val="24"/>
          <w:lang w:val="id-ID"/>
        </w:rPr>
        <w:t>pihak lain atau</w:t>
      </w:r>
      <w:r w:rsidR="00837EDE" w:rsidRPr="00B37C48">
        <w:rPr>
          <w:rFonts w:asciiTheme="majorBidi" w:hAnsiTheme="majorBidi" w:cstheme="majorBidi"/>
          <w:sz w:val="24"/>
          <w:szCs w:val="24"/>
          <w:lang w:val="id-ID"/>
        </w:rPr>
        <w:t xml:space="preserve"> </w:t>
      </w:r>
      <w:r w:rsidR="00D6035D" w:rsidRPr="00B37C48">
        <w:rPr>
          <w:rFonts w:asciiTheme="majorBidi" w:hAnsiTheme="majorBidi" w:cstheme="majorBidi"/>
          <w:sz w:val="24"/>
          <w:szCs w:val="24"/>
          <w:lang w:val="id-ID"/>
        </w:rPr>
        <w:t>negara lain untuk dapat</w:t>
      </w:r>
      <w:r w:rsidR="00837EDE" w:rsidRPr="00B37C48">
        <w:rPr>
          <w:rFonts w:asciiTheme="majorBidi" w:hAnsiTheme="majorBidi" w:cstheme="majorBidi"/>
          <w:sz w:val="24"/>
          <w:szCs w:val="24"/>
          <w:lang w:val="id-ID"/>
        </w:rPr>
        <w:t xml:space="preserve"> </w:t>
      </w:r>
      <w:r w:rsidR="00D6035D" w:rsidRPr="00B37C48">
        <w:rPr>
          <w:rFonts w:asciiTheme="majorBidi" w:hAnsiTheme="majorBidi" w:cstheme="majorBidi"/>
          <w:sz w:val="24"/>
          <w:szCs w:val="24"/>
          <w:lang w:val="id-ID"/>
        </w:rPr>
        <w:t>memahami dan</w:t>
      </w:r>
      <w:r w:rsidR="00837EDE" w:rsidRPr="00B37C48">
        <w:rPr>
          <w:rFonts w:asciiTheme="majorBidi" w:hAnsiTheme="majorBidi" w:cstheme="majorBidi"/>
          <w:sz w:val="24"/>
          <w:szCs w:val="24"/>
          <w:lang w:val="id-ID"/>
        </w:rPr>
        <w:t xml:space="preserve"> </w:t>
      </w:r>
      <w:r w:rsidR="00D6035D" w:rsidRPr="00B37C48">
        <w:rPr>
          <w:rFonts w:asciiTheme="majorBidi" w:hAnsiTheme="majorBidi" w:cstheme="majorBidi"/>
          <w:sz w:val="24"/>
          <w:szCs w:val="24"/>
          <w:lang w:val="id-ID"/>
        </w:rPr>
        <w:t xml:space="preserve">membenarkan pandangan </w:t>
      </w:r>
      <w:r w:rsidR="00837EDE" w:rsidRPr="00B37C48">
        <w:rPr>
          <w:rFonts w:asciiTheme="majorBidi" w:hAnsiTheme="majorBidi" w:cstheme="majorBidi"/>
          <w:sz w:val="24"/>
          <w:szCs w:val="24"/>
          <w:lang w:val="id-ID"/>
        </w:rPr>
        <w:t>serta</w:t>
      </w:r>
      <w:r w:rsidR="00D6035D" w:rsidRPr="00B37C48">
        <w:rPr>
          <w:rFonts w:asciiTheme="majorBidi" w:hAnsiTheme="majorBidi" w:cstheme="majorBidi"/>
          <w:sz w:val="24"/>
          <w:szCs w:val="24"/>
          <w:lang w:val="id-ID"/>
        </w:rPr>
        <w:t xml:space="preserve"> mendukung</w:t>
      </w:r>
      <w:r w:rsidR="00837EDE" w:rsidRPr="00B37C48">
        <w:rPr>
          <w:rFonts w:asciiTheme="majorBidi" w:hAnsiTheme="majorBidi" w:cstheme="majorBidi"/>
          <w:sz w:val="24"/>
          <w:szCs w:val="24"/>
          <w:lang w:val="id-ID"/>
        </w:rPr>
        <w:t xml:space="preserve"> </w:t>
      </w:r>
      <w:r w:rsidR="00D6035D" w:rsidRPr="00B37C48">
        <w:rPr>
          <w:rFonts w:asciiTheme="majorBidi" w:hAnsiTheme="majorBidi" w:cstheme="majorBidi"/>
          <w:sz w:val="24"/>
          <w:szCs w:val="24"/>
          <w:lang w:val="id-ID"/>
        </w:rPr>
        <w:t>pandangan tanpa menggunakan</w:t>
      </w:r>
      <w:r w:rsidR="00837EDE" w:rsidRPr="00B37C48">
        <w:rPr>
          <w:rFonts w:asciiTheme="majorBidi" w:hAnsiTheme="majorBidi" w:cstheme="majorBidi"/>
          <w:sz w:val="24"/>
          <w:szCs w:val="24"/>
          <w:lang w:val="id-ID"/>
        </w:rPr>
        <w:t xml:space="preserve"> </w:t>
      </w:r>
      <w:r w:rsidR="00D6035D" w:rsidRPr="00B37C48">
        <w:rPr>
          <w:rFonts w:asciiTheme="majorBidi" w:hAnsiTheme="majorBidi" w:cstheme="majorBidi"/>
          <w:sz w:val="24"/>
          <w:szCs w:val="24"/>
          <w:lang w:val="id-ID"/>
        </w:rPr>
        <w:t>kekerasan</w:t>
      </w:r>
      <w:r w:rsidR="00837EDE" w:rsidRPr="00B37C48">
        <w:rPr>
          <w:rFonts w:asciiTheme="majorBidi" w:hAnsiTheme="majorBidi" w:cstheme="majorBidi"/>
          <w:sz w:val="24"/>
          <w:szCs w:val="24"/>
          <w:lang w:val="id-ID"/>
        </w:rPr>
        <w:t>.</w:t>
      </w:r>
      <w:r w:rsidR="008900C1">
        <w:rPr>
          <w:rStyle w:val="FootnoteReference"/>
          <w:rFonts w:asciiTheme="majorBidi" w:hAnsiTheme="majorBidi" w:cstheme="majorBidi"/>
          <w:sz w:val="24"/>
          <w:szCs w:val="24"/>
          <w:lang w:val="id-ID"/>
        </w:rPr>
        <w:footnoteReference w:id="4"/>
      </w:r>
      <w:r w:rsidR="00837EDE" w:rsidRPr="00B37C48">
        <w:rPr>
          <w:rFonts w:asciiTheme="majorBidi" w:hAnsiTheme="majorBidi" w:cstheme="majorBidi"/>
          <w:sz w:val="24"/>
          <w:szCs w:val="24"/>
          <w:lang w:val="id-ID"/>
        </w:rPr>
        <w:t xml:space="preserve"> </w:t>
      </w:r>
      <w:r w:rsidR="0039783E" w:rsidRPr="00B37C48">
        <w:rPr>
          <w:rFonts w:asciiTheme="majorBidi" w:hAnsiTheme="majorBidi" w:cstheme="majorBidi"/>
          <w:sz w:val="24"/>
          <w:szCs w:val="24"/>
          <w:lang w:val="id-ID"/>
        </w:rPr>
        <w:t xml:space="preserve">Dapat disimpulkan bahwa </w:t>
      </w:r>
      <w:r w:rsidR="00804B12" w:rsidRPr="00B37C48">
        <w:rPr>
          <w:rFonts w:asciiTheme="majorBidi" w:hAnsiTheme="majorBidi" w:cstheme="majorBidi"/>
          <w:sz w:val="24"/>
          <w:szCs w:val="24"/>
          <w:lang w:val="id-ID"/>
        </w:rPr>
        <w:t xml:space="preserve">definisi </w:t>
      </w:r>
      <w:r w:rsidR="0039783E" w:rsidRPr="00B37C48">
        <w:rPr>
          <w:rFonts w:asciiTheme="majorBidi" w:hAnsiTheme="majorBidi" w:cstheme="majorBidi"/>
          <w:sz w:val="24"/>
          <w:szCs w:val="24"/>
          <w:lang w:val="id-ID"/>
        </w:rPr>
        <w:t xml:space="preserve">diplomasi </w:t>
      </w:r>
      <w:r w:rsidR="00804B12" w:rsidRPr="00B37C48">
        <w:rPr>
          <w:rFonts w:asciiTheme="majorBidi" w:hAnsiTheme="majorBidi" w:cstheme="majorBidi"/>
          <w:sz w:val="24"/>
          <w:szCs w:val="24"/>
          <w:lang w:val="id-ID"/>
        </w:rPr>
        <w:t xml:space="preserve">sendiri </w:t>
      </w:r>
      <w:r w:rsidR="0039783E" w:rsidRPr="00B37C48">
        <w:rPr>
          <w:rFonts w:asciiTheme="majorBidi" w:hAnsiTheme="majorBidi" w:cstheme="majorBidi"/>
          <w:sz w:val="24"/>
          <w:szCs w:val="24"/>
          <w:lang w:val="id-ID"/>
        </w:rPr>
        <w:t>adalah suatu instrumen</w:t>
      </w:r>
      <w:r w:rsidR="00760839" w:rsidRPr="00B37C48">
        <w:rPr>
          <w:rFonts w:asciiTheme="majorBidi" w:hAnsiTheme="majorBidi" w:cstheme="majorBidi"/>
          <w:sz w:val="24"/>
          <w:szCs w:val="24"/>
          <w:lang w:val="id-ID"/>
        </w:rPr>
        <w:t xml:space="preserve"> atau</w:t>
      </w:r>
      <w:r w:rsidR="00837EDE" w:rsidRPr="00B37C48">
        <w:rPr>
          <w:rFonts w:asciiTheme="majorBidi" w:hAnsiTheme="majorBidi" w:cstheme="majorBidi"/>
          <w:sz w:val="24"/>
          <w:szCs w:val="24"/>
          <w:lang w:val="id-ID"/>
        </w:rPr>
        <w:t xml:space="preserve"> alat</w:t>
      </w:r>
      <w:r w:rsidR="0039783E" w:rsidRPr="00B37C48">
        <w:rPr>
          <w:rFonts w:asciiTheme="majorBidi" w:hAnsiTheme="majorBidi" w:cstheme="majorBidi"/>
          <w:sz w:val="24"/>
          <w:szCs w:val="24"/>
          <w:lang w:val="id-ID"/>
        </w:rPr>
        <w:t xml:space="preserve"> </w:t>
      </w:r>
      <w:r w:rsidR="00B428BA" w:rsidRPr="00B37C48">
        <w:rPr>
          <w:rFonts w:asciiTheme="majorBidi" w:hAnsiTheme="majorBidi" w:cstheme="majorBidi"/>
          <w:sz w:val="24"/>
          <w:szCs w:val="24"/>
          <w:lang w:val="id-ID"/>
        </w:rPr>
        <w:t xml:space="preserve">yang digunakan suatu negara dalam </w:t>
      </w:r>
      <w:r w:rsidR="0039783E" w:rsidRPr="00B37C48">
        <w:rPr>
          <w:rFonts w:asciiTheme="majorBidi" w:hAnsiTheme="majorBidi" w:cstheme="majorBidi"/>
          <w:sz w:val="24"/>
          <w:szCs w:val="24"/>
          <w:lang w:val="id-ID"/>
        </w:rPr>
        <w:t xml:space="preserve">mencapai </w:t>
      </w:r>
      <w:r w:rsidR="00837EDE" w:rsidRPr="00B37C48">
        <w:rPr>
          <w:rFonts w:asciiTheme="majorBidi" w:hAnsiTheme="majorBidi" w:cstheme="majorBidi"/>
          <w:sz w:val="24"/>
          <w:szCs w:val="24"/>
          <w:lang w:val="id-ID"/>
        </w:rPr>
        <w:t xml:space="preserve">tujuan dan </w:t>
      </w:r>
      <w:r w:rsidR="0039783E" w:rsidRPr="00B37C48">
        <w:rPr>
          <w:rFonts w:asciiTheme="majorBidi" w:hAnsiTheme="majorBidi" w:cstheme="majorBidi"/>
          <w:sz w:val="24"/>
          <w:szCs w:val="24"/>
          <w:lang w:val="id-ID"/>
        </w:rPr>
        <w:t>kepentingan nasional</w:t>
      </w:r>
      <w:r w:rsidR="00D420F6" w:rsidRPr="00B37C48">
        <w:rPr>
          <w:rFonts w:asciiTheme="majorBidi" w:hAnsiTheme="majorBidi" w:cstheme="majorBidi"/>
          <w:sz w:val="24"/>
          <w:szCs w:val="24"/>
          <w:lang w:val="id-ID"/>
        </w:rPr>
        <w:t xml:space="preserve"> negaranya</w:t>
      </w:r>
      <w:r w:rsidR="0039783E" w:rsidRPr="00B37C48">
        <w:rPr>
          <w:rFonts w:asciiTheme="majorBidi" w:hAnsiTheme="majorBidi" w:cstheme="majorBidi"/>
          <w:sz w:val="24"/>
          <w:szCs w:val="24"/>
          <w:lang w:val="id-ID"/>
        </w:rPr>
        <w:t>.</w:t>
      </w:r>
    </w:p>
    <w:p w14:paraId="40031BD0" w14:textId="0DCF9209" w:rsidR="00015525" w:rsidRPr="00117F27" w:rsidRDefault="00804B12" w:rsidP="00EE7EAE">
      <w:pPr>
        <w:spacing w:before="100" w:beforeAutospacing="1" w:after="100" w:afterAutospacing="1" w:line="240" w:lineRule="auto"/>
        <w:ind w:left="426" w:firstLine="294"/>
        <w:jc w:val="both"/>
        <w:rPr>
          <w:rFonts w:asciiTheme="majorBidi" w:hAnsiTheme="majorBidi" w:cstheme="majorBidi"/>
          <w:sz w:val="24"/>
          <w:szCs w:val="24"/>
          <w:lang w:val="id-ID"/>
        </w:rPr>
      </w:pPr>
      <w:r w:rsidRPr="00B37C48">
        <w:rPr>
          <w:rFonts w:asciiTheme="majorBidi" w:hAnsiTheme="majorBidi" w:cstheme="majorBidi"/>
          <w:sz w:val="24"/>
          <w:szCs w:val="24"/>
          <w:lang w:val="id-ID"/>
        </w:rPr>
        <w:t xml:space="preserve">Di era perkembangan teknologi komunikasi dan informasi sekarang ini, diplomasi telah menjadi suatu instrumen yang paling banyak digunakan oleh negara-negara di dunia dalam menjalin hubungan antarnegara dan mencapai tujuan atau kepentingan nasional negaranya. Dalam praktiknya, diplomasi </w:t>
      </w:r>
      <w:r w:rsidRPr="00B37C48">
        <w:rPr>
          <w:rFonts w:asciiTheme="majorBidi" w:hAnsiTheme="majorBidi" w:cstheme="majorBidi"/>
          <w:sz w:val="24"/>
          <w:szCs w:val="24"/>
          <w:lang w:val="id-ID"/>
        </w:rPr>
        <w:lastRenderedPageBreak/>
        <w:t xml:space="preserve">dapat dilakukan melalui </w:t>
      </w:r>
      <w:r w:rsidR="005C3F39" w:rsidRPr="00B37C48">
        <w:rPr>
          <w:rFonts w:asciiTheme="majorBidi" w:hAnsiTheme="majorBidi" w:cstheme="majorBidi"/>
          <w:sz w:val="24"/>
          <w:szCs w:val="24"/>
          <w:lang w:val="id-ID"/>
        </w:rPr>
        <w:t>perwakilan diplomatik seperti diplomat dan duta besar, forum internasional, maupun konferensi</w:t>
      </w:r>
      <w:r w:rsidR="00FF4D14" w:rsidRPr="00B37C48">
        <w:rPr>
          <w:rFonts w:asciiTheme="majorBidi" w:hAnsiTheme="majorBidi" w:cstheme="majorBidi"/>
          <w:sz w:val="24"/>
          <w:szCs w:val="24"/>
          <w:lang w:val="id-ID"/>
        </w:rPr>
        <w:t>.</w:t>
      </w:r>
      <w:r w:rsidR="00FF4D14" w:rsidRPr="00B37C48">
        <w:rPr>
          <w:rStyle w:val="FootnoteReference"/>
          <w:rFonts w:asciiTheme="majorBidi" w:hAnsiTheme="majorBidi" w:cstheme="majorBidi"/>
          <w:sz w:val="24"/>
          <w:szCs w:val="24"/>
          <w:lang w:val="id-ID"/>
        </w:rPr>
        <w:footnoteReference w:id="5"/>
      </w:r>
      <w:r w:rsidR="00A169D6" w:rsidRPr="00B37C48">
        <w:rPr>
          <w:rFonts w:asciiTheme="majorBidi" w:hAnsiTheme="majorBidi" w:cstheme="majorBidi"/>
          <w:i/>
          <w:iCs/>
          <w:sz w:val="24"/>
          <w:szCs w:val="24"/>
          <w:lang w:val="id-ID"/>
        </w:rPr>
        <w:t xml:space="preserve"> </w:t>
      </w:r>
      <w:r w:rsidR="00C05740" w:rsidRPr="00B37C48">
        <w:rPr>
          <w:rFonts w:asciiTheme="majorBidi" w:hAnsiTheme="majorBidi" w:cstheme="majorBidi"/>
          <w:sz w:val="24"/>
          <w:szCs w:val="24"/>
          <w:lang w:val="id-ID"/>
        </w:rPr>
        <w:t>S</w:t>
      </w:r>
      <w:r w:rsidR="0050518E" w:rsidRPr="00B37C48">
        <w:rPr>
          <w:rFonts w:asciiTheme="majorBidi" w:hAnsiTheme="majorBidi" w:cstheme="majorBidi"/>
          <w:sz w:val="24"/>
          <w:szCs w:val="24"/>
          <w:lang w:val="id-ID"/>
        </w:rPr>
        <w:t xml:space="preserve">alah satu jenis diplomasi yang </w:t>
      </w:r>
      <w:r w:rsidR="00837EDE" w:rsidRPr="00B37C48">
        <w:rPr>
          <w:rFonts w:asciiTheme="majorBidi" w:hAnsiTheme="majorBidi" w:cstheme="majorBidi"/>
          <w:sz w:val="24"/>
          <w:szCs w:val="24"/>
          <w:lang w:val="id-ID"/>
        </w:rPr>
        <w:t xml:space="preserve">paling </w:t>
      </w:r>
      <w:r w:rsidR="0050518E" w:rsidRPr="00B37C48">
        <w:rPr>
          <w:rFonts w:asciiTheme="majorBidi" w:hAnsiTheme="majorBidi" w:cstheme="majorBidi"/>
          <w:sz w:val="24"/>
          <w:szCs w:val="24"/>
          <w:lang w:val="id-ID"/>
        </w:rPr>
        <w:t xml:space="preserve">sering digunakan oleh negara-negara di dunia dalam mencapai kepentingan nasionalnya ialah diplomasi budaya atau </w:t>
      </w:r>
      <w:proofErr w:type="spellStart"/>
      <w:r w:rsidR="0050518E" w:rsidRPr="00B37C48">
        <w:rPr>
          <w:rFonts w:asciiTheme="majorBidi" w:hAnsiTheme="majorBidi" w:cstheme="majorBidi"/>
          <w:i/>
          <w:iCs/>
          <w:sz w:val="24"/>
          <w:szCs w:val="24"/>
          <w:lang w:val="id-ID"/>
        </w:rPr>
        <w:t>cultural</w:t>
      </w:r>
      <w:proofErr w:type="spellEnd"/>
      <w:r w:rsidR="0050518E" w:rsidRPr="00B37C48">
        <w:rPr>
          <w:rFonts w:asciiTheme="majorBidi" w:hAnsiTheme="majorBidi" w:cstheme="majorBidi"/>
          <w:i/>
          <w:iCs/>
          <w:sz w:val="24"/>
          <w:szCs w:val="24"/>
          <w:lang w:val="id-ID"/>
        </w:rPr>
        <w:t xml:space="preserve"> </w:t>
      </w:r>
      <w:proofErr w:type="spellStart"/>
      <w:r w:rsidR="0050518E" w:rsidRPr="00B37C48">
        <w:rPr>
          <w:rFonts w:asciiTheme="majorBidi" w:hAnsiTheme="majorBidi" w:cstheme="majorBidi"/>
          <w:i/>
          <w:iCs/>
          <w:sz w:val="24"/>
          <w:szCs w:val="24"/>
          <w:lang w:val="id-ID"/>
        </w:rPr>
        <w:t>diplomacy</w:t>
      </w:r>
      <w:proofErr w:type="spellEnd"/>
      <w:r w:rsidR="0050518E" w:rsidRPr="00B37C48">
        <w:rPr>
          <w:rFonts w:asciiTheme="majorBidi" w:hAnsiTheme="majorBidi" w:cstheme="majorBidi"/>
          <w:i/>
          <w:iCs/>
          <w:sz w:val="24"/>
          <w:szCs w:val="24"/>
          <w:lang w:val="id-ID"/>
        </w:rPr>
        <w:t xml:space="preserve">. </w:t>
      </w:r>
      <w:proofErr w:type="spellStart"/>
      <w:r w:rsidR="00837EDE" w:rsidRPr="00B37C48">
        <w:rPr>
          <w:rFonts w:asciiTheme="majorBidi" w:hAnsiTheme="majorBidi" w:cstheme="majorBidi"/>
          <w:sz w:val="24"/>
          <w:szCs w:val="24"/>
          <w:lang w:val="id-ID"/>
        </w:rPr>
        <w:t>Milton</w:t>
      </w:r>
      <w:proofErr w:type="spellEnd"/>
      <w:r w:rsidR="00837EDE" w:rsidRPr="00B37C48">
        <w:rPr>
          <w:rFonts w:asciiTheme="majorBidi" w:hAnsiTheme="majorBidi" w:cstheme="majorBidi"/>
          <w:sz w:val="24"/>
          <w:szCs w:val="24"/>
          <w:lang w:val="id-ID"/>
        </w:rPr>
        <w:t xml:space="preserve"> C. </w:t>
      </w:r>
      <w:proofErr w:type="spellStart"/>
      <w:r w:rsidR="00837EDE" w:rsidRPr="00B37C48">
        <w:rPr>
          <w:rFonts w:asciiTheme="majorBidi" w:hAnsiTheme="majorBidi" w:cstheme="majorBidi"/>
          <w:sz w:val="24"/>
          <w:szCs w:val="24"/>
          <w:lang w:val="id-ID"/>
        </w:rPr>
        <w:t>Cummings</w:t>
      </w:r>
      <w:proofErr w:type="spellEnd"/>
      <w:r w:rsidR="00837EDE" w:rsidRPr="00B37C48">
        <w:rPr>
          <w:rFonts w:asciiTheme="majorBidi" w:hAnsiTheme="majorBidi" w:cstheme="majorBidi"/>
          <w:sz w:val="24"/>
          <w:szCs w:val="24"/>
          <w:lang w:val="id-ID"/>
        </w:rPr>
        <w:t xml:space="preserve"> </w:t>
      </w:r>
      <w:r w:rsidR="0020185E" w:rsidRPr="00B37C48">
        <w:rPr>
          <w:rFonts w:asciiTheme="majorBidi" w:hAnsiTheme="majorBidi" w:cstheme="majorBidi"/>
          <w:sz w:val="24"/>
          <w:szCs w:val="24"/>
          <w:lang w:val="id-ID"/>
        </w:rPr>
        <w:t>memberikan definisi diplomasi budaya sebagai :</w:t>
      </w:r>
      <w:r w:rsidR="00A7154A" w:rsidRPr="00B37C48">
        <w:rPr>
          <w:rStyle w:val="FootnoteReference"/>
          <w:rFonts w:asciiTheme="majorBidi" w:hAnsiTheme="majorBidi" w:cstheme="majorBidi"/>
          <w:sz w:val="24"/>
          <w:szCs w:val="24"/>
          <w:lang w:val="id-ID"/>
        </w:rPr>
        <w:footnoteReference w:id="6"/>
      </w:r>
      <w:r w:rsidR="0020185E" w:rsidRPr="00B37C48">
        <w:rPr>
          <w:rFonts w:asciiTheme="majorBidi" w:hAnsiTheme="majorBidi" w:cstheme="majorBidi"/>
          <w:i/>
          <w:iCs/>
          <w:sz w:val="24"/>
          <w:szCs w:val="24"/>
          <w:lang w:val="id-ID"/>
        </w:rPr>
        <w:t xml:space="preserve">“The </w:t>
      </w:r>
      <w:proofErr w:type="spellStart"/>
      <w:r w:rsidR="0020185E" w:rsidRPr="00B37C48">
        <w:rPr>
          <w:rFonts w:asciiTheme="majorBidi" w:hAnsiTheme="majorBidi" w:cstheme="majorBidi"/>
          <w:i/>
          <w:iCs/>
          <w:sz w:val="24"/>
          <w:szCs w:val="24"/>
          <w:lang w:val="id-ID"/>
        </w:rPr>
        <w:t>exchange</w:t>
      </w:r>
      <w:proofErr w:type="spellEnd"/>
      <w:r w:rsidR="0020185E" w:rsidRPr="00B37C48">
        <w:rPr>
          <w:rFonts w:asciiTheme="majorBidi" w:hAnsiTheme="majorBidi" w:cstheme="majorBidi"/>
          <w:i/>
          <w:iCs/>
          <w:sz w:val="24"/>
          <w:szCs w:val="24"/>
          <w:lang w:val="id-ID"/>
        </w:rPr>
        <w:t xml:space="preserve"> </w:t>
      </w:r>
      <w:proofErr w:type="spellStart"/>
      <w:r w:rsidR="0020185E" w:rsidRPr="00B37C48">
        <w:rPr>
          <w:rFonts w:asciiTheme="majorBidi" w:hAnsiTheme="majorBidi" w:cstheme="majorBidi"/>
          <w:i/>
          <w:iCs/>
          <w:sz w:val="24"/>
          <w:szCs w:val="24"/>
          <w:lang w:val="id-ID"/>
        </w:rPr>
        <w:t>of</w:t>
      </w:r>
      <w:proofErr w:type="spellEnd"/>
      <w:r w:rsidR="0020185E" w:rsidRPr="00B37C48">
        <w:rPr>
          <w:rFonts w:asciiTheme="majorBidi" w:hAnsiTheme="majorBidi" w:cstheme="majorBidi"/>
          <w:i/>
          <w:iCs/>
          <w:sz w:val="24"/>
          <w:szCs w:val="24"/>
          <w:lang w:val="id-ID"/>
        </w:rPr>
        <w:t xml:space="preserve"> </w:t>
      </w:r>
      <w:proofErr w:type="spellStart"/>
      <w:r w:rsidR="0020185E" w:rsidRPr="00B37C48">
        <w:rPr>
          <w:rFonts w:asciiTheme="majorBidi" w:hAnsiTheme="majorBidi" w:cstheme="majorBidi"/>
          <w:i/>
          <w:iCs/>
          <w:sz w:val="24"/>
          <w:szCs w:val="24"/>
          <w:lang w:val="id-ID"/>
        </w:rPr>
        <w:t>ideas</w:t>
      </w:r>
      <w:proofErr w:type="spellEnd"/>
      <w:r w:rsidR="0020185E" w:rsidRPr="00B37C48">
        <w:rPr>
          <w:rFonts w:asciiTheme="majorBidi" w:hAnsiTheme="majorBidi" w:cstheme="majorBidi"/>
          <w:i/>
          <w:iCs/>
          <w:sz w:val="24"/>
          <w:szCs w:val="24"/>
          <w:lang w:val="id-ID"/>
        </w:rPr>
        <w:t xml:space="preserve">, </w:t>
      </w:r>
      <w:proofErr w:type="spellStart"/>
      <w:r w:rsidR="0020185E" w:rsidRPr="00B37C48">
        <w:rPr>
          <w:rFonts w:asciiTheme="majorBidi" w:hAnsiTheme="majorBidi" w:cstheme="majorBidi"/>
          <w:i/>
          <w:iCs/>
          <w:sz w:val="24"/>
          <w:szCs w:val="24"/>
          <w:lang w:val="id-ID"/>
        </w:rPr>
        <w:t>information</w:t>
      </w:r>
      <w:proofErr w:type="spellEnd"/>
      <w:r w:rsidR="0020185E" w:rsidRPr="00B37C48">
        <w:rPr>
          <w:rFonts w:asciiTheme="majorBidi" w:hAnsiTheme="majorBidi" w:cstheme="majorBidi"/>
          <w:i/>
          <w:iCs/>
          <w:sz w:val="24"/>
          <w:szCs w:val="24"/>
          <w:lang w:val="id-ID"/>
        </w:rPr>
        <w:t xml:space="preserve">, </w:t>
      </w:r>
      <w:proofErr w:type="spellStart"/>
      <w:r w:rsidR="0020185E" w:rsidRPr="00B37C48">
        <w:rPr>
          <w:rFonts w:asciiTheme="majorBidi" w:hAnsiTheme="majorBidi" w:cstheme="majorBidi"/>
          <w:i/>
          <w:iCs/>
          <w:sz w:val="24"/>
          <w:szCs w:val="24"/>
          <w:lang w:val="id-ID"/>
        </w:rPr>
        <w:t>art</w:t>
      </w:r>
      <w:proofErr w:type="spellEnd"/>
      <w:r w:rsidR="0020185E" w:rsidRPr="00B37C48">
        <w:rPr>
          <w:rFonts w:asciiTheme="majorBidi" w:hAnsiTheme="majorBidi" w:cstheme="majorBidi"/>
          <w:i/>
          <w:iCs/>
          <w:sz w:val="24"/>
          <w:szCs w:val="24"/>
          <w:lang w:val="id-ID"/>
        </w:rPr>
        <w:t xml:space="preserve"> </w:t>
      </w:r>
      <w:proofErr w:type="spellStart"/>
      <w:r w:rsidR="0020185E" w:rsidRPr="00B37C48">
        <w:rPr>
          <w:rFonts w:asciiTheme="majorBidi" w:hAnsiTheme="majorBidi" w:cstheme="majorBidi"/>
          <w:i/>
          <w:iCs/>
          <w:sz w:val="24"/>
          <w:szCs w:val="24"/>
          <w:lang w:val="id-ID"/>
        </w:rPr>
        <w:t>and</w:t>
      </w:r>
      <w:proofErr w:type="spellEnd"/>
      <w:r w:rsidR="0020185E" w:rsidRPr="00B37C48">
        <w:rPr>
          <w:rFonts w:asciiTheme="majorBidi" w:hAnsiTheme="majorBidi" w:cstheme="majorBidi"/>
          <w:i/>
          <w:iCs/>
          <w:sz w:val="24"/>
          <w:szCs w:val="24"/>
          <w:lang w:val="id-ID"/>
        </w:rPr>
        <w:t xml:space="preserve"> </w:t>
      </w:r>
      <w:proofErr w:type="spellStart"/>
      <w:r w:rsidR="0020185E" w:rsidRPr="00B37C48">
        <w:rPr>
          <w:rFonts w:asciiTheme="majorBidi" w:hAnsiTheme="majorBidi" w:cstheme="majorBidi"/>
          <w:i/>
          <w:iCs/>
          <w:sz w:val="24"/>
          <w:szCs w:val="24"/>
          <w:lang w:val="id-ID"/>
        </w:rPr>
        <w:t>other</w:t>
      </w:r>
      <w:proofErr w:type="spellEnd"/>
      <w:r w:rsidR="0020185E" w:rsidRPr="00B37C48">
        <w:rPr>
          <w:rFonts w:asciiTheme="majorBidi" w:hAnsiTheme="majorBidi" w:cstheme="majorBidi"/>
          <w:i/>
          <w:iCs/>
          <w:sz w:val="24"/>
          <w:szCs w:val="24"/>
          <w:lang w:val="id-ID"/>
        </w:rPr>
        <w:t xml:space="preserve"> </w:t>
      </w:r>
      <w:proofErr w:type="spellStart"/>
      <w:r w:rsidR="0020185E" w:rsidRPr="00B37C48">
        <w:rPr>
          <w:rFonts w:asciiTheme="majorBidi" w:hAnsiTheme="majorBidi" w:cstheme="majorBidi"/>
          <w:i/>
          <w:iCs/>
          <w:sz w:val="24"/>
          <w:szCs w:val="24"/>
          <w:lang w:val="id-ID"/>
        </w:rPr>
        <w:t>aspects</w:t>
      </w:r>
      <w:proofErr w:type="spellEnd"/>
      <w:r w:rsidR="0020185E" w:rsidRPr="00B37C48">
        <w:rPr>
          <w:rFonts w:asciiTheme="majorBidi" w:hAnsiTheme="majorBidi" w:cstheme="majorBidi"/>
          <w:i/>
          <w:iCs/>
          <w:sz w:val="24"/>
          <w:szCs w:val="24"/>
          <w:lang w:val="id-ID"/>
        </w:rPr>
        <w:t xml:space="preserve"> </w:t>
      </w:r>
      <w:proofErr w:type="spellStart"/>
      <w:r w:rsidR="0020185E" w:rsidRPr="00B37C48">
        <w:rPr>
          <w:rFonts w:asciiTheme="majorBidi" w:hAnsiTheme="majorBidi" w:cstheme="majorBidi"/>
          <w:i/>
          <w:iCs/>
          <w:sz w:val="24"/>
          <w:szCs w:val="24"/>
          <w:lang w:val="id-ID"/>
        </w:rPr>
        <w:t>of</w:t>
      </w:r>
      <w:proofErr w:type="spellEnd"/>
      <w:r w:rsidR="0020185E" w:rsidRPr="00B37C48">
        <w:rPr>
          <w:rFonts w:asciiTheme="majorBidi" w:hAnsiTheme="majorBidi" w:cstheme="majorBidi"/>
          <w:i/>
          <w:iCs/>
          <w:sz w:val="24"/>
          <w:szCs w:val="24"/>
          <w:lang w:val="id-ID"/>
        </w:rPr>
        <w:t xml:space="preserve"> </w:t>
      </w:r>
      <w:proofErr w:type="spellStart"/>
      <w:r w:rsidR="0020185E" w:rsidRPr="00B37C48">
        <w:rPr>
          <w:rFonts w:asciiTheme="majorBidi" w:hAnsiTheme="majorBidi" w:cstheme="majorBidi"/>
          <w:i/>
          <w:iCs/>
          <w:sz w:val="24"/>
          <w:szCs w:val="24"/>
          <w:lang w:val="id-ID"/>
        </w:rPr>
        <w:t>culture</w:t>
      </w:r>
      <w:proofErr w:type="spellEnd"/>
      <w:r w:rsidR="0020185E" w:rsidRPr="00B37C48">
        <w:rPr>
          <w:rFonts w:asciiTheme="majorBidi" w:hAnsiTheme="majorBidi" w:cstheme="majorBidi"/>
          <w:i/>
          <w:iCs/>
          <w:sz w:val="24"/>
          <w:szCs w:val="24"/>
          <w:lang w:val="id-ID"/>
        </w:rPr>
        <w:t xml:space="preserve"> </w:t>
      </w:r>
      <w:proofErr w:type="spellStart"/>
      <w:r w:rsidR="0020185E" w:rsidRPr="00B37C48">
        <w:rPr>
          <w:rFonts w:asciiTheme="majorBidi" w:hAnsiTheme="majorBidi" w:cstheme="majorBidi"/>
          <w:i/>
          <w:iCs/>
          <w:sz w:val="24"/>
          <w:szCs w:val="24"/>
          <w:lang w:val="id-ID"/>
        </w:rPr>
        <w:t>among</w:t>
      </w:r>
      <w:proofErr w:type="spellEnd"/>
      <w:r w:rsidR="0020185E" w:rsidRPr="00B37C48">
        <w:rPr>
          <w:rFonts w:asciiTheme="majorBidi" w:hAnsiTheme="majorBidi" w:cstheme="majorBidi"/>
          <w:i/>
          <w:iCs/>
          <w:sz w:val="24"/>
          <w:szCs w:val="24"/>
          <w:lang w:val="id-ID"/>
        </w:rPr>
        <w:t xml:space="preserve"> </w:t>
      </w:r>
      <w:proofErr w:type="spellStart"/>
      <w:r w:rsidR="0020185E" w:rsidRPr="00B37C48">
        <w:rPr>
          <w:rFonts w:asciiTheme="majorBidi" w:hAnsiTheme="majorBidi" w:cstheme="majorBidi"/>
          <w:i/>
          <w:iCs/>
          <w:sz w:val="24"/>
          <w:szCs w:val="24"/>
          <w:lang w:val="id-ID"/>
        </w:rPr>
        <w:t>nations</w:t>
      </w:r>
      <w:proofErr w:type="spellEnd"/>
      <w:r w:rsidR="0020185E" w:rsidRPr="00B37C48">
        <w:rPr>
          <w:rFonts w:asciiTheme="majorBidi" w:hAnsiTheme="majorBidi" w:cstheme="majorBidi"/>
          <w:i/>
          <w:iCs/>
          <w:sz w:val="24"/>
          <w:szCs w:val="24"/>
          <w:lang w:val="id-ID"/>
        </w:rPr>
        <w:t xml:space="preserve"> </w:t>
      </w:r>
      <w:proofErr w:type="spellStart"/>
      <w:r w:rsidR="0020185E" w:rsidRPr="00B37C48">
        <w:rPr>
          <w:rFonts w:asciiTheme="majorBidi" w:hAnsiTheme="majorBidi" w:cstheme="majorBidi"/>
          <w:i/>
          <w:iCs/>
          <w:sz w:val="24"/>
          <w:szCs w:val="24"/>
          <w:lang w:val="id-ID"/>
        </w:rPr>
        <w:t>and</w:t>
      </w:r>
      <w:proofErr w:type="spellEnd"/>
      <w:r w:rsidR="0020185E" w:rsidRPr="00B37C48">
        <w:rPr>
          <w:rFonts w:asciiTheme="majorBidi" w:hAnsiTheme="majorBidi" w:cstheme="majorBidi"/>
          <w:i/>
          <w:iCs/>
          <w:sz w:val="24"/>
          <w:szCs w:val="24"/>
          <w:lang w:val="id-ID"/>
        </w:rPr>
        <w:t xml:space="preserve"> </w:t>
      </w:r>
      <w:proofErr w:type="spellStart"/>
      <w:r w:rsidR="0020185E" w:rsidRPr="00B37C48">
        <w:rPr>
          <w:rFonts w:asciiTheme="majorBidi" w:hAnsiTheme="majorBidi" w:cstheme="majorBidi"/>
          <w:i/>
          <w:iCs/>
          <w:sz w:val="24"/>
          <w:szCs w:val="24"/>
          <w:lang w:val="id-ID"/>
        </w:rPr>
        <w:t>their</w:t>
      </w:r>
      <w:proofErr w:type="spellEnd"/>
      <w:r w:rsidR="0020185E" w:rsidRPr="00B37C48">
        <w:rPr>
          <w:rFonts w:asciiTheme="majorBidi" w:hAnsiTheme="majorBidi" w:cstheme="majorBidi"/>
          <w:i/>
          <w:iCs/>
          <w:sz w:val="24"/>
          <w:szCs w:val="24"/>
          <w:lang w:val="id-ID"/>
        </w:rPr>
        <w:t xml:space="preserve"> </w:t>
      </w:r>
      <w:proofErr w:type="spellStart"/>
      <w:r w:rsidR="0020185E" w:rsidRPr="00B37C48">
        <w:rPr>
          <w:rFonts w:asciiTheme="majorBidi" w:hAnsiTheme="majorBidi" w:cstheme="majorBidi"/>
          <w:i/>
          <w:iCs/>
          <w:sz w:val="24"/>
          <w:szCs w:val="24"/>
          <w:lang w:val="id-ID"/>
        </w:rPr>
        <w:t>peoples</w:t>
      </w:r>
      <w:proofErr w:type="spellEnd"/>
      <w:r w:rsidR="0020185E" w:rsidRPr="00B37C48">
        <w:rPr>
          <w:rFonts w:asciiTheme="majorBidi" w:hAnsiTheme="majorBidi" w:cstheme="majorBidi"/>
          <w:i/>
          <w:iCs/>
          <w:sz w:val="24"/>
          <w:szCs w:val="24"/>
          <w:lang w:val="id-ID"/>
        </w:rPr>
        <w:t xml:space="preserve"> </w:t>
      </w:r>
      <w:proofErr w:type="spellStart"/>
      <w:r w:rsidR="0020185E" w:rsidRPr="00B37C48">
        <w:rPr>
          <w:rFonts w:asciiTheme="majorBidi" w:hAnsiTheme="majorBidi" w:cstheme="majorBidi"/>
          <w:i/>
          <w:iCs/>
          <w:sz w:val="24"/>
          <w:szCs w:val="24"/>
          <w:lang w:val="id-ID"/>
        </w:rPr>
        <w:t>to</w:t>
      </w:r>
      <w:proofErr w:type="spellEnd"/>
      <w:r w:rsidR="0020185E" w:rsidRPr="00B37C48">
        <w:rPr>
          <w:rFonts w:asciiTheme="majorBidi" w:hAnsiTheme="majorBidi" w:cstheme="majorBidi"/>
          <w:i/>
          <w:iCs/>
          <w:sz w:val="24"/>
          <w:szCs w:val="24"/>
          <w:lang w:val="id-ID"/>
        </w:rPr>
        <w:t xml:space="preserve"> </w:t>
      </w:r>
      <w:proofErr w:type="spellStart"/>
      <w:r w:rsidR="0020185E" w:rsidRPr="00B37C48">
        <w:rPr>
          <w:rFonts w:asciiTheme="majorBidi" w:hAnsiTheme="majorBidi" w:cstheme="majorBidi"/>
          <w:i/>
          <w:iCs/>
          <w:sz w:val="24"/>
          <w:szCs w:val="24"/>
          <w:lang w:val="id-ID"/>
        </w:rPr>
        <w:t>foster</w:t>
      </w:r>
      <w:proofErr w:type="spellEnd"/>
      <w:r w:rsidR="0020185E" w:rsidRPr="00B37C48">
        <w:rPr>
          <w:rFonts w:asciiTheme="majorBidi" w:hAnsiTheme="majorBidi" w:cstheme="majorBidi"/>
          <w:i/>
          <w:iCs/>
          <w:sz w:val="24"/>
          <w:szCs w:val="24"/>
          <w:lang w:val="id-ID"/>
        </w:rPr>
        <w:t xml:space="preserve"> </w:t>
      </w:r>
      <w:proofErr w:type="spellStart"/>
      <w:r w:rsidR="0020185E" w:rsidRPr="00B37C48">
        <w:rPr>
          <w:rFonts w:asciiTheme="majorBidi" w:hAnsiTheme="majorBidi" w:cstheme="majorBidi"/>
          <w:i/>
          <w:iCs/>
          <w:sz w:val="24"/>
          <w:szCs w:val="24"/>
          <w:lang w:val="id-ID"/>
        </w:rPr>
        <w:t>mutual</w:t>
      </w:r>
      <w:proofErr w:type="spellEnd"/>
      <w:r w:rsidR="0020185E" w:rsidRPr="00B37C48">
        <w:rPr>
          <w:rFonts w:asciiTheme="majorBidi" w:hAnsiTheme="majorBidi" w:cstheme="majorBidi"/>
          <w:i/>
          <w:iCs/>
          <w:sz w:val="24"/>
          <w:szCs w:val="24"/>
          <w:lang w:val="id-ID"/>
        </w:rPr>
        <w:t xml:space="preserve"> </w:t>
      </w:r>
      <w:proofErr w:type="spellStart"/>
      <w:r w:rsidR="0020185E" w:rsidRPr="00B37C48">
        <w:rPr>
          <w:rFonts w:asciiTheme="majorBidi" w:hAnsiTheme="majorBidi" w:cstheme="majorBidi"/>
          <w:i/>
          <w:iCs/>
          <w:sz w:val="24"/>
          <w:szCs w:val="24"/>
          <w:lang w:val="id-ID"/>
        </w:rPr>
        <w:t>understanding</w:t>
      </w:r>
      <w:proofErr w:type="spellEnd"/>
      <w:r w:rsidR="0020185E" w:rsidRPr="00B37C48">
        <w:rPr>
          <w:rFonts w:asciiTheme="majorBidi" w:hAnsiTheme="majorBidi" w:cstheme="majorBidi"/>
          <w:i/>
          <w:iCs/>
          <w:sz w:val="24"/>
          <w:szCs w:val="24"/>
          <w:lang w:val="id-ID"/>
        </w:rPr>
        <w:t>.”</w:t>
      </w:r>
      <w:r w:rsidR="00976443">
        <w:rPr>
          <w:rFonts w:asciiTheme="majorBidi" w:hAnsiTheme="majorBidi" w:cstheme="majorBidi"/>
          <w:i/>
          <w:iCs/>
          <w:sz w:val="24"/>
          <w:szCs w:val="24"/>
        </w:rPr>
        <w:t xml:space="preserve"> </w:t>
      </w:r>
      <w:r w:rsidR="0020185E" w:rsidRPr="00B37C48">
        <w:rPr>
          <w:rFonts w:asciiTheme="majorBidi" w:hAnsiTheme="majorBidi" w:cstheme="majorBidi"/>
          <w:sz w:val="24"/>
          <w:szCs w:val="24"/>
          <w:lang w:val="id-ID"/>
        </w:rPr>
        <w:t>Artinya</w:t>
      </w:r>
      <w:r w:rsidR="00837EDE" w:rsidRPr="00B37C48">
        <w:rPr>
          <w:rFonts w:asciiTheme="majorBidi" w:hAnsiTheme="majorBidi" w:cstheme="majorBidi"/>
          <w:sz w:val="24"/>
          <w:szCs w:val="24"/>
          <w:lang w:val="id-ID"/>
        </w:rPr>
        <w:t xml:space="preserve"> diplomasi budaya merupakan pertukaran ide, </w:t>
      </w:r>
      <w:r w:rsidR="00304733" w:rsidRPr="00B37C48">
        <w:rPr>
          <w:rFonts w:asciiTheme="majorBidi" w:hAnsiTheme="majorBidi" w:cstheme="majorBidi"/>
          <w:sz w:val="24"/>
          <w:szCs w:val="24"/>
          <w:lang w:val="id-ID"/>
        </w:rPr>
        <w:t xml:space="preserve">gagasan,  pemikiran,  </w:t>
      </w:r>
      <w:r w:rsidR="00837EDE" w:rsidRPr="00B37C48">
        <w:rPr>
          <w:rFonts w:asciiTheme="majorBidi" w:hAnsiTheme="majorBidi" w:cstheme="majorBidi"/>
          <w:sz w:val="24"/>
          <w:szCs w:val="24"/>
          <w:lang w:val="id-ID"/>
        </w:rPr>
        <w:t xml:space="preserve">informasi, </w:t>
      </w:r>
      <w:r w:rsidR="00304733" w:rsidRPr="00B37C48">
        <w:rPr>
          <w:rFonts w:asciiTheme="majorBidi" w:hAnsiTheme="majorBidi" w:cstheme="majorBidi"/>
          <w:sz w:val="24"/>
          <w:szCs w:val="24"/>
          <w:lang w:val="id-ID"/>
        </w:rPr>
        <w:t>ke</w:t>
      </w:r>
      <w:r w:rsidR="00837EDE" w:rsidRPr="00B37C48">
        <w:rPr>
          <w:rFonts w:asciiTheme="majorBidi" w:hAnsiTheme="majorBidi" w:cstheme="majorBidi"/>
          <w:sz w:val="24"/>
          <w:szCs w:val="24"/>
          <w:lang w:val="id-ID"/>
        </w:rPr>
        <w:t>seni</w:t>
      </w:r>
      <w:r w:rsidR="00304733" w:rsidRPr="00B37C48">
        <w:rPr>
          <w:rFonts w:asciiTheme="majorBidi" w:hAnsiTheme="majorBidi" w:cstheme="majorBidi"/>
          <w:sz w:val="24"/>
          <w:szCs w:val="24"/>
          <w:lang w:val="id-ID"/>
        </w:rPr>
        <w:t>an</w:t>
      </w:r>
      <w:r w:rsidR="00837EDE" w:rsidRPr="00B37C48">
        <w:rPr>
          <w:rFonts w:asciiTheme="majorBidi" w:hAnsiTheme="majorBidi" w:cstheme="majorBidi"/>
          <w:sz w:val="24"/>
          <w:szCs w:val="24"/>
          <w:lang w:val="id-ID"/>
        </w:rPr>
        <w:t xml:space="preserve">, dan aspek kebudayaan lainnya antara suatu </w:t>
      </w:r>
      <w:r w:rsidR="00E35D92" w:rsidRPr="00B37C48">
        <w:rPr>
          <w:rFonts w:asciiTheme="majorBidi" w:hAnsiTheme="majorBidi" w:cstheme="majorBidi"/>
          <w:sz w:val="24"/>
          <w:szCs w:val="24"/>
          <w:lang w:val="id-ID"/>
        </w:rPr>
        <w:t xml:space="preserve">negara dengan negara lain maupun antara masyarakat satu dengan masyarakat lainnya </w:t>
      </w:r>
      <w:r w:rsidR="00C05740" w:rsidRPr="00B37C48">
        <w:rPr>
          <w:rFonts w:asciiTheme="majorBidi" w:hAnsiTheme="majorBidi" w:cstheme="majorBidi"/>
          <w:sz w:val="24"/>
          <w:szCs w:val="24"/>
          <w:lang w:val="id-ID"/>
        </w:rPr>
        <w:t xml:space="preserve">dengan tujuan </w:t>
      </w:r>
      <w:r w:rsidR="0020185E" w:rsidRPr="00B37C48">
        <w:rPr>
          <w:rFonts w:asciiTheme="majorBidi" w:hAnsiTheme="majorBidi" w:cstheme="majorBidi"/>
          <w:sz w:val="24"/>
          <w:szCs w:val="24"/>
          <w:lang w:val="id-ID"/>
        </w:rPr>
        <w:t xml:space="preserve">untuk </w:t>
      </w:r>
      <w:r w:rsidR="00C05740" w:rsidRPr="00B37C48">
        <w:rPr>
          <w:rFonts w:asciiTheme="majorBidi" w:hAnsiTheme="majorBidi" w:cstheme="majorBidi"/>
          <w:sz w:val="24"/>
          <w:szCs w:val="24"/>
          <w:lang w:val="id-ID"/>
        </w:rPr>
        <w:t>memelihara sikap</w:t>
      </w:r>
      <w:r w:rsidR="00E35D92" w:rsidRPr="00B37C48">
        <w:rPr>
          <w:rFonts w:asciiTheme="majorBidi" w:hAnsiTheme="majorBidi" w:cstheme="majorBidi"/>
          <w:sz w:val="24"/>
          <w:szCs w:val="24"/>
          <w:lang w:val="id-ID"/>
        </w:rPr>
        <w:t xml:space="preserve"> saling pengertian </w:t>
      </w:r>
      <w:r w:rsidR="00E35D92" w:rsidRPr="00B37C48">
        <w:rPr>
          <w:rFonts w:asciiTheme="majorBidi" w:hAnsiTheme="majorBidi" w:cstheme="majorBidi"/>
          <w:i/>
          <w:iCs/>
          <w:sz w:val="24"/>
          <w:szCs w:val="24"/>
          <w:lang w:val="id-ID"/>
        </w:rPr>
        <w:t xml:space="preserve"> </w:t>
      </w:r>
      <w:r w:rsidR="00AA3707" w:rsidRPr="00B37C48">
        <w:rPr>
          <w:rFonts w:asciiTheme="majorBidi" w:hAnsiTheme="majorBidi" w:cstheme="majorBidi"/>
          <w:i/>
          <w:iCs/>
          <w:sz w:val="24"/>
          <w:szCs w:val="24"/>
          <w:lang w:val="id-ID"/>
        </w:rPr>
        <w:t>(</w:t>
      </w:r>
      <w:proofErr w:type="spellStart"/>
      <w:r w:rsidR="00AA3707" w:rsidRPr="00B37C48">
        <w:rPr>
          <w:rFonts w:asciiTheme="majorBidi" w:hAnsiTheme="majorBidi" w:cstheme="majorBidi"/>
          <w:i/>
          <w:iCs/>
          <w:sz w:val="24"/>
          <w:szCs w:val="24"/>
          <w:lang w:val="id-ID"/>
        </w:rPr>
        <w:t>mutual</w:t>
      </w:r>
      <w:proofErr w:type="spellEnd"/>
      <w:r w:rsidR="00AA3707" w:rsidRPr="00B37C48">
        <w:rPr>
          <w:rFonts w:asciiTheme="majorBidi" w:hAnsiTheme="majorBidi" w:cstheme="majorBidi"/>
          <w:i/>
          <w:iCs/>
          <w:sz w:val="24"/>
          <w:szCs w:val="24"/>
          <w:lang w:val="id-ID"/>
        </w:rPr>
        <w:t xml:space="preserve"> </w:t>
      </w:r>
      <w:proofErr w:type="spellStart"/>
      <w:r w:rsidR="00AA3707" w:rsidRPr="00B37C48">
        <w:rPr>
          <w:rFonts w:asciiTheme="majorBidi" w:hAnsiTheme="majorBidi" w:cstheme="majorBidi"/>
          <w:i/>
          <w:iCs/>
          <w:sz w:val="24"/>
          <w:szCs w:val="24"/>
          <w:lang w:val="id-ID"/>
        </w:rPr>
        <w:t>understanding</w:t>
      </w:r>
      <w:proofErr w:type="spellEnd"/>
      <w:r w:rsidR="00AA3707" w:rsidRPr="00B37C48">
        <w:rPr>
          <w:rFonts w:asciiTheme="majorBidi" w:hAnsiTheme="majorBidi" w:cstheme="majorBidi"/>
          <w:i/>
          <w:iCs/>
          <w:sz w:val="24"/>
          <w:szCs w:val="24"/>
          <w:lang w:val="id-ID"/>
        </w:rPr>
        <w:t>).</w:t>
      </w:r>
      <w:r w:rsidR="00B428BA" w:rsidRPr="00B37C48">
        <w:rPr>
          <w:rFonts w:asciiTheme="majorBidi" w:hAnsiTheme="majorBidi" w:cstheme="majorBidi"/>
          <w:sz w:val="24"/>
          <w:szCs w:val="24"/>
          <w:vertAlign w:val="superscript"/>
          <w:lang w:val="id-ID"/>
        </w:rPr>
        <w:t xml:space="preserve"> </w:t>
      </w:r>
      <w:r w:rsidR="003F3D93" w:rsidRPr="00B37C48">
        <w:rPr>
          <w:rFonts w:asciiTheme="majorBidi" w:hAnsiTheme="majorBidi" w:cstheme="majorBidi"/>
          <w:sz w:val="24"/>
          <w:szCs w:val="20"/>
          <w:lang w:val="id-ID"/>
        </w:rPr>
        <w:t xml:space="preserve">Pengertian dari </w:t>
      </w:r>
      <w:proofErr w:type="spellStart"/>
      <w:r w:rsidR="00304733" w:rsidRPr="00B37C48">
        <w:rPr>
          <w:rFonts w:asciiTheme="majorBidi" w:hAnsiTheme="majorBidi" w:cstheme="majorBidi"/>
          <w:sz w:val="24"/>
          <w:szCs w:val="20"/>
          <w:lang w:val="id-ID"/>
        </w:rPr>
        <w:t>Milton</w:t>
      </w:r>
      <w:proofErr w:type="spellEnd"/>
      <w:r w:rsidR="00304733" w:rsidRPr="00B37C48">
        <w:rPr>
          <w:rFonts w:asciiTheme="majorBidi" w:hAnsiTheme="majorBidi" w:cstheme="majorBidi"/>
          <w:sz w:val="24"/>
          <w:szCs w:val="24"/>
          <w:lang w:val="id-ID"/>
        </w:rPr>
        <w:t xml:space="preserve"> C. </w:t>
      </w:r>
      <w:proofErr w:type="spellStart"/>
      <w:r w:rsidR="003F3D93" w:rsidRPr="00B37C48">
        <w:rPr>
          <w:rFonts w:asciiTheme="majorBidi" w:hAnsiTheme="majorBidi" w:cstheme="majorBidi"/>
          <w:sz w:val="24"/>
          <w:szCs w:val="20"/>
          <w:lang w:val="id-ID"/>
        </w:rPr>
        <w:t>Cummings</w:t>
      </w:r>
      <w:proofErr w:type="spellEnd"/>
      <w:r w:rsidR="003F3D93" w:rsidRPr="00B37C48">
        <w:rPr>
          <w:rFonts w:asciiTheme="majorBidi" w:hAnsiTheme="majorBidi" w:cstheme="majorBidi"/>
          <w:sz w:val="24"/>
          <w:szCs w:val="20"/>
          <w:lang w:val="id-ID"/>
        </w:rPr>
        <w:t xml:space="preserve"> ini memberikan suatu pemahaman bahwa diplomasi budaya merupakan </w:t>
      </w:r>
      <w:r w:rsidR="00304733" w:rsidRPr="00B37C48">
        <w:rPr>
          <w:rFonts w:asciiTheme="majorBidi" w:hAnsiTheme="majorBidi" w:cstheme="majorBidi"/>
          <w:sz w:val="24"/>
          <w:szCs w:val="20"/>
          <w:lang w:val="id-ID"/>
        </w:rPr>
        <w:t>seperangkat</w:t>
      </w:r>
      <w:r w:rsidR="00304733" w:rsidRPr="00B37C48">
        <w:rPr>
          <w:rFonts w:asciiTheme="majorBidi" w:hAnsiTheme="majorBidi" w:cstheme="majorBidi"/>
          <w:sz w:val="24"/>
          <w:szCs w:val="24"/>
          <w:lang w:val="id-ID"/>
        </w:rPr>
        <w:t xml:space="preserve"> kegiatan atau </w:t>
      </w:r>
      <w:r w:rsidR="003F3D93" w:rsidRPr="00B37C48">
        <w:rPr>
          <w:rFonts w:asciiTheme="majorBidi" w:hAnsiTheme="majorBidi" w:cstheme="majorBidi"/>
          <w:sz w:val="24"/>
          <w:szCs w:val="20"/>
          <w:lang w:val="id-ID"/>
        </w:rPr>
        <w:t>aktivitas-aktivitas budaya yang dilakukan oleh setiap negara dalam merepresentasikan</w:t>
      </w:r>
      <w:r w:rsidR="001C33F6" w:rsidRPr="00B37C48">
        <w:rPr>
          <w:rFonts w:asciiTheme="majorBidi" w:hAnsiTheme="majorBidi" w:cstheme="majorBidi"/>
          <w:sz w:val="24"/>
          <w:szCs w:val="20"/>
          <w:lang w:val="id-ID"/>
        </w:rPr>
        <w:t xml:space="preserve"> atau memperkenalkan</w:t>
      </w:r>
      <w:r w:rsidR="003F3D93" w:rsidRPr="00B37C48">
        <w:rPr>
          <w:rFonts w:asciiTheme="majorBidi" w:hAnsiTheme="majorBidi" w:cstheme="majorBidi"/>
          <w:sz w:val="24"/>
          <w:szCs w:val="20"/>
          <w:lang w:val="id-ID"/>
        </w:rPr>
        <w:t xml:space="preserve"> budaya yang dimiliki negaranya </w:t>
      </w:r>
      <w:r w:rsidR="00304733" w:rsidRPr="00B37C48">
        <w:rPr>
          <w:rFonts w:asciiTheme="majorBidi" w:hAnsiTheme="majorBidi" w:cstheme="majorBidi"/>
          <w:sz w:val="24"/>
          <w:szCs w:val="20"/>
          <w:lang w:val="id-ID"/>
        </w:rPr>
        <w:t>ke</w:t>
      </w:r>
      <w:r w:rsidR="00304733" w:rsidRPr="00B37C48">
        <w:rPr>
          <w:rFonts w:asciiTheme="majorBidi" w:hAnsiTheme="majorBidi" w:cstheme="majorBidi"/>
          <w:sz w:val="24"/>
          <w:szCs w:val="24"/>
          <w:lang w:val="id-ID"/>
        </w:rPr>
        <w:t xml:space="preserve"> negara lain </w:t>
      </w:r>
      <w:r w:rsidR="001C33F6" w:rsidRPr="00B37C48">
        <w:rPr>
          <w:rFonts w:asciiTheme="majorBidi" w:hAnsiTheme="majorBidi" w:cstheme="majorBidi"/>
          <w:sz w:val="24"/>
          <w:szCs w:val="20"/>
          <w:lang w:val="id-ID"/>
        </w:rPr>
        <w:t xml:space="preserve">dengan maksud dan tujuan </w:t>
      </w:r>
      <w:r w:rsidR="003F3D93" w:rsidRPr="00B37C48">
        <w:rPr>
          <w:rFonts w:asciiTheme="majorBidi" w:hAnsiTheme="majorBidi" w:cstheme="majorBidi"/>
          <w:sz w:val="24"/>
          <w:szCs w:val="20"/>
          <w:lang w:val="id-ID"/>
        </w:rPr>
        <w:t>untuk mempengaruhi atau menginspirasi masyarakat internasional yang memiliki keberagaman pandangan politik.</w:t>
      </w:r>
      <w:r w:rsidR="00B37C48" w:rsidRPr="00B37C48">
        <w:rPr>
          <w:rFonts w:asciiTheme="majorBidi" w:hAnsiTheme="majorBidi" w:cstheme="majorBidi"/>
          <w:sz w:val="24"/>
          <w:szCs w:val="24"/>
          <w:lang w:val="id-ID"/>
        </w:rPr>
        <w:t xml:space="preserve"> </w:t>
      </w:r>
      <w:r w:rsidR="00B428BA" w:rsidRPr="00B37C48">
        <w:rPr>
          <w:rFonts w:asciiTheme="majorBidi" w:hAnsiTheme="majorBidi" w:cstheme="majorBidi"/>
          <w:sz w:val="24"/>
          <w:szCs w:val="24"/>
          <w:lang w:val="id-ID"/>
        </w:rPr>
        <w:t xml:space="preserve">Sikap saling pengertian </w:t>
      </w:r>
      <w:r w:rsidR="00B428BA" w:rsidRPr="00B37C48">
        <w:rPr>
          <w:rFonts w:asciiTheme="majorBidi" w:hAnsiTheme="majorBidi" w:cstheme="majorBidi"/>
          <w:i/>
          <w:iCs/>
          <w:sz w:val="24"/>
          <w:szCs w:val="24"/>
          <w:lang w:val="id-ID"/>
        </w:rPr>
        <w:t>(</w:t>
      </w:r>
      <w:proofErr w:type="spellStart"/>
      <w:r w:rsidR="00B428BA" w:rsidRPr="00B37C48">
        <w:rPr>
          <w:rFonts w:asciiTheme="majorBidi" w:hAnsiTheme="majorBidi" w:cstheme="majorBidi"/>
          <w:i/>
          <w:iCs/>
          <w:sz w:val="24"/>
          <w:szCs w:val="24"/>
          <w:lang w:val="id-ID"/>
        </w:rPr>
        <w:t>mutual</w:t>
      </w:r>
      <w:proofErr w:type="spellEnd"/>
      <w:r w:rsidR="00B428BA" w:rsidRPr="00B37C48">
        <w:rPr>
          <w:rFonts w:asciiTheme="majorBidi" w:hAnsiTheme="majorBidi" w:cstheme="majorBidi"/>
          <w:i/>
          <w:iCs/>
          <w:sz w:val="24"/>
          <w:szCs w:val="24"/>
          <w:lang w:val="id-ID"/>
        </w:rPr>
        <w:t xml:space="preserve"> </w:t>
      </w:r>
      <w:proofErr w:type="spellStart"/>
      <w:r w:rsidR="00B428BA" w:rsidRPr="00B37C48">
        <w:rPr>
          <w:rFonts w:asciiTheme="majorBidi" w:hAnsiTheme="majorBidi" w:cstheme="majorBidi"/>
          <w:i/>
          <w:iCs/>
          <w:sz w:val="24"/>
          <w:szCs w:val="24"/>
          <w:lang w:val="id-ID"/>
        </w:rPr>
        <w:t>understanding</w:t>
      </w:r>
      <w:proofErr w:type="spellEnd"/>
      <w:r w:rsidR="00B428BA" w:rsidRPr="00B37C48">
        <w:rPr>
          <w:rFonts w:asciiTheme="majorBidi" w:hAnsiTheme="majorBidi" w:cstheme="majorBidi"/>
          <w:i/>
          <w:iCs/>
          <w:sz w:val="24"/>
          <w:szCs w:val="24"/>
          <w:lang w:val="id-ID"/>
        </w:rPr>
        <w:t>)</w:t>
      </w:r>
      <w:r w:rsidR="00B428BA" w:rsidRPr="00B37C48">
        <w:rPr>
          <w:rFonts w:asciiTheme="majorBidi" w:hAnsiTheme="majorBidi" w:cstheme="majorBidi"/>
          <w:sz w:val="24"/>
          <w:szCs w:val="24"/>
          <w:lang w:val="id-ID"/>
        </w:rPr>
        <w:t xml:space="preserve"> </w:t>
      </w:r>
      <w:r w:rsidR="001C33F6" w:rsidRPr="00B37C48">
        <w:rPr>
          <w:rFonts w:asciiTheme="majorBidi" w:hAnsiTheme="majorBidi" w:cstheme="majorBidi"/>
          <w:sz w:val="24"/>
          <w:szCs w:val="24"/>
          <w:lang w:val="id-ID"/>
        </w:rPr>
        <w:t xml:space="preserve">sendiri </w:t>
      </w:r>
      <w:r w:rsidR="00C05740" w:rsidRPr="00B37C48">
        <w:rPr>
          <w:rFonts w:asciiTheme="majorBidi" w:hAnsiTheme="majorBidi" w:cstheme="majorBidi"/>
          <w:sz w:val="24"/>
          <w:szCs w:val="24"/>
          <w:lang w:val="id-ID"/>
        </w:rPr>
        <w:t>didefinisikan</w:t>
      </w:r>
      <w:r w:rsidR="00B428BA" w:rsidRPr="00B37C48">
        <w:rPr>
          <w:rFonts w:asciiTheme="majorBidi" w:hAnsiTheme="majorBidi" w:cstheme="majorBidi"/>
          <w:sz w:val="24"/>
          <w:szCs w:val="24"/>
          <w:lang w:val="id-ID"/>
        </w:rPr>
        <w:t xml:space="preserve"> </w:t>
      </w:r>
      <w:r w:rsidR="00C05740" w:rsidRPr="00B37C48">
        <w:rPr>
          <w:rFonts w:asciiTheme="majorBidi" w:hAnsiTheme="majorBidi" w:cstheme="majorBidi"/>
          <w:sz w:val="24"/>
          <w:szCs w:val="24"/>
          <w:lang w:val="id-ID"/>
        </w:rPr>
        <w:t>sebagai</w:t>
      </w:r>
      <w:r w:rsidR="00AA3707" w:rsidRPr="00B37C48">
        <w:rPr>
          <w:rFonts w:asciiTheme="majorBidi" w:hAnsiTheme="majorBidi" w:cstheme="majorBidi"/>
          <w:sz w:val="24"/>
          <w:szCs w:val="24"/>
          <w:vertAlign w:val="superscript"/>
          <w:lang w:val="id-ID"/>
        </w:rPr>
        <w:t xml:space="preserve"> </w:t>
      </w:r>
      <w:r w:rsidR="00D0589E" w:rsidRPr="00B37C48">
        <w:rPr>
          <w:rFonts w:asciiTheme="majorBidi" w:hAnsiTheme="majorBidi" w:cstheme="majorBidi"/>
          <w:color w:val="000000" w:themeColor="text1"/>
          <w:sz w:val="24"/>
          <w:szCs w:val="24"/>
          <w:lang w:val="id-ID"/>
        </w:rPr>
        <w:t>rasa saling menghormati, saling pengertian, atau saling memahami terhadap suatu hal atau suatu pemikiran</w:t>
      </w:r>
      <w:r w:rsidR="00C05740" w:rsidRPr="00B37C48">
        <w:rPr>
          <w:rFonts w:asciiTheme="majorBidi" w:hAnsiTheme="majorBidi" w:cstheme="majorBidi"/>
          <w:sz w:val="24"/>
          <w:szCs w:val="24"/>
          <w:lang w:val="id-ID"/>
        </w:rPr>
        <w:t>.</w:t>
      </w:r>
      <w:r w:rsidR="00D40241" w:rsidRPr="00B37C48">
        <w:rPr>
          <w:rFonts w:asciiTheme="majorBidi" w:hAnsiTheme="majorBidi" w:cstheme="majorBidi"/>
          <w:sz w:val="24"/>
          <w:szCs w:val="24"/>
          <w:lang w:val="id-ID"/>
        </w:rPr>
        <w:t xml:space="preserve"> Dalam arti </w:t>
      </w:r>
      <w:r w:rsidR="001C33F6" w:rsidRPr="00B37C48">
        <w:rPr>
          <w:rFonts w:asciiTheme="majorBidi" w:hAnsiTheme="majorBidi" w:cstheme="majorBidi"/>
          <w:sz w:val="24"/>
          <w:szCs w:val="24"/>
          <w:lang w:val="id-ID"/>
        </w:rPr>
        <w:t>hubungan internasional,</w:t>
      </w:r>
      <w:r w:rsidR="006837C0" w:rsidRPr="00B37C48">
        <w:rPr>
          <w:rFonts w:asciiTheme="majorBidi" w:hAnsiTheme="majorBidi" w:cstheme="majorBidi"/>
          <w:sz w:val="24"/>
          <w:szCs w:val="24"/>
          <w:lang w:val="id-ID"/>
        </w:rPr>
        <w:t xml:space="preserve"> saling pengertian (</w:t>
      </w:r>
      <w:proofErr w:type="spellStart"/>
      <w:r w:rsidR="006837C0" w:rsidRPr="00B37C48">
        <w:rPr>
          <w:rFonts w:asciiTheme="majorBidi" w:hAnsiTheme="majorBidi" w:cstheme="majorBidi"/>
          <w:i/>
          <w:iCs/>
          <w:sz w:val="24"/>
          <w:szCs w:val="24"/>
          <w:lang w:val="id-ID"/>
        </w:rPr>
        <w:t>mutual</w:t>
      </w:r>
      <w:proofErr w:type="spellEnd"/>
      <w:r w:rsidR="006837C0" w:rsidRPr="00B37C48">
        <w:rPr>
          <w:rFonts w:asciiTheme="majorBidi" w:hAnsiTheme="majorBidi" w:cstheme="majorBidi"/>
          <w:i/>
          <w:iCs/>
          <w:sz w:val="24"/>
          <w:szCs w:val="24"/>
          <w:lang w:val="id-ID"/>
        </w:rPr>
        <w:t xml:space="preserve"> </w:t>
      </w:r>
      <w:proofErr w:type="spellStart"/>
      <w:r w:rsidR="006837C0" w:rsidRPr="00B37C48">
        <w:rPr>
          <w:rFonts w:asciiTheme="majorBidi" w:hAnsiTheme="majorBidi" w:cstheme="majorBidi"/>
          <w:i/>
          <w:iCs/>
          <w:sz w:val="24"/>
          <w:szCs w:val="24"/>
          <w:lang w:val="id-ID"/>
        </w:rPr>
        <w:t>understanding</w:t>
      </w:r>
      <w:proofErr w:type="spellEnd"/>
      <w:r w:rsidR="006837C0" w:rsidRPr="00B37C48">
        <w:rPr>
          <w:rFonts w:asciiTheme="majorBidi" w:hAnsiTheme="majorBidi" w:cstheme="majorBidi"/>
          <w:sz w:val="24"/>
          <w:szCs w:val="24"/>
          <w:lang w:val="id-ID"/>
        </w:rPr>
        <w:t xml:space="preserve">) merupakan rasa saling menghormati, saling memahami, dan saling pengertian terhadap suatu </w:t>
      </w:r>
      <w:r w:rsidR="00304733" w:rsidRPr="00B37C48">
        <w:rPr>
          <w:rFonts w:asciiTheme="majorBidi" w:hAnsiTheme="majorBidi" w:cstheme="majorBidi"/>
          <w:sz w:val="24"/>
          <w:szCs w:val="24"/>
          <w:lang w:val="id-ID"/>
        </w:rPr>
        <w:t>budaya dari negara lain atau kebudayaan asing.</w:t>
      </w:r>
      <w:r w:rsidR="00117F27">
        <w:rPr>
          <w:rStyle w:val="FootnoteReference"/>
          <w:rFonts w:asciiTheme="majorBidi" w:hAnsiTheme="majorBidi" w:cstheme="majorBidi"/>
          <w:sz w:val="24"/>
          <w:szCs w:val="24"/>
          <w:lang w:val="id-ID"/>
        </w:rPr>
        <w:footnoteReference w:id="7"/>
      </w:r>
    </w:p>
    <w:p w14:paraId="4C1FC585" w14:textId="77777777" w:rsidR="00015525" w:rsidRDefault="00304733" w:rsidP="00015525">
      <w:pPr>
        <w:spacing w:before="100" w:beforeAutospacing="1" w:after="100" w:afterAutospacing="1" w:line="240" w:lineRule="auto"/>
        <w:ind w:left="425" w:firstLine="295"/>
        <w:jc w:val="both"/>
        <w:rPr>
          <w:rFonts w:asciiTheme="majorBidi" w:hAnsiTheme="majorBidi" w:cstheme="majorBidi"/>
          <w:sz w:val="24"/>
          <w:szCs w:val="24"/>
          <w:vertAlign w:val="superscript"/>
          <w:lang w:val="id-ID"/>
        </w:rPr>
      </w:pPr>
      <w:r w:rsidRPr="00B37C48">
        <w:rPr>
          <w:rFonts w:asciiTheme="majorBidi" w:hAnsiTheme="majorBidi" w:cstheme="majorBidi"/>
          <w:color w:val="000000" w:themeColor="text1"/>
          <w:sz w:val="24"/>
          <w:szCs w:val="24"/>
          <w:lang w:val="id-ID"/>
        </w:rPr>
        <w:t>Dalam hu</w:t>
      </w:r>
      <w:r w:rsidRPr="00B37C48">
        <w:rPr>
          <w:rFonts w:asciiTheme="majorBidi" w:hAnsiTheme="majorBidi" w:cstheme="majorBidi"/>
          <w:sz w:val="24"/>
          <w:szCs w:val="24"/>
          <w:lang w:val="id-ID"/>
        </w:rPr>
        <w:t xml:space="preserve">bungan internasional, rasa saling pengertian atau </w:t>
      </w:r>
      <w:proofErr w:type="spellStart"/>
      <w:r w:rsidRPr="00B37C48">
        <w:rPr>
          <w:rFonts w:asciiTheme="majorBidi" w:hAnsiTheme="majorBidi" w:cstheme="majorBidi"/>
          <w:i/>
          <w:iCs/>
          <w:sz w:val="24"/>
          <w:szCs w:val="24"/>
          <w:lang w:val="id-ID"/>
        </w:rPr>
        <w:t>mutual</w:t>
      </w:r>
      <w:proofErr w:type="spellEnd"/>
      <w:r w:rsidRPr="00B37C48">
        <w:rPr>
          <w:rFonts w:asciiTheme="majorBidi" w:hAnsiTheme="majorBidi" w:cstheme="majorBidi"/>
          <w:i/>
          <w:iCs/>
          <w:sz w:val="24"/>
          <w:szCs w:val="24"/>
          <w:lang w:val="id-ID"/>
        </w:rPr>
        <w:t xml:space="preserve"> </w:t>
      </w:r>
      <w:proofErr w:type="spellStart"/>
      <w:r w:rsidRPr="00B37C48">
        <w:rPr>
          <w:rFonts w:asciiTheme="majorBidi" w:hAnsiTheme="majorBidi" w:cstheme="majorBidi"/>
          <w:i/>
          <w:iCs/>
          <w:sz w:val="24"/>
          <w:szCs w:val="24"/>
          <w:lang w:val="id-ID"/>
        </w:rPr>
        <w:t>understanding</w:t>
      </w:r>
      <w:proofErr w:type="spellEnd"/>
      <w:r w:rsidRPr="00B37C48">
        <w:rPr>
          <w:rFonts w:asciiTheme="majorBidi" w:hAnsiTheme="majorBidi" w:cstheme="majorBidi"/>
          <w:i/>
          <w:iCs/>
          <w:sz w:val="24"/>
          <w:szCs w:val="24"/>
          <w:lang w:val="id-ID"/>
        </w:rPr>
        <w:t xml:space="preserve"> </w:t>
      </w:r>
      <w:r w:rsidRPr="00B37C48">
        <w:rPr>
          <w:rFonts w:asciiTheme="majorBidi" w:hAnsiTheme="majorBidi" w:cstheme="majorBidi"/>
          <w:sz w:val="24"/>
          <w:szCs w:val="24"/>
          <w:lang w:val="id-ID"/>
        </w:rPr>
        <w:t xml:space="preserve">sangat diperlukan dalam menjalin suatu hubungan atau </w:t>
      </w:r>
      <w:proofErr w:type="spellStart"/>
      <w:r w:rsidRPr="00B37C48">
        <w:rPr>
          <w:rFonts w:asciiTheme="majorBidi" w:hAnsiTheme="majorBidi" w:cstheme="majorBidi"/>
          <w:sz w:val="24"/>
          <w:szCs w:val="24"/>
          <w:lang w:val="id-ID"/>
        </w:rPr>
        <w:t>kerjasama</w:t>
      </w:r>
      <w:proofErr w:type="spellEnd"/>
      <w:r w:rsidRPr="00B37C48">
        <w:rPr>
          <w:rFonts w:asciiTheme="majorBidi" w:hAnsiTheme="majorBidi" w:cstheme="majorBidi"/>
          <w:sz w:val="24"/>
          <w:szCs w:val="24"/>
          <w:lang w:val="id-ID"/>
        </w:rPr>
        <w:t xml:space="preserve"> antar negara dengan baik. Dengan rasa saling pengertian atau saling memahami antar negara, maka suatu negara tidak akan merasa tidak nyaman atau terganggu dalam melakukan hubungan antar negara atau </w:t>
      </w:r>
      <w:proofErr w:type="spellStart"/>
      <w:r w:rsidRPr="00B37C48">
        <w:rPr>
          <w:rFonts w:asciiTheme="majorBidi" w:hAnsiTheme="majorBidi" w:cstheme="majorBidi"/>
          <w:sz w:val="24"/>
          <w:szCs w:val="24"/>
          <w:lang w:val="id-ID"/>
        </w:rPr>
        <w:t>kerjasama</w:t>
      </w:r>
      <w:proofErr w:type="spellEnd"/>
      <w:r w:rsidRPr="00B37C48">
        <w:rPr>
          <w:rFonts w:asciiTheme="majorBidi" w:hAnsiTheme="majorBidi" w:cstheme="majorBidi"/>
          <w:sz w:val="24"/>
          <w:szCs w:val="24"/>
          <w:lang w:val="id-ID"/>
        </w:rPr>
        <w:t xml:space="preserve"> tersebut.</w:t>
      </w:r>
      <w:r w:rsidRPr="00B37C48">
        <w:rPr>
          <w:rFonts w:asciiTheme="majorBidi" w:hAnsiTheme="majorBidi" w:cstheme="majorBidi"/>
          <w:color w:val="000000" w:themeColor="text1"/>
          <w:sz w:val="24"/>
          <w:szCs w:val="24"/>
          <w:lang w:val="id-ID"/>
        </w:rPr>
        <w:t xml:space="preserve"> </w:t>
      </w:r>
      <w:r w:rsidRPr="00B37C48">
        <w:rPr>
          <w:rFonts w:asciiTheme="majorBidi" w:hAnsiTheme="majorBidi" w:cstheme="majorBidi"/>
          <w:sz w:val="24"/>
          <w:szCs w:val="24"/>
          <w:lang w:val="id-ID"/>
        </w:rPr>
        <w:t>Kegiatan-kegiatan yang dilaksanakan ataupun diselenggarakan dalam diplomasi budaya bertujuan untuk membantu menyebarluaskan budaya terhadap negara</w:t>
      </w:r>
      <w:r w:rsidR="00015525">
        <w:rPr>
          <w:rFonts w:asciiTheme="majorBidi" w:hAnsiTheme="majorBidi" w:cstheme="majorBidi"/>
          <w:sz w:val="24"/>
          <w:szCs w:val="24"/>
        </w:rPr>
        <w:t xml:space="preserve"> </w:t>
      </w:r>
      <w:r w:rsidRPr="00B37C48">
        <w:rPr>
          <w:rFonts w:asciiTheme="majorBidi" w:hAnsiTheme="majorBidi" w:cstheme="majorBidi"/>
          <w:sz w:val="24"/>
          <w:szCs w:val="24"/>
          <w:lang w:val="id-ID"/>
        </w:rPr>
        <w:t>penerima, menjelaskan nilai-nilai budaya, serta</w:t>
      </w:r>
      <w:r w:rsidR="002053CA">
        <w:rPr>
          <w:rFonts w:asciiTheme="majorBidi" w:hAnsiTheme="majorBidi" w:cstheme="majorBidi"/>
          <w:sz w:val="24"/>
          <w:szCs w:val="24"/>
        </w:rPr>
        <w:t xml:space="preserve"> </w:t>
      </w:r>
      <w:r w:rsidRPr="00B37C48">
        <w:rPr>
          <w:rFonts w:asciiTheme="majorBidi" w:hAnsiTheme="majorBidi" w:cstheme="majorBidi"/>
          <w:sz w:val="24"/>
          <w:szCs w:val="24"/>
          <w:lang w:val="id-ID"/>
        </w:rPr>
        <w:t>memperkenalkan/mempromosikan negaranya di negara penerima</w:t>
      </w:r>
      <w:r w:rsidR="00B37C48">
        <w:rPr>
          <w:rFonts w:asciiTheme="majorBidi" w:hAnsiTheme="majorBidi" w:cstheme="majorBidi"/>
          <w:sz w:val="24"/>
          <w:szCs w:val="24"/>
        </w:rPr>
        <w:t>.</w:t>
      </w:r>
      <w:r w:rsidR="00B37C48">
        <w:rPr>
          <w:rStyle w:val="FootnoteReference"/>
          <w:rFonts w:asciiTheme="majorBidi" w:hAnsiTheme="majorBidi" w:cstheme="majorBidi"/>
          <w:sz w:val="24"/>
          <w:szCs w:val="24"/>
        </w:rPr>
        <w:footnoteReference w:id="8"/>
      </w:r>
    </w:p>
    <w:p w14:paraId="184574C7" w14:textId="64ED8548" w:rsidR="0091665B" w:rsidRPr="00B37C48" w:rsidRDefault="00446563" w:rsidP="006561ED">
      <w:pPr>
        <w:spacing w:before="100" w:beforeAutospacing="1" w:after="100" w:afterAutospacing="1" w:line="240" w:lineRule="auto"/>
        <w:ind w:left="425" w:firstLine="295"/>
        <w:jc w:val="both"/>
        <w:rPr>
          <w:rFonts w:asciiTheme="majorBidi" w:hAnsiTheme="majorBidi" w:cstheme="majorBidi"/>
          <w:sz w:val="24"/>
          <w:szCs w:val="24"/>
          <w:lang w:val="id-ID"/>
        </w:rPr>
      </w:pPr>
      <w:r w:rsidRPr="00B37C48">
        <w:rPr>
          <w:rFonts w:asciiTheme="majorBidi" w:hAnsiTheme="majorBidi" w:cstheme="majorBidi"/>
          <w:sz w:val="24"/>
          <w:szCs w:val="24"/>
          <w:lang w:val="id-ID"/>
        </w:rPr>
        <w:lastRenderedPageBreak/>
        <w:t>Indonesia memanfaatkannya sebagai salah satu instrumen diplomasi budaya.</w:t>
      </w:r>
      <w:r w:rsidR="00015525">
        <w:rPr>
          <w:rFonts w:asciiTheme="majorBidi" w:hAnsiTheme="majorBidi" w:cstheme="majorBidi"/>
          <w:sz w:val="24"/>
          <w:szCs w:val="24"/>
        </w:rPr>
        <w:t xml:space="preserve"> </w:t>
      </w:r>
      <w:r w:rsidR="00AA3707" w:rsidRPr="00B37C48">
        <w:rPr>
          <w:rFonts w:asciiTheme="majorBidi" w:hAnsiTheme="majorBidi" w:cstheme="majorBidi"/>
          <w:sz w:val="24"/>
          <w:szCs w:val="24"/>
          <w:lang w:val="id-ID"/>
        </w:rPr>
        <w:t>Alasan/tujuan suatu negara menggunakan diplomasi budaya adalah untuk mempromosikan atau memperkenalkan negaranya di negara lain,</w:t>
      </w:r>
      <w:r w:rsidR="00117F27">
        <w:rPr>
          <w:rStyle w:val="FootnoteReference"/>
          <w:rFonts w:asciiTheme="majorBidi" w:hAnsiTheme="majorBidi" w:cstheme="majorBidi"/>
          <w:sz w:val="24"/>
          <w:szCs w:val="24"/>
          <w:lang w:val="id-ID"/>
        </w:rPr>
        <w:footnoteReference w:id="9"/>
      </w:r>
      <w:r w:rsidR="00AA3707" w:rsidRPr="00B37C48">
        <w:rPr>
          <w:rFonts w:asciiTheme="majorBidi" w:hAnsiTheme="majorBidi" w:cstheme="majorBidi"/>
          <w:sz w:val="24"/>
          <w:szCs w:val="24"/>
          <w:lang w:val="id-ID"/>
        </w:rPr>
        <w:t xml:space="preserve"> dan menciptakan </w:t>
      </w:r>
      <w:proofErr w:type="spellStart"/>
      <w:r w:rsidR="00AA3707" w:rsidRPr="00B37C48">
        <w:rPr>
          <w:rFonts w:asciiTheme="majorBidi" w:hAnsiTheme="majorBidi" w:cstheme="majorBidi"/>
          <w:i/>
          <w:iCs/>
          <w:sz w:val="24"/>
          <w:szCs w:val="24"/>
          <w:lang w:val="id-ID"/>
        </w:rPr>
        <w:t>mutual</w:t>
      </w:r>
      <w:proofErr w:type="spellEnd"/>
      <w:r w:rsidR="00AA3707" w:rsidRPr="00B37C48">
        <w:rPr>
          <w:rFonts w:asciiTheme="majorBidi" w:hAnsiTheme="majorBidi" w:cstheme="majorBidi"/>
          <w:i/>
          <w:iCs/>
          <w:sz w:val="24"/>
          <w:szCs w:val="24"/>
          <w:lang w:val="id-ID"/>
        </w:rPr>
        <w:t xml:space="preserve"> </w:t>
      </w:r>
      <w:proofErr w:type="spellStart"/>
      <w:r w:rsidR="00AA3707" w:rsidRPr="00B37C48">
        <w:rPr>
          <w:rFonts w:asciiTheme="majorBidi" w:hAnsiTheme="majorBidi" w:cstheme="majorBidi"/>
          <w:i/>
          <w:iCs/>
          <w:sz w:val="24"/>
          <w:szCs w:val="24"/>
          <w:lang w:val="id-ID"/>
        </w:rPr>
        <w:t>understanding</w:t>
      </w:r>
      <w:proofErr w:type="spellEnd"/>
      <w:r w:rsidR="00AA3707" w:rsidRPr="00B37C48">
        <w:rPr>
          <w:rFonts w:asciiTheme="majorBidi" w:hAnsiTheme="majorBidi" w:cstheme="majorBidi"/>
          <w:sz w:val="24"/>
          <w:szCs w:val="24"/>
          <w:lang w:val="id-ID"/>
        </w:rPr>
        <w:t xml:space="preserve"> </w:t>
      </w:r>
      <w:proofErr w:type="spellStart"/>
      <w:r w:rsidR="00AA3707" w:rsidRPr="00B37C48">
        <w:rPr>
          <w:rFonts w:asciiTheme="majorBidi" w:hAnsiTheme="majorBidi" w:cstheme="majorBidi"/>
          <w:sz w:val="24"/>
          <w:szCs w:val="24"/>
          <w:lang w:val="id-ID"/>
        </w:rPr>
        <w:t>diantara</w:t>
      </w:r>
      <w:proofErr w:type="spellEnd"/>
      <w:r w:rsidR="00AA3707" w:rsidRPr="00B37C48">
        <w:rPr>
          <w:rFonts w:asciiTheme="majorBidi" w:hAnsiTheme="majorBidi" w:cstheme="majorBidi"/>
          <w:sz w:val="24"/>
          <w:szCs w:val="24"/>
          <w:lang w:val="id-ID"/>
        </w:rPr>
        <w:t xml:space="preserve"> kedua negara atau lebih yang menjalin </w:t>
      </w:r>
      <w:proofErr w:type="spellStart"/>
      <w:r w:rsidR="00AA3707" w:rsidRPr="00B37C48">
        <w:rPr>
          <w:rFonts w:asciiTheme="majorBidi" w:hAnsiTheme="majorBidi" w:cstheme="majorBidi"/>
          <w:sz w:val="24"/>
          <w:szCs w:val="24"/>
          <w:lang w:val="id-ID"/>
        </w:rPr>
        <w:t>kerjasama</w:t>
      </w:r>
      <w:proofErr w:type="spellEnd"/>
      <w:r w:rsidR="00AA3707" w:rsidRPr="00B37C48">
        <w:rPr>
          <w:rFonts w:asciiTheme="majorBidi" w:hAnsiTheme="majorBidi" w:cstheme="majorBidi"/>
          <w:sz w:val="24"/>
          <w:szCs w:val="24"/>
          <w:lang w:val="id-ID"/>
        </w:rPr>
        <w:t xml:space="preserve"> (</w:t>
      </w:r>
      <w:proofErr w:type="spellStart"/>
      <w:r w:rsidR="00AA3707" w:rsidRPr="00B37C48">
        <w:rPr>
          <w:rFonts w:asciiTheme="majorBidi" w:hAnsiTheme="majorBidi" w:cstheme="majorBidi"/>
          <w:sz w:val="24"/>
          <w:szCs w:val="24"/>
          <w:lang w:val="id-ID"/>
        </w:rPr>
        <w:t>Milton</w:t>
      </w:r>
      <w:proofErr w:type="spellEnd"/>
      <w:r w:rsidR="00AA3707" w:rsidRPr="00B37C48">
        <w:rPr>
          <w:rFonts w:asciiTheme="majorBidi" w:hAnsiTheme="majorBidi" w:cstheme="majorBidi"/>
          <w:sz w:val="24"/>
          <w:szCs w:val="24"/>
          <w:lang w:val="id-ID"/>
        </w:rPr>
        <w:t xml:space="preserve"> C. </w:t>
      </w:r>
      <w:proofErr w:type="spellStart"/>
      <w:r w:rsidR="00AA3707" w:rsidRPr="00B37C48">
        <w:rPr>
          <w:rFonts w:asciiTheme="majorBidi" w:hAnsiTheme="majorBidi" w:cstheme="majorBidi"/>
          <w:sz w:val="24"/>
          <w:szCs w:val="24"/>
          <w:lang w:val="id-ID"/>
        </w:rPr>
        <w:t>Cummings</w:t>
      </w:r>
      <w:proofErr w:type="spellEnd"/>
      <w:r w:rsidR="00AA3707" w:rsidRPr="00B37C48">
        <w:rPr>
          <w:rFonts w:asciiTheme="majorBidi" w:hAnsiTheme="majorBidi" w:cstheme="majorBidi"/>
          <w:sz w:val="24"/>
          <w:szCs w:val="24"/>
          <w:lang w:val="id-ID"/>
        </w:rPr>
        <w:t>).</w:t>
      </w:r>
      <w:r w:rsidR="00426BDD" w:rsidRPr="00B37C48">
        <w:rPr>
          <w:rFonts w:asciiTheme="majorBidi" w:hAnsiTheme="majorBidi" w:cstheme="majorBidi"/>
          <w:sz w:val="24"/>
          <w:szCs w:val="24"/>
          <w:lang w:val="id-ID"/>
        </w:rPr>
        <w:t xml:space="preserve"> Seperti </w:t>
      </w:r>
      <w:r w:rsidRPr="00B37C48">
        <w:rPr>
          <w:rFonts w:asciiTheme="majorBidi" w:hAnsiTheme="majorBidi" w:cstheme="majorBidi"/>
          <w:sz w:val="24"/>
          <w:szCs w:val="24"/>
          <w:lang w:val="id-ID"/>
        </w:rPr>
        <w:t xml:space="preserve">kegiatan diplomasi budaya yang berupa </w:t>
      </w:r>
      <w:r w:rsidR="00426BDD" w:rsidRPr="00B37C48">
        <w:rPr>
          <w:rFonts w:asciiTheme="majorBidi" w:hAnsiTheme="majorBidi" w:cstheme="majorBidi"/>
          <w:sz w:val="24"/>
          <w:szCs w:val="24"/>
          <w:lang w:val="id-ID"/>
        </w:rPr>
        <w:t>penyelenggaraan “</w:t>
      </w:r>
      <w:r w:rsidR="00426BDD" w:rsidRPr="00B37C48">
        <w:rPr>
          <w:rFonts w:asciiTheme="majorBidi" w:hAnsiTheme="majorBidi" w:cstheme="majorBidi"/>
          <w:i/>
          <w:iCs/>
          <w:sz w:val="24"/>
          <w:szCs w:val="24"/>
          <w:lang w:val="id-ID"/>
        </w:rPr>
        <w:t xml:space="preserve">Indonesia Sunday </w:t>
      </w:r>
      <w:proofErr w:type="spellStart"/>
      <w:r w:rsidR="00426BDD" w:rsidRPr="00B37C48">
        <w:rPr>
          <w:rFonts w:asciiTheme="majorBidi" w:hAnsiTheme="majorBidi" w:cstheme="majorBidi"/>
          <w:i/>
          <w:iCs/>
          <w:sz w:val="24"/>
          <w:szCs w:val="24"/>
          <w:lang w:val="id-ID"/>
        </w:rPr>
        <w:t>Market</w:t>
      </w:r>
      <w:proofErr w:type="spellEnd"/>
      <w:r w:rsidRPr="00B37C48">
        <w:rPr>
          <w:rFonts w:asciiTheme="majorBidi" w:hAnsiTheme="majorBidi" w:cstheme="majorBidi"/>
          <w:i/>
          <w:iCs/>
          <w:sz w:val="24"/>
          <w:szCs w:val="24"/>
          <w:lang w:val="id-ID"/>
        </w:rPr>
        <w:t xml:space="preserve"> </w:t>
      </w:r>
      <w:r w:rsidR="00C94A0F" w:rsidRPr="00B37C48">
        <w:rPr>
          <w:rFonts w:asciiTheme="majorBidi" w:hAnsiTheme="majorBidi" w:cstheme="majorBidi"/>
          <w:i/>
          <w:iCs/>
          <w:sz w:val="24"/>
          <w:szCs w:val="24"/>
          <w:lang w:val="id-ID"/>
        </w:rPr>
        <w:t>(ISM)</w:t>
      </w:r>
      <w:r w:rsidR="00426BDD" w:rsidRPr="00B37C48">
        <w:rPr>
          <w:rFonts w:asciiTheme="majorBidi" w:hAnsiTheme="majorBidi" w:cstheme="majorBidi"/>
          <w:sz w:val="24"/>
          <w:szCs w:val="24"/>
          <w:lang w:val="id-ID"/>
        </w:rPr>
        <w:t>”</w:t>
      </w:r>
      <w:r w:rsidR="009E438C" w:rsidRPr="00B37C48">
        <w:rPr>
          <w:rFonts w:asciiTheme="majorBidi" w:hAnsiTheme="majorBidi" w:cstheme="majorBidi"/>
          <w:sz w:val="24"/>
          <w:szCs w:val="24"/>
          <w:lang w:val="id-ID"/>
        </w:rPr>
        <w:t xml:space="preserve">  di </w:t>
      </w:r>
      <w:r w:rsidR="00426BDD" w:rsidRPr="00B37C48">
        <w:rPr>
          <w:rFonts w:asciiTheme="majorBidi" w:hAnsiTheme="majorBidi" w:cstheme="majorBidi"/>
          <w:sz w:val="24"/>
          <w:szCs w:val="24"/>
          <w:lang w:val="id-ID"/>
        </w:rPr>
        <w:t xml:space="preserve">Ho Chi </w:t>
      </w:r>
      <w:proofErr w:type="spellStart"/>
      <w:r w:rsidR="00426BDD" w:rsidRPr="00B37C48">
        <w:rPr>
          <w:rFonts w:asciiTheme="majorBidi" w:hAnsiTheme="majorBidi" w:cstheme="majorBidi"/>
          <w:sz w:val="24"/>
          <w:szCs w:val="24"/>
          <w:lang w:val="id-ID"/>
        </w:rPr>
        <w:t>Minh</w:t>
      </w:r>
      <w:proofErr w:type="spellEnd"/>
      <w:r w:rsidR="00426BDD" w:rsidRPr="00B37C48">
        <w:rPr>
          <w:rFonts w:asciiTheme="majorBidi" w:hAnsiTheme="majorBidi" w:cstheme="majorBidi"/>
          <w:sz w:val="24"/>
          <w:szCs w:val="24"/>
          <w:lang w:val="id-ID"/>
        </w:rPr>
        <w:t xml:space="preserve"> City (HCMC), Vietnam</w:t>
      </w:r>
      <w:r w:rsidR="00C94A0F" w:rsidRPr="00B37C48">
        <w:rPr>
          <w:rFonts w:asciiTheme="majorBidi" w:hAnsiTheme="majorBidi" w:cstheme="majorBidi"/>
          <w:sz w:val="24"/>
          <w:szCs w:val="24"/>
          <w:lang w:val="id-ID"/>
        </w:rPr>
        <w:t xml:space="preserve"> yang telah dilakukan Komunitas Diaspora Indonesia</w:t>
      </w:r>
      <w:r w:rsidR="009E438C" w:rsidRPr="00B37C48">
        <w:rPr>
          <w:rFonts w:asciiTheme="majorBidi" w:hAnsiTheme="majorBidi" w:cstheme="majorBidi"/>
          <w:sz w:val="24"/>
          <w:szCs w:val="24"/>
          <w:lang w:val="id-ID"/>
        </w:rPr>
        <w:t xml:space="preserve">. Komunitas diaspora </w:t>
      </w:r>
      <w:r w:rsidR="002053CA">
        <w:rPr>
          <w:rFonts w:asciiTheme="majorBidi" w:hAnsiTheme="majorBidi" w:cstheme="majorBidi"/>
          <w:sz w:val="24"/>
          <w:szCs w:val="24"/>
        </w:rPr>
        <w:t>I</w:t>
      </w:r>
      <w:proofErr w:type="spellStart"/>
      <w:r w:rsidR="009E438C" w:rsidRPr="00B37C48">
        <w:rPr>
          <w:rFonts w:asciiTheme="majorBidi" w:hAnsiTheme="majorBidi" w:cstheme="majorBidi"/>
          <w:sz w:val="24"/>
          <w:szCs w:val="24"/>
          <w:lang w:val="id-ID"/>
        </w:rPr>
        <w:t>ndonesia</w:t>
      </w:r>
      <w:proofErr w:type="spellEnd"/>
      <w:r w:rsidR="009E438C" w:rsidRPr="00B37C48">
        <w:rPr>
          <w:rFonts w:asciiTheme="majorBidi" w:hAnsiTheme="majorBidi" w:cstheme="majorBidi"/>
          <w:sz w:val="24"/>
          <w:szCs w:val="24"/>
          <w:lang w:val="id-ID"/>
        </w:rPr>
        <w:t xml:space="preserve"> ialah</w:t>
      </w:r>
      <w:r w:rsidR="00766D56" w:rsidRPr="00B37C48">
        <w:rPr>
          <w:rFonts w:asciiTheme="majorBidi" w:hAnsiTheme="majorBidi" w:cstheme="majorBidi"/>
          <w:sz w:val="24"/>
          <w:szCs w:val="24"/>
          <w:lang w:val="id-ID"/>
        </w:rPr>
        <w:t xml:space="preserve"> </w:t>
      </w:r>
      <w:r w:rsidR="009E438C" w:rsidRPr="00B37C48">
        <w:rPr>
          <w:rFonts w:asciiTheme="majorBidi" w:hAnsiTheme="majorBidi" w:cstheme="majorBidi"/>
          <w:sz w:val="24"/>
          <w:szCs w:val="24"/>
          <w:lang w:val="id-ID"/>
        </w:rPr>
        <w:t xml:space="preserve"> warga negara </w:t>
      </w:r>
      <w:proofErr w:type="spellStart"/>
      <w:r w:rsidRPr="00B37C48">
        <w:rPr>
          <w:rFonts w:asciiTheme="majorBidi" w:hAnsiTheme="majorBidi" w:cstheme="majorBidi"/>
          <w:sz w:val="24"/>
          <w:szCs w:val="24"/>
          <w:lang w:val="id-ID"/>
        </w:rPr>
        <w:t>indonesia</w:t>
      </w:r>
      <w:proofErr w:type="spellEnd"/>
      <w:r w:rsidRPr="00B37C48">
        <w:rPr>
          <w:rFonts w:asciiTheme="majorBidi" w:hAnsiTheme="majorBidi" w:cstheme="majorBidi"/>
          <w:sz w:val="24"/>
          <w:szCs w:val="24"/>
          <w:lang w:val="id-ID"/>
        </w:rPr>
        <w:t xml:space="preserve"> </w:t>
      </w:r>
      <w:r w:rsidR="009E438C" w:rsidRPr="00B37C48">
        <w:rPr>
          <w:rFonts w:asciiTheme="majorBidi" w:hAnsiTheme="majorBidi" w:cstheme="majorBidi"/>
          <w:sz w:val="24"/>
          <w:szCs w:val="24"/>
          <w:lang w:val="id-ID"/>
        </w:rPr>
        <w:t xml:space="preserve">atau masyarakat </w:t>
      </w:r>
      <w:proofErr w:type="spellStart"/>
      <w:r w:rsidR="009E438C" w:rsidRPr="00B37C48">
        <w:rPr>
          <w:rFonts w:asciiTheme="majorBidi" w:hAnsiTheme="majorBidi" w:cstheme="majorBidi"/>
          <w:sz w:val="24"/>
          <w:szCs w:val="24"/>
          <w:lang w:val="id-ID"/>
        </w:rPr>
        <w:t>indonesia</w:t>
      </w:r>
      <w:proofErr w:type="spellEnd"/>
      <w:r w:rsidR="009E438C" w:rsidRPr="00B37C48">
        <w:rPr>
          <w:rFonts w:asciiTheme="majorBidi" w:hAnsiTheme="majorBidi" w:cstheme="majorBidi"/>
          <w:sz w:val="24"/>
          <w:szCs w:val="24"/>
          <w:lang w:val="id-ID"/>
        </w:rPr>
        <w:t xml:space="preserve"> yang menetap di negara lain karena disebabkan oleh beberapa faktor, seperti menuntut ilmu dan mencari penghidupan yang lebih baik (bekerja).</w:t>
      </w:r>
      <w:r w:rsidRPr="00B37C48">
        <w:rPr>
          <w:rFonts w:asciiTheme="majorBidi" w:hAnsiTheme="majorBidi" w:cstheme="majorBidi"/>
          <w:sz w:val="24"/>
          <w:szCs w:val="24"/>
          <w:vertAlign w:val="superscript"/>
          <w:lang w:val="id-ID"/>
        </w:rPr>
        <w:t xml:space="preserve"> </w:t>
      </w:r>
      <w:r w:rsidR="00766D56" w:rsidRPr="00B37C48">
        <w:rPr>
          <w:rFonts w:asciiTheme="majorBidi" w:hAnsiTheme="majorBidi" w:cstheme="majorBidi"/>
          <w:sz w:val="24"/>
          <w:szCs w:val="24"/>
          <w:lang w:val="id-ID"/>
        </w:rPr>
        <w:t>T</w:t>
      </w:r>
      <w:r w:rsidR="00A14156" w:rsidRPr="00B37C48">
        <w:rPr>
          <w:rFonts w:asciiTheme="majorBidi" w:hAnsiTheme="majorBidi" w:cstheme="majorBidi"/>
          <w:sz w:val="24"/>
          <w:szCs w:val="24"/>
          <w:lang w:val="id-ID"/>
        </w:rPr>
        <w:t>ujuan</w:t>
      </w:r>
      <w:r w:rsidR="00766D56" w:rsidRPr="00B37C48">
        <w:rPr>
          <w:rFonts w:asciiTheme="majorBidi" w:hAnsiTheme="majorBidi" w:cstheme="majorBidi"/>
          <w:sz w:val="24"/>
          <w:szCs w:val="24"/>
          <w:lang w:val="id-ID"/>
        </w:rPr>
        <w:t xml:space="preserve"> atau alasan komunitas diaspora </w:t>
      </w:r>
      <w:proofErr w:type="spellStart"/>
      <w:r w:rsidR="00766D56" w:rsidRPr="00B37C48">
        <w:rPr>
          <w:rFonts w:asciiTheme="majorBidi" w:hAnsiTheme="majorBidi" w:cstheme="majorBidi"/>
          <w:sz w:val="24"/>
          <w:szCs w:val="24"/>
          <w:lang w:val="id-ID"/>
        </w:rPr>
        <w:t>indonesia</w:t>
      </w:r>
      <w:proofErr w:type="spellEnd"/>
      <w:r w:rsidR="00A14156" w:rsidRPr="00B37C48">
        <w:rPr>
          <w:rFonts w:asciiTheme="majorBidi" w:hAnsiTheme="majorBidi" w:cstheme="majorBidi"/>
          <w:sz w:val="24"/>
          <w:szCs w:val="24"/>
          <w:lang w:val="id-ID"/>
        </w:rPr>
        <w:t xml:space="preserve"> </w:t>
      </w:r>
      <w:r w:rsidR="00766D56" w:rsidRPr="00B37C48">
        <w:rPr>
          <w:rFonts w:asciiTheme="majorBidi" w:hAnsiTheme="majorBidi" w:cstheme="majorBidi"/>
          <w:sz w:val="24"/>
          <w:szCs w:val="24"/>
          <w:lang w:val="id-ID"/>
        </w:rPr>
        <w:t xml:space="preserve">sendiri dalam menyelenggarakan kegiatan </w:t>
      </w:r>
      <w:r w:rsidR="00766D56" w:rsidRPr="00B37C48">
        <w:rPr>
          <w:rFonts w:asciiTheme="majorBidi" w:hAnsiTheme="majorBidi" w:cstheme="majorBidi"/>
          <w:i/>
          <w:iCs/>
          <w:sz w:val="24"/>
          <w:szCs w:val="24"/>
          <w:lang w:val="id-ID"/>
        </w:rPr>
        <w:t xml:space="preserve">Indonesia Sunday </w:t>
      </w:r>
      <w:proofErr w:type="spellStart"/>
      <w:r w:rsidR="00766D56" w:rsidRPr="00B37C48">
        <w:rPr>
          <w:rFonts w:asciiTheme="majorBidi" w:hAnsiTheme="majorBidi" w:cstheme="majorBidi"/>
          <w:i/>
          <w:iCs/>
          <w:sz w:val="24"/>
          <w:szCs w:val="24"/>
          <w:lang w:val="id-ID"/>
        </w:rPr>
        <w:t>Market</w:t>
      </w:r>
      <w:proofErr w:type="spellEnd"/>
      <w:r w:rsidR="00766D56" w:rsidRPr="00B37C48">
        <w:rPr>
          <w:rFonts w:asciiTheme="majorBidi" w:hAnsiTheme="majorBidi" w:cstheme="majorBidi"/>
          <w:i/>
          <w:iCs/>
          <w:sz w:val="24"/>
          <w:szCs w:val="24"/>
          <w:lang w:val="id-ID"/>
        </w:rPr>
        <w:t xml:space="preserve"> </w:t>
      </w:r>
      <w:r w:rsidR="00766D56" w:rsidRPr="00B37C48">
        <w:rPr>
          <w:rFonts w:asciiTheme="majorBidi" w:hAnsiTheme="majorBidi" w:cstheme="majorBidi"/>
          <w:sz w:val="24"/>
          <w:szCs w:val="24"/>
          <w:lang w:val="id-ID"/>
        </w:rPr>
        <w:t xml:space="preserve">(pasar minggu </w:t>
      </w:r>
      <w:r w:rsidR="00015525">
        <w:rPr>
          <w:rFonts w:asciiTheme="majorBidi" w:hAnsiTheme="majorBidi" w:cstheme="majorBidi"/>
          <w:sz w:val="24"/>
          <w:szCs w:val="24"/>
        </w:rPr>
        <w:t>I</w:t>
      </w:r>
      <w:proofErr w:type="spellStart"/>
      <w:r w:rsidR="00766D56" w:rsidRPr="00B37C48">
        <w:rPr>
          <w:rFonts w:asciiTheme="majorBidi" w:hAnsiTheme="majorBidi" w:cstheme="majorBidi"/>
          <w:sz w:val="24"/>
          <w:szCs w:val="24"/>
          <w:lang w:val="id-ID"/>
        </w:rPr>
        <w:t>ndonesia</w:t>
      </w:r>
      <w:proofErr w:type="spellEnd"/>
      <w:r w:rsidR="00766D56" w:rsidRPr="00B37C48">
        <w:rPr>
          <w:rFonts w:asciiTheme="majorBidi" w:hAnsiTheme="majorBidi" w:cstheme="majorBidi"/>
          <w:sz w:val="24"/>
          <w:szCs w:val="24"/>
          <w:lang w:val="id-ID"/>
        </w:rPr>
        <w:t xml:space="preserve">) di Ho Chi </w:t>
      </w:r>
      <w:proofErr w:type="spellStart"/>
      <w:r w:rsidR="00766D56" w:rsidRPr="00B37C48">
        <w:rPr>
          <w:rFonts w:asciiTheme="majorBidi" w:hAnsiTheme="majorBidi" w:cstheme="majorBidi"/>
          <w:sz w:val="24"/>
          <w:szCs w:val="24"/>
          <w:lang w:val="id-ID"/>
        </w:rPr>
        <w:t>Minh</w:t>
      </w:r>
      <w:proofErr w:type="spellEnd"/>
      <w:r w:rsidR="00766D56" w:rsidRPr="00B37C48">
        <w:rPr>
          <w:rFonts w:asciiTheme="majorBidi" w:hAnsiTheme="majorBidi" w:cstheme="majorBidi"/>
          <w:sz w:val="24"/>
          <w:szCs w:val="24"/>
          <w:lang w:val="id-ID"/>
        </w:rPr>
        <w:t xml:space="preserve"> City, Vietnam adalah </w:t>
      </w:r>
      <w:r w:rsidR="00426BDD" w:rsidRPr="00B37C48">
        <w:rPr>
          <w:rFonts w:asciiTheme="majorBidi" w:hAnsiTheme="majorBidi" w:cstheme="majorBidi"/>
          <w:sz w:val="24"/>
          <w:szCs w:val="24"/>
          <w:lang w:val="id-ID"/>
        </w:rPr>
        <w:t xml:space="preserve">untuk melakukan </w:t>
      </w:r>
      <w:r w:rsidRPr="00B37C48">
        <w:rPr>
          <w:rFonts w:asciiTheme="majorBidi" w:hAnsiTheme="majorBidi" w:cstheme="majorBidi"/>
          <w:sz w:val="24"/>
          <w:szCs w:val="24"/>
          <w:lang w:val="id-ID"/>
        </w:rPr>
        <w:t xml:space="preserve">pengenalan serta </w:t>
      </w:r>
      <w:r w:rsidR="00426BDD" w:rsidRPr="00B37C48">
        <w:rPr>
          <w:rFonts w:asciiTheme="majorBidi" w:hAnsiTheme="majorBidi" w:cstheme="majorBidi"/>
          <w:sz w:val="24"/>
          <w:szCs w:val="24"/>
          <w:lang w:val="id-ID"/>
        </w:rPr>
        <w:t>promosi berbagai produk dan budaya khas dari Indonesia.</w:t>
      </w:r>
      <w:r w:rsidR="00015525">
        <w:rPr>
          <w:rFonts w:asciiTheme="majorBidi" w:hAnsiTheme="majorBidi" w:cstheme="majorBidi"/>
          <w:sz w:val="24"/>
          <w:szCs w:val="24"/>
        </w:rPr>
        <w:t xml:space="preserve"> </w:t>
      </w:r>
      <w:r w:rsidR="00C01693" w:rsidRPr="00B37C48">
        <w:rPr>
          <w:rFonts w:asciiTheme="majorBidi" w:hAnsiTheme="majorBidi" w:cstheme="majorBidi"/>
          <w:i/>
          <w:iCs/>
          <w:sz w:val="24"/>
          <w:szCs w:val="24"/>
          <w:lang w:val="id-ID"/>
        </w:rPr>
        <w:t xml:space="preserve">Indonesia Sunday </w:t>
      </w:r>
      <w:proofErr w:type="spellStart"/>
      <w:r w:rsidR="00C01693" w:rsidRPr="00B37C48">
        <w:rPr>
          <w:rFonts w:asciiTheme="majorBidi" w:hAnsiTheme="majorBidi" w:cstheme="majorBidi"/>
          <w:i/>
          <w:iCs/>
          <w:sz w:val="24"/>
          <w:szCs w:val="24"/>
          <w:lang w:val="id-ID"/>
        </w:rPr>
        <w:t>Market</w:t>
      </w:r>
      <w:proofErr w:type="spellEnd"/>
      <w:r w:rsidR="00C01693" w:rsidRPr="00B37C48">
        <w:rPr>
          <w:rFonts w:asciiTheme="majorBidi" w:hAnsiTheme="majorBidi" w:cstheme="majorBidi"/>
          <w:sz w:val="24"/>
          <w:szCs w:val="24"/>
          <w:lang w:val="id-ID"/>
        </w:rPr>
        <w:t xml:space="preserve"> merupakan kegiatan atau festival yang berkonsep seperti pasar minggu di Indonesia, </w:t>
      </w:r>
      <w:proofErr w:type="spellStart"/>
      <w:r w:rsidR="00C01693" w:rsidRPr="00B37C48">
        <w:rPr>
          <w:rFonts w:asciiTheme="majorBidi" w:hAnsiTheme="majorBidi" w:cstheme="majorBidi"/>
          <w:sz w:val="24"/>
          <w:szCs w:val="24"/>
          <w:lang w:val="id-ID"/>
        </w:rPr>
        <w:t>dimana</w:t>
      </w:r>
      <w:proofErr w:type="spellEnd"/>
      <w:r w:rsidR="00C01693" w:rsidRPr="00B37C48">
        <w:rPr>
          <w:rFonts w:asciiTheme="majorBidi" w:hAnsiTheme="majorBidi" w:cstheme="majorBidi"/>
          <w:sz w:val="24"/>
          <w:szCs w:val="24"/>
          <w:lang w:val="id-ID"/>
        </w:rPr>
        <w:t xml:space="preserve"> </w:t>
      </w:r>
      <w:proofErr w:type="spellStart"/>
      <w:r w:rsidR="00C01693" w:rsidRPr="00B37C48">
        <w:rPr>
          <w:rFonts w:asciiTheme="majorBidi" w:hAnsiTheme="majorBidi" w:cstheme="majorBidi"/>
          <w:sz w:val="24"/>
          <w:szCs w:val="24"/>
          <w:lang w:val="id-ID"/>
        </w:rPr>
        <w:t>didalamnya</w:t>
      </w:r>
      <w:proofErr w:type="spellEnd"/>
      <w:r w:rsidR="00C01693" w:rsidRPr="00B37C48">
        <w:rPr>
          <w:rFonts w:asciiTheme="majorBidi" w:hAnsiTheme="majorBidi" w:cstheme="majorBidi"/>
          <w:sz w:val="24"/>
          <w:szCs w:val="24"/>
          <w:lang w:val="id-ID"/>
        </w:rPr>
        <w:t xml:space="preserve"> terdapat banyak sekali budaya khas atau kesenian dari Indonesia yang </w:t>
      </w:r>
      <w:r w:rsidR="00766D56" w:rsidRPr="00B37C48">
        <w:rPr>
          <w:rFonts w:asciiTheme="majorBidi" w:hAnsiTheme="majorBidi" w:cstheme="majorBidi"/>
          <w:sz w:val="24"/>
          <w:szCs w:val="24"/>
          <w:lang w:val="id-ID"/>
        </w:rPr>
        <w:t xml:space="preserve">ditampilkan, </w:t>
      </w:r>
      <w:proofErr w:type="spellStart"/>
      <w:r w:rsidR="00766D56" w:rsidRPr="00B37C48">
        <w:rPr>
          <w:rFonts w:asciiTheme="majorBidi" w:hAnsiTheme="majorBidi" w:cstheme="majorBidi"/>
          <w:sz w:val="24"/>
          <w:szCs w:val="24"/>
          <w:lang w:val="id-ID"/>
        </w:rPr>
        <w:t>diantaranya</w:t>
      </w:r>
      <w:proofErr w:type="spellEnd"/>
      <w:r w:rsidR="00766D56" w:rsidRPr="00B37C48">
        <w:rPr>
          <w:rFonts w:asciiTheme="majorBidi" w:hAnsiTheme="majorBidi" w:cstheme="majorBidi"/>
          <w:sz w:val="24"/>
          <w:szCs w:val="24"/>
          <w:lang w:val="id-ID"/>
        </w:rPr>
        <w:t xml:space="preserve"> adalah </w:t>
      </w:r>
      <w:r w:rsidR="00C01693" w:rsidRPr="00B37C48">
        <w:rPr>
          <w:rFonts w:asciiTheme="majorBidi" w:hAnsiTheme="majorBidi" w:cstheme="majorBidi"/>
          <w:sz w:val="24"/>
          <w:szCs w:val="24"/>
          <w:lang w:val="id-ID"/>
        </w:rPr>
        <w:t xml:space="preserve">pementasan </w:t>
      </w:r>
      <w:r w:rsidR="00766D56" w:rsidRPr="00B37C48">
        <w:rPr>
          <w:rFonts w:asciiTheme="majorBidi" w:hAnsiTheme="majorBidi" w:cstheme="majorBidi"/>
          <w:sz w:val="24"/>
          <w:szCs w:val="24"/>
          <w:lang w:val="id-ID"/>
        </w:rPr>
        <w:t xml:space="preserve">tarian kontemporer Indonesia </w:t>
      </w:r>
      <w:r w:rsidR="003169EE" w:rsidRPr="00B37C48">
        <w:rPr>
          <w:rFonts w:asciiTheme="majorBidi" w:hAnsiTheme="majorBidi" w:cstheme="majorBidi"/>
          <w:sz w:val="24"/>
          <w:szCs w:val="24"/>
          <w:lang w:val="id-ID"/>
        </w:rPr>
        <w:t xml:space="preserve">yang </w:t>
      </w:r>
      <w:proofErr w:type="spellStart"/>
      <w:r w:rsidR="003169EE" w:rsidRPr="00B37C48">
        <w:rPr>
          <w:rFonts w:asciiTheme="majorBidi" w:hAnsiTheme="majorBidi" w:cstheme="majorBidi"/>
          <w:sz w:val="24"/>
          <w:szCs w:val="24"/>
          <w:lang w:val="id-ID"/>
        </w:rPr>
        <w:t>berkonsepkan</w:t>
      </w:r>
      <w:proofErr w:type="spellEnd"/>
      <w:r w:rsidR="003169EE" w:rsidRPr="00B37C48">
        <w:rPr>
          <w:rFonts w:asciiTheme="majorBidi" w:hAnsiTheme="majorBidi" w:cstheme="majorBidi"/>
          <w:sz w:val="24"/>
          <w:szCs w:val="24"/>
          <w:lang w:val="id-ID"/>
        </w:rPr>
        <w:t xml:space="preserve"> </w:t>
      </w:r>
      <w:proofErr w:type="spellStart"/>
      <w:r w:rsidR="00766D56" w:rsidRPr="00B37C48">
        <w:rPr>
          <w:rFonts w:asciiTheme="majorBidi" w:hAnsiTheme="majorBidi" w:cstheme="majorBidi"/>
          <w:sz w:val="24"/>
          <w:szCs w:val="24"/>
          <w:lang w:val="id-ID"/>
        </w:rPr>
        <w:t>flashmob</w:t>
      </w:r>
      <w:proofErr w:type="spellEnd"/>
      <w:r w:rsidR="003169EE" w:rsidRPr="00B37C48">
        <w:rPr>
          <w:rFonts w:asciiTheme="majorBidi" w:hAnsiTheme="majorBidi" w:cstheme="majorBidi"/>
          <w:sz w:val="24"/>
          <w:szCs w:val="24"/>
          <w:lang w:val="id-ID"/>
        </w:rPr>
        <w:t xml:space="preserve"> atau konsep tarian modern</w:t>
      </w:r>
      <w:r w:rsidR="00C01693" w:rsidRPr="00B37C48">
        <w:rPr>
          <w:rFonts w:asciiTheme="majorBidi" w:hAnsiTheme="majorBidi" w:cstheme="majorBidi"/>
          <w:sz w:val="24"/>
          <w:szCs w:val="24"/>
          <w:lang w:val="id-ID"/>
        </w:rPr>
        <w:t xml:space="preserve"> oleh Dharma Wanita Persatuan KJRI HCMC, Vietnam</w:t>
      </w:r>
      <w:r w:rsidR="003169EE" w:rsidRPr="00B37C48">
        <w:rPr>
          <w:rFonts w:asciiTheme="majorBidi" w:hAnsiTheme="majorBidi" w:cstheme="majorBidi"/>
          <w:sz w:val="24"/>
          <w:szCs w:val="24"/>
          <w:lang w:val="id-ID"/>
        </w:rPr>
        <w:t xml:space="preserve">. Selain tari-tarian, </w:t>
      </w:r>
      <w:r w:rsidR="00C01693" w:rsidRPr="00B37C48">
        <w:rPr>
          <w:rFonts w:asciiTheme="majorBidi" w:hAnsiTheme="majorBidi" w:cstheme="majorBidi"/>
          <w:sz w:val="24"/>
          <w:szCs w:val="24"/>
          <w:lang w:val="id-ID"/>
        </w:rPr>
        <w:t>dalam kegiatan</w:t>
      </w:r>
      <w:r w:rsidR="00C01693" w:rsidRPr="00B37C48">
        <w:rPr>
          <w:rFonts w:asciiTheme="majorBidi" w:hAnsiTheme="majorBidi" w:cstheme="majorBidi"/>
          <w:i/>
          <w:iCs/>
          <w:sz w:val="24"/>
          <w:szCs w:val="24"/>
          <w:lang w:val="id-ID"/>
        </w:rPr>
        <w:t xml:space="preserve"> Indonesia Sunday </w:t>
      </w:r>
      <w:proofErr w:type="spellStart"/>
      <w:r w:rsidR="00C01693" w:rsidRPr="00B37C48">
        <w:rPr>
          <w:rFonts w:asciiTheme="majorBidi" w:hAnsiTheme="majorBidi" w:cstheme="majorBidi"/>
          <w:i/>
          <w:iCs/>
          <w:sz w:val="24"/>
          <w:szCs w:val="24"/>
          <w:lang w:val="id-ID"/>
        </w:rPr>
        <w:t>Market</w:t>
      </w:r>
      <w:proofErr w:type="spellEnd"/>
      <w:r w:rsidR="00C01693" w:rsidRPr="00B37C48">
        <w:rPr>
          <w:rFonts w:asciiTheme="majorBidi" w:hAnsiTheme="majorBidi" w:cstheme="majorBidi"/>
          <w:sz w:val="24"/>
          <w:szCs w:val="24"/>
          <w:lang w:val="id-ID"/>
        </w:rPr>
        <w:t xml:space="preserve"> </w:t>
      </w:r>
      <w:r w:rsidR="003169EE" w:rsidRPr="00B37C48">
        <w:rPr>
          <w:rFonts w:asciiTheme="majorBidi" w:hAnsiTheme="majorBidi" w:cstheme="majorBidi"/>
          <w:sz w:val="24"/>
          <w:szCs w:val="24"/>
          <w:lang w:val="id-ID"/>
        </w:rPr>
        <w:t xml:space="preserve">juga </w:t>
      </w:r>
      <w:r w:rsidR="00C01693" w:rsidRPr="00B37C48">
        <w:rPr>
          <w:rFonts w:asciiTheme="majorBidi" w:hAnsiTheme="majorBidi" w:cstheme="majorBidi"/>
          <w:sz w:val="24"/>
          <w:szCs w:val="24"/>
          <w:lang w:val="id-ID"/>
        </w:rPr>
        <w:t>menampilkan</w:t>
      </w:r>
      <w:r w:rsidR="003169EE" w:rsidRPr="00B37C48">
        <w:rPr>
          <w:rFonts w:asciiTheme="majorBidi" w:hAnsiTheme="majorBidi" w:cstheme="majorBidi"/>
          <w:sz w:val="24"/>
          <w:szCs w:val="24"/>
          <w:lang w:val="id-ID"/>
        </w:rPr>
        <w:t xml:space="preserve"> </w:t>
      </w:r>
      <w:r w:rsidR="00766D56" w:rsidRPr="00B37C48">
        <w:rPr>
          <w:rFonts w:asciiTheme="majorBidi" w:hAnsiTheme="majorBidi" w:cstheme="majorBidi"/>
          <w:sz w:val="24"/>
          <w:szCs w:val="24"/>
          <w:lang w:val="id-ID"/>
        </w:rPr>
        <w:t xml:space="preserve">berbagai makanan khas Indonesia, aksesoris bermotif tenun dari Indonesia, </w:t>
      </w:r>
      <w:r w:rsidR="00426BDD" w:rsidRPr="00B37C48">
        <w:rPr>
          <w:rFonts w:asciiTheme="majorBidi" w:hAnsiTheme="majorBidi" w:cstheme="majorBidi"/>
          <w:sz w:val="24"/>
          <w:szCs w:val="24"/>
          <w:lang w:val="id-ID"/>
        </w:rPr>
        <w:t xml:space="preserve">dan </w:t>
      </w:r>
      <w:r w:rsidR="003169EE" w:rsidRPr="00B37C48">
        <w:rPr>
          <w:rFonts w:asciiTheme="majorBidi" w:hAnsiTheme="majorBidi" w:cstheme="majorBidi"/>
          <w:sz w:val="24"/>
          <w:szCs w:val="24"/>
          <w:lang w:val="id-ID"/>
        </w:rPr>
        <w:t>masih banyak lagi</w:t>
      </w:r>
      <w:r w:rsidR="00426BDD" w:rsidRPr="00B37C48">
        <w:rPr>
          <w:rFonts w:asciiTheme="majorBidi" w:hAnsiTheme="majorBidi" w:cstheme="majorBidi"/>
          <w:sz w:val="24"/>
          <w:szCs w:val="24"/>
          <w:lang w:val="id-ID"/>
        </w:rPr>
        <w:t>.</w:t>
      </w:r>
      <w:r w:rsidR="003239D7" w:rsidRPr="00B37C48">
        <w:rPr>
          <w:rFonts w:asciiTheme="majorBidi" w:hAnsiTheme="majorBidi" w:cstheme="majorBidi"/>
          <w:sz w:val="24"/>
          <w:szCs w:val="24"/>
          <w:lang w:val="id-ID"/>
        </w:rPr>
        <w:t xml:space="preserve"> </w:t>
      </w:r>
      <w:r w:rsidR="00C01693" w:rsidRPr="00B37C48">
        <w:rPr>
          <w:rFonts w:asciiTheme="majorBidi" w:hAnsiTheme="majorBidi" w:cstheme="majorBidi"/>
          <w:sz w:val="24"/>
          <w:szCs w:val="24"/>
          <w:lang w:val="id-ID"/>
        </w:rPr>
        <w:t xml:space="preserve">Pelaksanaan kegiatan </w:t>
      </w:r>
      <w:r w:rsidR="00C01693" w:rsidRPr="00B37C48">
        <w:rPr>
          <w:rFonts w:asciiTheme="majorBidi" w:hAnsiTheme="majorBidi" w:cstheme="majorBidi"/>
          <w:i/>
          <w:iCs/>
          <w:sz w:val="24"/>
          <w:szCs w:val="24"/>
          <w:lang w:val="id-ID"/>
        </w:rPr>
        <w:t xml:space="preserve">Indonesia Sunday </w:t>
      </w:r>
      <w:proofErr w:type="spellStart"/>
      <w:r w:rsidR="00C01693" w:rsidRPr="00B37C48">
        <w:rPr>
          <w:rFonts w:asciiTheme="majorBidi" w:hAnsiTheme="majorBidi" w:cstheme="majorBidi"/>
          <w:i/>
          <w:iCs/>
          <w:sz w:val="24"/>
          <w:szCs w:val="24"/>
          <w:lang w:val="id-ID"/>
        </w:rPr>
        <w:t>Market</w:t>
      </w:r>
      <w:proofErr w:type="spellEnd"/>
      <w:r w:rsidR="003239D7" w:rsidRPr="00B37C48">
        <w:rPr>
          <w:rFonts w:asciiTheme="majorBidi" w:hAnsiTheme="majorBidi" w:cstheme="majorBidi"/>
          <w:sz w:val="24"/>
          <w:szCs w:val="24"/>
          <w:lang w:val="id-ID"/>
        </w:rPr>
        <w:t xml:space="preserve"> </w:t>
      </w:r>
      <w:r w:rsidR="00C01693" w:rsidRPr="00B37C48">
        <w:rPr>
          <w:rFonts w:asciiTheme="majorBidi" w:hAnsiTheme="majorBidi" w:cstheme="majorBidi"/>
          <w:sz w:val="24"/>
          <w:szCs w:val="24"/>
          <w:lang w:val="id-ID"/>
        </w:rPr>
        <w:t xml:space="preserve">yang dilakukan Komunitas Diaspora ini </w:t>
      </w:r>
      <w:r w:rsidR="003239D7" w:rsidRPr="00B37C48">
        <w:rPr>
          <w:rFonts w:asciiTheme="majorBidi" w:hAnsiTheme="majorBidi" w:cstheme="majorBidi"/>
          <w:sz w:val="24"/>
          <w:szCs w:val="24"/>
          <w:lang w:val="id-ID"/>
        </w:rPr>
        <w:t xml:space="preserve">juga </w:t>
      </w:r>
      <w:r w:rsidR="00C01693" w:rsidRPr="00B37C48">
        <w:rPr>
          <w:rFonts w:asciiTheme="majorBidi" w:hAnsiTheme="majorBidi" w:cstheme="majorBidi"/>
          <w:sz w:val="24"/>
          <w:szCs w:val="24"/>
          <w:lang w:val="id-ID"/>
        </w:rPr>
        <w:t>di</w:t>
      </w:r>
      <w:r w:rsidR="003239D7" w:rsidRPr="00B37C48">
        <w:rPr>
          <w:rFonts w:asciiTheme="majorBidi" w:hAnsiTheme="majorBidi" w:cstheme="majorBidi"/>
          <w:sz w:val="24"/>
          <w:szCs w:val="24"/>
          <w:lang w:val="id-ID"/>
        </w:rPr>
        <w:t xml:space="preserve">dukung </w:t>
      </w:r>
      <w:r w:rsidR="00C01693" w:rsidRPr="00B37C48">
        <w:rPr>
          <w:rFonts w:asciiTheme="majorBidi" w:hAnsiTheme="majorBidi" w:cstheme="majorBidi"/>
          <w:sz w:val="24"/>
          <w:szCs w:val="24"/>
          <w:lang w:val="id-ID"/>
        </w:rPr>
        <w:t xml:space="preserve">oleh </w:t>
      </w:r>
      <w:r w:rsidR="009C61C6" w:rsidRPr="00B37C48">
        <w:rPr>
          <w:rFonts w:asciiTheme="majorBidi" w:hAnsiTheme="majorBidi" w:cstheme="majorBidi"/>
          <w:sz w:val="24"/>
          <w:szCs w:val="24"/>
          <w:lang w:val="id-ID"/>
        </w:rPr>
        <w:t>KJRI</w:t>
      </w:r>
      <w:r w:rsidR="00C01693" w:rsidRPr="00B37C48">
        <w:rPr>
          <w:rFonts w:asciiTheme="majorBidi" w:hAnsiTheme="majorBidi" w:cstheme="majorBidi"/>
          <w:sz w:val="24"/>
          <w:szCs w:val="24"/>
          <w:lang w:val="id-ID"/>
        </w:rPr>
        <w:t xml:space="preserve"> </w:t>
      </w:r>
      <w:r w:rsidR="009C61C6" w:rsidRPr="00B37C48">
        <w:rPr>
          <w:rFonts w:asciiTheme="majorBidi" w:hAnsiTheme="majorBidi" w:cstheme="majorBidi"/>
          <w:sz w:val="24"/>
          <w:szCs w:val="24"/>
          <w:lang w:val="id-ID"/>
        </w:rPr>
        <w:t xml:space="preserve">di </w:t>
      </w:r>
      <w:r w:rsidR="00C01693" w:rsidRPr="00B37C48">
        <w:rPr>
          <w:rFonts w:asciiTheme="majorBidi" w:hAnsiTheme="majorBidi" w:cstheme="majorBidi"/>
          <w:sz w:val="24"/>
          <w:szCs w:val="24"/>
          <w:lang w:val="id-ID"/>
        </w:rPr>
        <w:t xml:space="preserve">HCMC </w:t>
      </w:r>
      <w:r w:rsidR="003239D7" w:rsidRPr="00B37C48">
        <w:rPr>
          <w:rFonts w:asciiTheme="majorBidi" w:hAnsiTheme="majorBidi" w:cstheme="majorBidi"/>
          <w:sz w:val="24"/>
          <w:szCs w:val="24"/>
          <w:lang w:val="id-ID"/>
        </w:rPr>
        <w:t xml:space="preserve">dengan </w:t>
      </w:r>
      <w:r w:rsidR="0038303C" w:rsidRPr="00B37C48">
        <w:rPr>
          <w:rFonts w:asciiTheme="majorBidi" w:hAnsiTheme="majorBidi" w:cstheme="majorBidi"/>
          <w:sz w:val="24"/>
          <w:szCs w:val="24"/>
          <w:lang w:val="id-ID"/>
        </w:rPr>
        <w:t xml:space="preserve">turut </w:t>
      </w:r>
      <w:r w:rsidR="003239D7" w:rsidRPr="00B37C48">
        <w:rPr>
          <w:rFonts w:asciiTheme="majorBidi" w:hAnsiTheme="majorBidi" w:cstheme="majorBidi"/>
          <w:sz w:val="24"/>
          <w:szCs w:val="24"/>
          <w:lang w:val="id-ID"/>
        </w:rPr>
        <w:t>hadir dalam pelaksanaan kegiatan, membagikan hadiah untuk para pengunjung</w:t>
      </w:r>
      <w:r w:rsidR="00426BDD" w:rsidRPr="00B37C48">
        <w:rPr>
          <w:rFonts w:asciiTheme="majorBidi" w:hAnsiTheme="majorBidi" w:cstheme="majorBidi"/>
          <w:sz w:val="24"/>
          <w:szCs w:val="24"/>
          <w:lang w:val="id-ID"/>
        </w:rPr>
        <w:t>,</w:t>
      </w:r>
      <w:r w:rsidR="003239D7" w:rsidRPr="00B37C48">
        <w:rPr>
          <w:rFonts w:asciiTheme="majorBidi" w:hAnsiTheme="majorBidi" w:cstheme="majorBidi"/>
          <w:sz w:val="24"/>
          <w:szCs w:val="24"/>
          <w:lang w:val="id-ID"/>
        </w:rPr>
        <w:t xml:space="preserve"> serta </w:t>
      </w:r>
      <w:r w:rsidR="003169EE" w:rsidRPr="00B37C48">
        <w:rPr>
          <w:rFonts w:asciiTheme="majorBidi" w:hAnsiTheme="majorBidi" w:cstheme="majorBidi"/>
          <w:sz w:val="24"/>
          <w:szCs w:val="24"/>
          <w:lang w:val="id-ID"/>
        </w:rPr>
        <w:t>menyampaikan</w:t>
      </w:r>
      <w:r w:rsidR="003239D7" w:rsidRPr="00B37C48">
        <w:rPr>
          <w:rFonts w:asciiTheme="majorBidi" w:hAnsiTheme="majorBidi" w:cstheme="majorBidi"/>
          <w:sz w:val="24"/>
          <w:szCs w:val="24"/>
          <w:lang w:val="id-ID"/>
        </w:rPr>
        <w:t xml:space="preserve"> bahwa </w:t>
      </w:r>
      <w:r w:rsidR="003169EE" w:rsidRPr="00B37C48">
        <w:rPr>
          <w:rFonts w:asciiTheme="majorBidi" w:hAnsiTheme="majorBidi" w:cstheme="majorBidi"/>
          <w:sz w:val="24"/>
          <w:szCs w:val="24"/>
          <w:lang w:val="id-ID"/>
        </w:rPr>
        <w:t xml:space="preserve">kegiatan </w:t>
      </w:r>
      <w:r w:rsidR="003169EE" w:rsidRPr="00B37C48">
        <w:rPr>
          <w:rFonts w:asciiTheme="majorBidi" w:hAnsiTheme="majorBidi" w:cstheme="majorBidi"/>
          <w:i/>
          <w:iCs/>
          <w:sz w:val="24"/>
          <w:szCs w:val="24"/>
          <w:lang w:val="id-ID"/>
        </w:rPr>
        <w:t xml:space="preserve">Indonesia Sunday </w:t>
      </w:r>
      <w:proofErr w:type="spellStart"/>
      <w:r w:rsidR="003169EE" w:rsidRPr="00B37C48">
        <w:rPr>
          <w:rFonts w:asciiTheme="majorBidi" w:hAnsiTheme="majorBidi" w:cstheme="majorBidi"/>
          <w:i/>
          <w:iCs/>
          <w:sz w:val="24"/>
          <w:szCs w:val="24"/>
          <w:lang w:val="id-ID"/>
        </w:rPr>
        <w:t>Market</w:t>
      </w:r>
      <w:proofErr w:type="spellEnd"/>
      <w:r w:rsidR="003239D7" w:rsidRPr="00B37C48">
        <w:rPr>
          <w:rFonts w:asciiTheme="majorBidi" w:hAnsiTheme="majorBidi" w:cstheme="majorBidi"/>
          <w:sz w:val="24"/>
          <w:szCs w:val="24"/>
          <w:lang w:val="id-ID"/>
        </w:rPr>
        <w:t xml:space="preserve"> sangat positif untuk terus mendukung diplomasi budaya </w:t>
      </w:r>
      <w:r w:rsidR="00426BDD" w:rsidRPr="00B37C48">
        <w:rPr>
          <w:rFonts w:asciiTheme="majorBidi" w:hAnsiTheme="majorBidi" w:cstheme="majorBidi"/>
          <w:sz w:val="24"/>
          <w:szCs w:val="24"/>
          <w:lang w:val="id-ID"/>
        </w:rPr>
        <w:t xml:space="preserve"> Indonesia</w:t>
      </w:r>
      <w:r w:rsidR="0038303C" w:rsidRPr="00B37C48">
        <w:rPr>
          <w:rFonts w:asciiTheme="majorBidi" w:hAnsiTheme="majorBidi" w:cstheme="majorBidi"/>
          <w:sz w:val="24"/>
          <w:szCs w:val="24"/>
          <w:lang w:val="id-ID"/>
        </w:rPr>
        <w:t>.</w:t>
      </w:r>
      <w:r w:rsidR="00146DC8" w:rsidRPr="00B37C48">
        <w:rPr>
          <w:rFonts w:asciiTheme="majorBidi" w:hAnsiTheme="majorBidi" w:cstheme="majorBidi"/>
          <w:sz w:val="24"/>
          <w:szCs w:val="24"/>
          <w:lang w:val="id-ID"/>
        </w:rPr>
        <w:t xml:space="preserve"> </w:t>
      </w:r>
      <w:r w:rsidR="00456F66" w:rsidRPr="00B37C48">
        <w:rPr>
          <w:rFonts w:asciiTheme="majorBidi" w:hAnsiTheme="majorBidi" w:cstheme="majorBidi"/>
          <w:sz w:val="24"/>
          <w:szCs w:val="24"/>
          <w:lang w:val="id-ID"/>
        </w:rPr>
        <w:t xml:space="preserve">Mengapa Komunitas Diaspora Indonesia Menyelenggarakan </w:t>
      </w:r>
      <w:r w:rsidR="00456F66" w:rsidRPr="00B37C48">
        <w:rPr>
          <w:rFonts w:asciiTheme="majorBidi" w:hAnsiTheme="majorBidi" w:cstheme="majorBidi"/>
          <w:i/>
          <w:iCs/>
          <w:sz w:val="24"/>
          <w:szCs w:val="24"/>
          <w:lang w:val="id-ID"/>
        </w:rPr>
        <w:t xml:space="preserve">“Indonesia Sunday </w:t>
      </w:r>
      <w:proofErr w:type="spellStart"/>
      <w:r w:rsidR="00456F66" w:rsidRPr="00B37C48">
        <w:rPr>
          <w:rFonts w:asciiTheme="majorBidi" w:hAnsiTheme="majorBidi" w:cstheme="majorBidi"/>
          <w:i/>
          <w:iCs/>
          <w:sz w:val="24"/>
          <w:szCs w:val="24"/>
          <w:lang w:val="id-ID"/>
        </w:rPr>
        <w:t>Market</w:t>
      </w:r>
      <w:proofErr w:type="spellEnd"/>
      <w:r w:rsidR="00456F66" w:rsidRPr="00B37C48">
        <w:rPr>
          <w:rFonts w:asciiTheme="majorBidi" w:hAnsiTheme="majorBidi" w:cstheme="majorBidi"/>
          <w:i/>
          <w:iCs/>
          <w:sz w:val="24"/>
          <w:szCs w:val="24"/>
          <w:lang w:val="id-ID"/>
        </w:rPr>
        <w:t>”</w:t>
      </w:r>
      <w:r w:rsidR="00456F66" w:rsidRPr="00B37C48">
        <w:rPr>
          <w:rFonts w:asciiTheme="majorBidi" w:hAnsiTheme="majorBidi" w:cstheme="majorBidi"/>
          <w:sz w:val="24"/>
          <w:szCs w:val="24"/>
          <w:lang w:val="id-ID"/>
        </w:rPr>
        <w:t xml:space="preserve"> di Ho Chi </w:t>
      </w:r>
      <w:proofErr w:type="spellStart"/>
      <w:r w:rsidR="00456F66" w:rsidRPr="00B37C48">
        <w:rPr>
          <w:rFonts w:asciiTheme="majorBidi" w:hAnsiTheme="majorBidi" w:cstheme="majorBidi"/>
          <w:sz w:val="24"/>
          <w:szCs w:val="24"/>
          <w:lang w:val="id-ID"/>
        </w:rPr>
        <w:t>Minh</w:t>
      </w:r>
      <w:proofErr w:type="spellEnd"/>
      <w:r w:rsidR="00456F66" w:rsidRPr="00B37C48">
        <w:rPr>
          <w:rFonts w:asciiTheme="majorBidi" w:hAnsiTheme="majorBidi" w:cstheme="majorBidi"/>
          <w:sz w:val="24"/>
          <w:szCs w:val="24"/>
          <w:lang w:val="id-ID"/>
        </w:rPr>
        <w:t xml:space="preserve"> City (HCMC), Vietnam?</w:t>
      </w:r>
    </w:p>
    <w:p w14:paraId="009A82E3" w14:textId="0D23FB38" w:rsidR="00146DC8" w:rsidRPr="00976443" w:rsidRDefault="000F2293" w:rsidP="00146DC8">
      <w:pPr>
        <w:pStyle w:val="ListParagraph"/>
        <w:numPr>
          <w:ilvl w:val="0"/>
          <w:numId w:val="2"/>
        </w:numPr>
        <w:spacing w:before="100" w:beforeAutospacing="1" w:after="100" w:afterAutospacing="1" w:line="240" w:lineRule="auto"/>
        <w:ind w:left="426"/>
        <w:jc w:val="both"/>
        <w:rPr>
          <w:rFonts w:asciiTheme="majorBidi" w:hAnsiTheme="majorBidi" w:cstheme="majorBidi"/>
          <w:b/>
          <w:bCs/>
          <w:sz w:val="24"/>
          <w:szCs w:val="24"/>
          <w:lang w:val="id-ID"/>
        </w:rPr>
      </w:pPr>
      <w:r w:rsidRPr="00976443">
        <w:rPr>
          <w:rFonts w:asciiTheme="majorBidi" w:hAnsiTheme="majorBidi" w:cstheme="majorBidi"/>
          <w:b/>
          <w:bCs/>
          <w:sz w:val="24"/>
          <w:szCs w:val="24"/>
          <w:lang w:val="id-ID"/>
        </w:rPr>
        <w:t xml:space="preserve">Metode </w:t>
      </w:r>
    </w:p>
    <w:p w14:paraId="2C4AD7F1" w14:textId="50F72546" w:rsidR="00146DC8" w:rsidRPr="00B37C48" w:rsidRDefault="00B91BB8" w:rsidP="00146DC8">
      <w:pPr>
        <w:pStyle w:val="ListParagraph"/>
        <w:spacing w:before="100" w:beforeAutospacing="1" w:after="100" w:afterAutospacing="1" w:line="240" w:lineRule="auto"/>
        <w:ind w:left="426" w:firstLine="294"/>
        <w:jc w:val="both"/>
        <w:rPr>
          <w:rFonts w:asciiTheme="majorBidi" w:hAnsiTheme="majorBidi" w:cstheme="majorBidi"/>
          <w:sz w:val="24"/>
          <w:szCs w:val="24"/>
          <w:lang w:val="id-ID"/>
        </w:rPr>
      </w:pPr>
      <w:r w:rsidRPr="00B37C48">
        <w:rPr>
          <w:rFonts w:asciiTheme="majorBidi" w:hAnsiTheme="majorBidi" w:cstheme="majorBidi"/>
          <w:sz w:val="24"/>
          <w:szCs w:val="24"/>
          <w:lang w:val="id-ID"/>
        </w:rPr>
        <w:t xml:space="preserve">Jenis penelitian yang digunakan penulis adalah penelitian </w:t>
      </w:r>
      <w:r w:rsidR="00357D60" w:rsidRPr="00B37C48">
        <w:rPr>
          <w:rFonts w:asciiTheme="majorBidi" w:hAnsiTheme="majorBidi" w:cstheme="majorBidi"/>
          <w:sz w:val="24"/>
          <w:szCs w:val="24"/>
          <w:lang w:val="id-ID"/>
        </w:rPr>
        <w:t>deskriptif</w:t>
      </w:r>
      <w:r w:rsidR="006C364C" w:rsidRPr="00B37C48">
        <w:rPr>
          <w:rFonts w:asciiTheme="majorBidi" w:hAnsiTheme="majorBidi" w:cstheme="majorBidi"/>
          <w:sz w:val="24"/>
          <w:szCs w:val="24"/>
          <w:lang w:val="id-ID"/>
        </w:rPr>
        <w:t xml:space="preserve"> kualitatif. Penelitian deskriptif kualitatif</w:t>
      </w:r>
      <w:r w:rsidR="008B3894" w:rsidRPr="00B37C48">
        <w:rPr>
          <w:rFonts w:asciiTheme="majorBidi" w:hAnsiTheme="majorBidi" w:cstheme="majorBidi"/>
          <w:sz w:val="24"/>
          <w:szCs w:val="24"/>
          <w:lang w:val="id-ID"/>
        </w:rPr>
        <w:t xml:space="preserve"> merupakan penelitian yang bertujuan </w:t>
      </w:r>
      <w:r w:rsidR="000D44A9" w:rsidRPr="00B37C48">
        <w:rPr>
          <w:rFonts w:asciiTheme="majorBidi" w:hAnsiTheme="majorBidi" w:cstheme="majorBidi"/>
          <w:sz w:val="24"/>
          <w:szCs w:val="24"/>
          <w:lang w:val="id-ID"/>
        </w:rPr>
        <w:t>untuk memberikan gambaran</w:t>
      </w:r>
      <w:r w:rsidR="00CD6540" w:rsidRPr="00B37C48">
        <w:rPr>
          <w:rFonts w:asciiTheme="majorBidi" w:hAnsiTheme="majorBidi" w:cstheme="majorBidi"/>
          <w:sz w:val="24"/>
          <w:szCs w:val="24"/>
          <w:lang w:val="id-ID"/>
        </w:rPr>
        <w:t>, menjelaskan, dan menjawab secara lebih rinci mengenai permasalahan/ fenomena yang akan diteliti.</w:t>
      </w:r>
      <w:r w:rsidR="006561ED">
        <w:rPr>
          <w:rStyle w:val="FootnoteReference"/>
          <w:rFonts w:asciiTheme="majorBidi" w:hAnsiTheme="majorBidi" w:cstheme="majorBidi"/>
          <w:sz w:val="24"/>
          <w:szCs w:val="24"/>
          <w:lang w:val="id-ID"/>
        </w:rPr>
        <w:footnoteReference w:id="10"/>
      </w:r>
      <w:r w:rsidR="000D44A9" w:rsidRPr="00B37C48">
        <w:rPr>
          <w:rFonts w:asciiTheme="majorBidi" w:hAnsiTheme="majorBidi" w:cstheme="majorBidi"/>
          <w:sz w:val="24"/>
          <w:szCs w:val="24"/>
          <w:lang w:val="id-ID"/>
        </w:rPr>
        <w:t xml:space="preserve"> Dalam penelitian ini </w:t>
      </w:r>
      <w:r w:rsidR="000F1F19" w:rsidRPr="00B37C48">
        <w:rPr>
          <w:rFonts w:asciiTheme="majorBidi" w:hAnsiTheme="majorBidi" w:cstheme="majorBidi"/>
          <w:sz w:val="24"/>
          <w:szCs w:val="24"/>
          <w:lang w:val="id-ID"/>
        </w:rPr>
        <w:t xml:space="preserve">penulis akan berusaha untuk menjabarkan sekaligus </w:t>
      </w:r>
      <w:proofErr w:type="spellStart"/>
      <w:r w:rsidR="000F1F19" w:rsidRPr="00B37C48">
        <w:rPr>
          <w:rFonts w:asciiTheme="majorBidi" w:hAnsiTheme="majorBidi" w:cstheme="majorBidi"/>
          <w:sz w:val="24"/>
          <w:szCs w:val="24"/>
          <w:lang w:val="id-ID"/>
        </w:rPr>
        <w:t>menganalisa</w:t>
      </w:r>
      <w:proofErr w:type="spellEnd"/>
      <w:r w:rsidR="000F1F19" w:rsidRPr="00B37C48">
        <w:rPr>
          <w:rFonts w:asciiTheme="majorBidi" w:hAnsiTheme="majorBidi" w:cstheme="majorBidi"/>
          <w:sz w:val="24"/>
          <w:szCs w:val="24"/>
          <w:lang w:val="id-ID"/>
        </w:rPr>
        <w:t xml:space="preserve"> fenomena </w:t>
      </w:r>
      <w:r w:rsidR="005D7F7F" w:rsidRPr="00B37C48">
        <w:rPr>
          <w:rFonts w:asciiTheme="majorBidi" w:hAnsiTheme="majorBidi" w:cstheme="majorBidi"/>
          <w:sz w:val="24"/>
          <w:szCs w:val="24"/>
          <w:lang w:val="id-ID"/>
        </w:rPr>
        <w:t>yang telah dipilih untuk diteliti secara jelas/rinci, yaitu tentang alasan Komunitas Diaspora Indonesia menyelenggarakan “</w:t>
      </w:r>
      <w:r w:rsidR="005D7F7F" w:rsidRPr="00B37C48">
        <w:rPr>
          <w:rFonts w:asciiTheme="majorBidi" w:hAnsiTheme="majorBidi" w:cstheme="majorBidi"/>
          <w:i/>
          <w:iCs/>
          <w:sz w:val="24"/>
          <w:szCs w:val="24"/>
          <w:lang w:val="id-ID"/>
        </w:rPr>
        <w:t xml:space="preserve">Indonesia Sunday </w:t>
      </w:r>
      <w:proofErr w:type="spellStart"/>
      <w:r w:rsidR="005D7F7F" w:rsidRPr="00B37C48">
        <w:rPr>
          <w:rFonts w:asciiTheme="majorBidi" w:hAnsiTheme="majorBidi" w:cstheme="majorBidi"/>
          <w:i/>
          <w:iCs/>
          <w:sz w:val="24"/>
          <w:szCs w:val="24"/>
          <w:lang w:val="id-ID"/>
        </w:rPr>
        <w:t>Market</w:t>
      </w:r>
      <w:proofErr w:type="spellEnd"/>
      <w:r w:rsidR="005D7F7F" w:rsidRPr="00B37C48">
        <w:rPr>
          <w:rFonts w:asciiTheme="majorBidi" w:hAnsiTheme="majorBidi" w:cstheme="majorBidi"/>
          <w:sz w:val="24"/>
          <w:szCs w:val="24"/>
          <w:lang w:val="id-ID"/>
        </w:rPr>
        <w:t xml:space="preserve">” sebagai Instrumen diplomasi budaya di Ho Chi </w:t>
      </w:r>
      <w:proofErr w:type="spellStart"/>
      <w:r w:rsidR="005D7F7F" w:rsidRPr="00B37C48">
        <w:rPr>
          <w:rFonts w:asciiTheme="majorBidi" w:hAnsiTheme="majorBidi" w:cstheme="majorBidi"/>
          <w:sz w:val="24"/>
          <w:szCs w:val="24"/>
          <w:lang w:val="id-ID"/>
        </w:rPr>
        <w:t>Minh</w:t>
      </w:r>
      <w:proofErr w:type="spellEnd"/>
      <w:r w:rsidR="005D7F7F" w:rsidRPr="00B37C48">
        <w:rPr>
          <w:rFonts w:asciiTheme="majorBidi" w:hAnsiTheme="majorBidi" w:cstheme="majorBidi"/>
          <w:sz w:val="24"/>
          <w:szCs w:val="24"/>
          <w:lang w:val="id-ID"/>
        </w:rPr>
        <w:t xml:space="preserve"> City, Vietnam.</w:t>
      </w:r>
      <w:r w:rsidR="00146DC8" w:rsidRPr="00B37C48">
        <w:rPr>
          <w:rFonts w:asciiTheme="majorBidi" w:hAnsiTheme="majorBidi" w:cstheme="majorBidi"/>
          <w:sz w:val="24"/>
          <w:szCs w:val="24"/>
          <w:lang w:val="id-ID"/>
        </w:rPr>
        <w:t xml:space="preserve"> </w:t>
      </w:r>
    </w:p>
    <w:p w14:paraId="620B95E7" w14:textId="4E5E311C" w:rsidR="00100609" w:rsidRDefault="005D7F7F" w:rsidP="006561ED">
      <w:pPr>
        <w:pStyle w:val="ListParagraph"/>
        <w:spacing w:before="100" w:beforeAutospacing="1" w:after="100" w:afterAutospacing="1" w:line="240" w:lineRule="auto"/>
        <w:ind w:left="426" w:firstLine="283"/>
        <w:jc w:val="both"/>
        <w:rPr>
          <w:rFonts w:asciiTheme="majorBidi" w:hAnsiTheme="majorBidi" w:cstheme="majorBidi"/>
          <w:sz w:val="24"/>
          <w:szCs w:val="24"/>
          <w:lang w:val="id-ID"/>
        </w:rPr>
      </w:pPr>
      <w:r w:rsidRPr="00B37C48">
        <w:rPr>
          <w:rFonts w:asciiTheme="majorBidi" w:hAnsiTheme="majorBidi" w:cstheme="majorBidi"/>
          <w:sz w:val="24"/>
          <w:szCs w:val="24"/>
          <w:lang w:val="id-ID"/>
        </w:rPr>
        <w:t>Sumber data yang digunakan penulis dalam menemukan hasil penelitian adalah sumber</w:t>
      </w:r>
      <w:r w:rsidR="00760839" w:rsidRPr="00B37C48">
        <w:rPr>
          <w:rFonts w:asciiTheme="majorBidi" w:hAnsiTheme="majorBidi" w:cstheme="majorBidi"/>
          <w:sz w:val="24"/>
          <w:szCs w:val="24"/>
          <w:lang w:val="id-ID"/>
        </w:rPr>
        <w:t xml:space="preserve"> data primer</w:t>
      </w:r>
      <w:r w:rsidRPr="00B37C48">
        <w:rPr>
          <w:rFonts w:asciiTheme="majorBidi" w:hAnsiTheme="majorBidi" w:cstheme="majorBidi"/>
          <w:sz w:val="24"/>
          <w:szCs w:val="24"/>
          <w:lang w:val="id-ID"/>
        </w:rPr>
        <w:t xml:space="preserve"> </w:t>
      </w:r>
      <w:r w:rsidR="00760839" w:rsidRPr="00B37C48">
        <w:rPr>
          <w:rFonts w:asciiTheme="majorBidi" w:hAnsiTheme="majorBidi" w:cstheme="majorBidi"/>
          <w:sz w:val="24"/>
          <w:szCs w:val="24"/>
          <w:lang w:val="id-ID"/>
        </w:rPr>
        <w:t xml:space="preserve">dan </w:t>
      </w:r>
      <w:r w:rsidRPr="00B37C48">
        <w:rPr>
          <w:rFonts w:asciiTheme="majorBidi" w:hAnsiTheme="majorBidi" w:cstheme="majorBidi"/>
          <w:sz w:val="24"/>
          <w:szCs w:val="24"/>
          <w:lang w:val="id-ID"/>
        </w:rPr>
        <w:t xml:space="preserve">data sekunder. </w:t>
      </w:r>
      <w:r w:rsidR="00760839" w:rsidRPr="00B37C48">
        <w:rPr>
          <w:rFonts w:asciiTheme="majorBidi" w:hAnsiTheme="majorBidi" w:cstheme="majorBidi"/>
          <w:sz w:val="24"/>
          <w:szCs w:val="24"/>
          <w:lang w:val="id-ID"/>
        </w:rPr>
        <w:t>Sumber data primer adalah data yang diperoleh dari sumber langsung atau aktor-aktor terkait.</w:t>
      </w:r>
      <w:r w:rsidRPr="00B37C48">
        <w:rPr>
          <w:rFonts w:asciiTheme="majorBidi" w:hAnsiTheme="majorBidi" w:cstheme="majorBidi"/>
          <w:sz w:val="24"/>
          <w:szCs w:val="24"/>
          <w:lang w:val="id-ID"/>
        </w:rPr>
        <w:t xml:space="preserve"> </w:t>
      </w:r>
      <w:r w:rsidR="0012707B" w:rsidRPr="00B37C48">
        <w:rPr>
          <w:rFonts w:asciiTheme="majorBidi" w:hAnsiTheme="majorBidi" w:cstheme="majorBidi"/>
          <w:sz w:val="24"/>
          <w:szCs w:val="24"/>
          <w:lang w:val="id-ID"/>
        </w:rPr>
        <w:t xml:space="preserve">Sedangkan </w:t>
      </w:r>
      <w:r w:rsidR="00760839" w:rsidRPr="00B37C48">
        <w:rPr>
          <w:rFonts w:asciiTheme="majorBidi" w:hAnsiTheme="majorBidi" w:cstheme="majorBidi"/>
          <w:sz w:val="24"/>
          <w:szCs w:val="24"/>
          <w:lang w:val="id-ID"/>
        </w:rPr>
        <w:lastRenderedPageBreak/>
        <w:t>data sekunder adalah sumber data yang diperoleh melalui penelitian kepustakaan atau studi literatur yang meliputi dokumen-dokumen resmi, buku-buku, hasil-hasil penelitian yang berbentuk laporan, dan sebagainya.</w:t>
      </w:r>
      <w:r w:rsidR="00146DC8" w:rsidRPr="00B37C48">
        <w:rPr>
          <w:rFonts w:asciiTheme="majorBidi" w:hAnsiTheme="majorBidi" w:cstheme="majorBidi"/>
          <w:sz w:val="24"/>
          <w:szCs w:val="24"/>
          <w:lang w:val="id-ID"/>
        </w:rPr>
        <w:t xml:space="preserve"> </w:t>
      </w:r>
      <w:r w:rsidRPr="00B37C48">
        <w:rPr>
          <w:rFonts w:asciiTheme="majorBidi" w:hAnsiTheme="majorBidi" w:cstheme="majorBidi"/>
          <w:sz w:val="24"/>
          <w:szCs w:val="24"/>
          <w:lang w:val="id-ID"/>
        </w:rPr>
        <w:t>Teknik pengumpulan data yang digunakan penulis dalam penelitian ini adalah</w:t>
      </w:r>
      <w:r w:rsidR="0012707B" w:rsidRPr="00B37C48">
        <w:rPr>
          <w:rFonts w:asciiTheme="majorBidi" w:hAnsiTheme="majorBidi" w:cstheme="majorBidi"/>
          <w:sz w:val="24"/>
          <w:szCs w:val="24"/>
          <w:lang w:val="id-ID"/>
        </w:rPr>
        <w:t xml:space="preserve"> pertama,</w:t>
      </w:r>
      <w:r w:rsidRPr="00B37C48">
        <w:rPr>
          <w:rFonts w:asciiTheme="majorBidi" w:hAnsiTheme="majorBidi" w:cstheme="majorBidi"/>
          <w:sz w:val="24"/>
          <w:szCs w:val="24"/>
          <w:lang w:val="id-ID"/>
        </w:rPr>
        <w:t xml:space="preserve"> </w:t>
      </w:r>
      <w:r w:rsidRPr="00B37C48">
        <w:rPr>
          <w:rFonts w:asciiTheme="majorBidi" w:hAnsiTheme="majorBidi" w:cstheme="majorBidi"/>
          <w:i/>
          <w:iCs/>
          <w:sz w:val="24"/>
          <w:szCs w:val="24"/>
          <w:lang w:val="id-ID"/>
        </w:rPr>
        <w:t xml:space="preserve">study </w:t>
      </w:r>
      <w:proofErr w:type="spellStart"/>
      <w:r w:rsidRPr="00B37C48">
        <w:rPr>
          <w:rFonts w:asciiTheme="majorBidi" w:hAnsiTheme="majorBidi" w:cstheme="majorBidi"/>
          <w:i/>
          <w:iCs/>
          <w:sz w:val="24"/>
          <w:szCs w:val="24"/>
          <w:lang w:val="id-ID"/>
        </w:rPr>
        <w:t>literature</w:t>
      </w:r>
      <w:proofErr w:type="spellEnd"/>
      <w:r w:rsidRPr="00B37C48">
        <w:rPr>
          <w:rFonts w:asciiTheme="majorBidi" w:hAnsiTheme="majorBidi" w:cstheme="majorBidi"/>
          <w:sz w:val="24"/>
          <w:szCs w:val="24"/>
          <w:lang w:val="id-ID"/>
        </w:rPr>
        <w:t xml:space="preserve"> (studi pustaka), yaitu teknik pengumpulan data dengan berdasar pada data sekunder yang diperoleh dari </w:t>
      </w:r>
      <w:proofErr w:type="spellStart"/>
      <w:r w:rsidR="0012707B" w:rsidRPr="00B37C48">
        <w:rPr>
          <w:rFonts w:asciiTheme="majorBidi" w:hAnsiTheme="majorBidi" w:cstheme="majorBidi"/>
          <w:sz w:val="24"/>
          <w:szCs w:val="24"/>
          <w:lang w:val="id-ID"/>
        </w:rPr>
        <w:t>berbagaisumber</w:t>
      </w:r>
      <w:proofErr w:type="spellEnd"/>
      <w:r w:rsidR="0012707B" w:rsidRPr="00B37C48">
        <w:rPr>
          <w:rFonts w:asciiTheme="majorBidi" w:hAnsiTheme="majorBidi" w:cstheme="majorBidi"/>
          <w:sz w:val="24"/>
          <w:szCs w:val="24"/>
          <w:lang w:val="id-ID"/>
        </w:rPr>
        <w:t xml:space="preserve"> </w:t>
      </w:r>
      <w:r w:rsidR="008D007C" w:rsidRPr="00B37C48">
        <w:rPr>
          <w:rFonts w:asciiTheme="majorBidi" w:hAnsiTheme="majorBidi" w:cstheme="majorBidi"/>
          <w:sz w:val="24"/>
          <w:szCs w:val="24"/>
          <w:lang w:val="id-ID"/>
        </w:rPr>
        <w:t xml:space="preserve">informasi </w:t>
      </w:r>
      <w:r w:rsidR="0012707B" w:rsidRPr="00B37C48">
        <w:rPr>
          <w:rFonts w:asciiTheme="majorBidi" w:hAnsiTheme="majorBidi" w:cstheme="majorBidi"/>
          <w:sz w:val="24"/>
          <w:szCs w:val="24"/>
          <w:lang w:val="id-ID"/>
        </w:rPr>
        <w:t xml:space="preserve">dan berbagai </w:t>
      </w:r>
      <w:r w:rsidR="008D007C" w:rsidRPr="00B37C48">
        <w:rPr>
          <w:rFonts w:asciiTheme="majorBidi" w:hAnsiTheme="majorBidi" w:cstheme="majorBidi"/>
          <w:sz w:val="24"/>
          <w:szCs w:val="24"/>
          <w:lang w:val="id-ID"/>
        </w:rPr>
        <w:t xml:space="preserve">literatur yang berkaitan langsung dengan masalah penelitian.  sumber literatur tersebut diperoleh dari buku, jurnal,  penelitian terdahulu, surat kabar, artikel, dan internet. </w:t>
      </w:r>
      <w:r w:rsidR="006561ED">
        <w:rPr>
          <w:rFonts w:asciiTheme="majorBidi" w:hAnsiTheme="majorBidi" w:cstheme="majorBidi"/>
          <w:sz w:val="24"/>
          <w:szCs w:val="24"/>
        </w:rPr>
        <w:t xml:space="preserve"> </w:t>
      </w:r>
      <w:r w:rsidR="00C47C46" w:rsidRPr="006561ED">
        <w:rPr>
          <w:rFonts w:asciiTheme="majorBidi" w:hAnsiTheme="majorBidi" w:cstheme="majorBidi"/>
          <w:sz w:val="24"/>
          <w:szCs w:val="24"/>
          <w:lang w:val="id-ID"/>
        </w:rPr>
        <w:t>Kedua, yaitu wawancara. Wawancara dilakukan penulis dengan</w:t>
      </w:r>
      <w:r w:rsidR="00760839" w:rsidRPr="006561ED">
        <w:rPr>
          <w:rFonts w:asciiTheme="majorBidi" w:hAnsiTheme="majorBidi" w:cstheme="majorBidi"/>
          <w:sz w:val="24"/>
          <w:szCs w:val="24"/>
          <w:lang w:val="id-ID"/>
        </w:rPr>
        <w:t xml:space="preserve"> Konsulat Jenderal Republik Indonesia di Ho Chi </w:t>
      </w:r>
      <w:proofErr w:type="spellStart"/>
      <w:r w:rsidR="00760839" w:rsidRPr="006561ED">
        <w:rPr>
          <w:rFonts w:asciiTheme="majorBidi" w:hAnsiTheme="majorBidi" w:cstheme="majorBidi"/>
          <w:sz w:val="24"/>
          <w:szCs w:val="24"/>
          <w:lang w:val="id-ID"/>
        </w:rPr>
        <w:t>Minh</w:t>
      </w:r>
      <w:proofErr w:type="spellEnd"/>
      <w:r w:rsidR="00760839" w:rsidRPr="006561ED">
        <w:rPr>
          <w:rFonts w:asciiTheme="majorBidi" w:hAnsiTheme="majorBidi" w:cstheme="majorBidi"/>
          <w:sz w:val="24"/>
          <w:szCs w:val="24"/>
          <w:lang w:val="id-ID"/>
        </w:rPr>
        <w:t xml:space="preserve"> City,</w:t>
      </w:r>
      <w:r w:rsidR="00C47C46" w:rsidRPr="006561ED">
        <w:rPr>
          <w:rFonts w:asciiTheme="majorBidi" w:hAnsiTheme="majorBidi" w:cstheme="majorBidi"/>
          <w:sz w:val="24"/>
          <w:szCs w:val="24"/>
          <w:lang w:val="id-ID"/>
        </w:rPr>
        <w:t xml:space="preserve"> </w:t>
      </w:r>
      <w:r w:rsidR="00760839" w:rsidRPr="006561ED">
        <w:rPr>
          <w:rFonts w:asciiTheme="majorBidi" w:hAnsiTheme="majorBidi" w:cstheme="majorBidi"/>
          <w:sz w:val="24"/>
          <w:szCs w:val="24"/>
          <w:lang w:val="id-ID"/>
        </w:rPr>
        <w:t xml:space="preserve">Bapak </w:t>
      </w:r>
      <w:proofErr w:type="spellStart"/>
      <w:r w:rsidR="00760839" w:rsidRPr="006561ED">
        <w:rPr>
          <w:rFonts w:asciiTheme="majorBidi" w:hAnsiTheme="majorBidi" w:cstheme="majorBidi"/>
          <w:sz w:val="24"/>
          <w:szCs w:val="24"/>
          <w:lang w:val="id-ID"/>
        </w:rPr>
        <w:t>Agustaviano</w:t>
      </w:r>
      <w:proofErr w:type="spellEnd"/>
      <w:r w:rsidR="00760839" w:rsidRPr="006561ED">
        <w:rPr>
          <w:rFonts w:asciiTheme="majorBidi" w:hAnsiTheme="majorBidi" w:cstheme="majorBidi"/>
          <w:sz w:val="24"/>
          <w:szCs w:val="24"/>
          <w:lang w:val="id-ID"/>
        </w:rPr>
        <w:t xml:space="preserve"> </w:t>
      </w:r>
      <w:proofErr w:type="spellStart"/>
      <w:r w:rsidR="00760839" w:rsidRPr="006561ED">
        <w:rPr>
          <w:rFonts w:asciiTheme="majorBidi" w:hAnsiTheme="majorBidi" w:cstheme="majorBidi"/>
          <w:sz w:val="24"/>
          <w:szCs w:val="24"/>
          <w:lang w:val="id-ID"/>
        </w:rPr>
        <w:t>Sofjan</w:t>
      </w:r>
      <w:proofErr w:type="spellEnd"/>
      <w:r w:rsidR="00760839" w:rsidRPr="006561ED">
        <w:rPr>
          <w:rFonts w:asciiTheme="majorBidi" w:hAnsiTheme="majorBidi" w:cstheme="majorBidi"/>
          <w:sz w:val="24"/>
          <w:szCs w:val="24"/>
          <w:lang w:val="id-ID"/>
        </w:rPr>
        <w:t xml:space="preserve"> serta Ibu Margaretha Ina </w:t>
      </w:r>
      <w:proofErr w:type="spellStart"/>
      <w:r w:rsidR="00760839" w:rsidRPr="006561ED">
        <w:rPr>
          <w:rFonts w:asciiTheme="majorBidi" w:hAnsiTheme="majorBidi" w:cstheme="majorBidi"/>
          <w:sz w:val="24"/>
          <w:szCs w:val="24"/>
          <w:lang w:val="id-ID"/>
        </w:rPr>
        <w:t>Roeroe</w:t>
      </w:r>
      <w:proofErr w:type="spellEnd"/>
      <w:r w:rsidR="00760839" w:rsidRPr="006561ED">
        <w:rPr>
          <w:rFonts w:asciiTheme="majorBidi" w:hAnsiTheme="majorBidi" w:cstheme="majorBidi"/>
          <w:sz w:val="24"/>
          <w:szCs w:val="24"/>
          <w:lang w:val="id-ID"/>
        </w:rPr>
        <w:t xml:space="preserve"> sebagai salah satu Diaspora Indonesia yang mencetuskan kegiatan diplomasi budaya</w:t>
      </w:r>
      <w:r w:rsidR="00100609" w:rsidRPr="006561ED">
        <w:rPr>
          <w:rFonts w:asciiTheme="majorBidi" w:hAnsiTheme="majorBidi" w:cstheme="majorBidi"/>
          <w:i/>
          <w:iCs/>
          <w:sz w:val="24"/>
          <w:szCs w:val="24"/>
          <w:lang w:val="id-ID"/>
        </w:rPr>
        <w:t xml:space="preserve"> Indonesia Sunday </w:t>
      </w:r>
      <w:proofErr w:type="spellStart"/>
      <w:r w:rsidR="00100609" w:rsidRPr="006561ED">
        <w:rPr>
          <w:rFonts w:asciiTheme="majorBidi" w:hAnsiTheme="majorBidi" w:cstheme="majorBidi"/>
          <w:i/>
          <w:iCs/>
          <w:sz w:val="24"/>
          <w:szCs w:val="24"/>
          <w:lang w:val="id-ID"/>
        </w:rPr>
        <w:t>Market</w:t>
      </w:r>
      <w:proofErr w:type="spellEnd"/>
      <w:r w:rsidR="00100609" w:rsidRPr="006561ED">
        <w:rPr>
          <w:rFonts w:asciiTheme="majorBidi" w:hAnsiTheme="majorBidi" w:cstheme="majorBidi"/>
          <w:sz w:val="24"/>
          <w:szCs w:val="24"/>
          <w:lang w:val="id-ID"/>
        </w:rPr>
        <w:t xml:space="preserve"> di Ho Chi </w:t>
      </w:r>
      <w:proofErr w:type="spellStart"/>
      <w:r w:rsidR="00100609" w:rsidRPr="006561ED">
        <w:rPr>
          <w:rFonts w:asciiTheme="majorBidi" w:hAnsiTheme="majorBidi" w:cstheme="majorBidi"/>
          <w:sz w:val="24"/>
          <w:szCs w:val="24"/>
          <w:lang w:val="id-ID"/>
        </w:rPr>
        <w:t>Minh</w:t>
      </w:r>
      <w:proofErr w:type="spellEnd"/>
      <w:r w:rsidR="00100609" w:rsidRPr="006561ED">
        <w:rPr>
          <w:rFonts w:asciiTheme="majorBidi" w:hAnsiTheme="majorBidi" w:cstheme="majorBidi"/>
          <w:sz w:val="24"/>
          <w:szCs w:val="24"/>
          <w:lang w:val="id-ID"/>
        </w:rPr>
        <w:t xml:space="preserve"> City, Vietnam.  </w:t>
      </w:r>
    </w:p>
    <w:p w14:paraId="0E8EEA53" w14:textId="77777777" w:rsidR="000B00CE" w:rsidRPr="006561ED" w:rsidRDefault="000B00CE" w:rsidP="006561ED">
      <w:pPr>
        <w:pStyle w:val="ListParagraph"/>
        <w:spacing w:before="100" w:beforeAutospacing="1" w:after="100" w:afterAutospacing="1" w:line="240" w:lineRule="auto"/>
        <w:ind w:left="426" w:firstLine="283"/>
        <w:jc w:val="both"/>
        <w:rPr>
          <w:rFonts w:asciiTheme="majorBidi" w:hAnsiTheme="majorBidi" w:cstheme="majorBidi"/>
          <w:sz w:val="24"/>
          <w:szCs w:val="24"/>
          <w:lang w:val="id-ID"/>
        </w:rPr>
      </w:pPr>
    </w:p>
    <w:p w14:paraId="4B8871ED" w14:textId="3E25708A" w:rsidR="00442AA7" w:rsidRPr="000B00CE" w:rsidRDefault="0005469C" w:rsidP="000B00CE">
      <w:pPr>
        <w:pStyle w:val="ListParagraph"/>
        <w:numPr>
          <w:ilvl w:val="0"/>
          <w:numId w:val="2"/>
        </w:numPr>
        <w:spacing w:before="100" w:beforeAutospacing="1" w:after="100" w:afterAutospacing="1" w:line="240" w:lineRule="auto"/>
        <w:ind w:left="426" w:hanging="426"/>
        <w:jc w:val="both"/>
        <w:outlineLvl w:val="0"/>
        <w:rPr>
          <w:rFonts w:asciiTheme="majorBidi" w:hAnsiTheme="majorBidi" w:cstheme="majorBidi"/>
          <w:b/>
          <w:bCs/>
          <w:sz w:val="24"/>
          <w:szCs w:val="24"/>
          <w:lang w:val="id-ID"/>
        </w:rPr>
      </w:pPr>
      <w:r w:rsidRPr="000B00CE">
        <w:rPr>
          <w:rFonts w:asciiTheme="majorBidi" w:hAnsiTheme="majorBidi" w:cstheme="majorBidi"/>
          <w:b/>
          <w:bCs/>
          <w:sz w:val="24"/>
          <w:szCs w:val="24"/>
          <w:lang w:val="id-ID"/>
        </w:rPr>
        <w:t>Pembahasan</w:t>
      </w:r>
    </w:p>
    <w:p w14:paraId="3A44DA0A" w14:textId="6A1F5B60" w:rsidR="000B00CE" w:rsidRPr="000B00CE" w:rsidRDefault="000B00CE" w:rsidP="000B00CE">
      <w:pPr>
        <w:spacing w:before="100" w:beforeAutospacing="1" w:after="100" w:afterAutospacing="1" w:line="240" w:lineRule="auto"/>
        <w:jc w:val="both"/>
        <w:rPr>
          <w:rFonts w:asciiTheme="majorBidi" w:hAnsiTheme="majorBidi" w:cstheme="majorBidi"/>
          <w:b/>
          <w:bCs/>
          <w:sz w:val="24"/>
          <w:szCs w:val="24"/>
          <w:lang w:val="id-ID"/>
        </w:rPr>
      </w:pPr>
      <w:r>
        <w:rPr>
          <w:rFonts w:asciiTheme="majorBidi" w:hAnsiTheme="majorBidi" w:cstheme="majorBidi"/>
          <w:b/>
          <w:bCs/>
          <w:sz w:val="24"/>
          <w:szCs w:val="24"/>
        </w:rPr>
        <w:t xml:space="preserve">C.1. </w:t>
      </w:r>
      <w:r w:rsidRPr="000B00CE">
        <w:rPr>
          <w:rFonts w:asciiTheme="majorBidi" w:hAnsiTheme="majorBidi" w:cstheme="majorBidi"/>
          <w:b/>
          <w:bCs/>
          <w:sz w:val="24"/>
          <w:szCs w:val="24"/>
          <w:lang w:val="id-ID"/>
        </w:rPr>
        <w:t>Komunitas Diaspora Indonesia</w:t>
      </w:r>
    </w:p>
    <w:p w14:paraId="3612DFF1" w14:textId="77777777" w:rsidR="00AC5EE6" w:rsidRDefault="000B00CE" w:rsidP="00AC5EE6">
      <w:pPr>
        <w:spacing w:before="100" w:beforeAutospacing="1" w:after="100" w:afterAutospacing="1" w:line="240" w:lineRule="auto"/>
        <w:ind w:left="426" w:firstLine="720"/>
        <w:jc w:val="both"/>
        <w:rPr>
          <w:rFonts w:asciiTheme="majorBidi" w:hAnsiTheme="majorBidi" w:cstheme="majorBidi"/>
          <w:sz w:val="24"/>
          <w:szCs w:val="24"/>
        </w:rPr>
      </w:pPr>
      <w:r w:rsidRPr="000B00CE">
        <w:rPr>
          <w:rFonts w:asciiTheme="majorBidi" w:hAnsiTheme="majorBidi" w:cstheme="majorBidi"/>
          <w:sz w:val="24"/>
          <w:szCs w:val="24"/>
          <w:lang w:val="id-ID"/>
        </w:rPr>
        <w:t>Secara istilah, kata diaspora terbentuk atau berasal dari bahasa Yunani  “</w:t>
      </w:r>
      <w:proofErr w:type="spellStart"/>
      <w:r w:rsidRPr="000B00CE">
        <w:rPr>
          <w:rFonts w:asciiTheme="majorBidi" w:hAnsiTheme="majorBidi" w:cstheme="majorBidi"/>
          <w:sz w:val="24"/>
          <w:szCs w:val="24"/>
          <w:lang w:val="id-ID"/>
        </w:rPr>
        <w:t>diasperio</w:t>
      </w:r>
      <w:proofErr w:type="spellEnd"/>
      <w:r w:rsidRPr="000B00CE">
        <w:rPr>
          <w:rFonts w:asciiTheme="majorBidi" w:hAnsiTheme="majorBidi" w:cstheme="majorBidi"/>
          <w:sz w:val="24"/>
          <w:szCs w:val="24"/>
          <w:lang w:val="id-ID"/>
        </w:rPr>
        <w:t>” yang memiliki arti penyebaran atau penaburan. Sedangkan dalam makna pergerakan manusia, diaspora didefinisikan sebagai masyarakat yang menetap di negara lain karena beberapa alasan seperti mencari kehidupan yang lebih baik. Pada mulanya istilah kata diaspora hanya diperuntukkan masyarakat Yunani kepada penduduk dari suatu kota kerajaan yang melakukan perpindahan atau migrasi ke wilayah jajahan, dengan tujuan melakukan kolonisasi atau perpindahan untuk mengasimilasikan wilayah tersebut ke dalam kerajaan. Dari sisi historis yang lain, istilah kata “diaspora” digunakan secara khusus kepada orang-orang Yahudi yang dibuang dan ditelantarkan dari Yudea pada abad ke-586 SM oleh Babel dan penduduk Yerusalem pada abad 135 M oleh Kekaisaran Romawi</w:t>
      </w:r>
      <w:r>
        <w:rPr>
          <w:rFonts w:asciiTheme="majorBidi" w:hAnsiTheme="majorBidi" w:cstheme="majorBidi"/>
          <w:sz w:val="24"/>
          <w:szCs w:val="24"/>
        </w:rPr>
        <w:t>.</w:t>
      </w:r>
      <w:r>
        <w:rPr>
          <w:rStyle w:val="FootnoteReference"/>
          <w:rFonts w:asciiTheme="majorBidi" w:hAnsiTheme="majorBidi" w:cstheme="majorBidi"/>
          <w:sz w:val="24"/>
          <w:szCs w:val="24"/>
        </w:rPr>
        <w:footnoteReference w:id="11"/>
      </w:r>
    </w:p>
    <w:p w14:paraId="3027A636" w14:textId="77777777" w:rsidR="00AC5EE6" w:rsidRDefault="000B00CE" w:rsidP="00AC5EE6">
      <w:pPr>
        <w:spacing w:before="100" w:beforeAutospacing="1" w:after="100" w:afterAutospacing="1" w:line="240" w:lineRule="auto"/>
        <w:ind w:left="426" w:firstLine="720"/>
        <w:jc w:val="both"/>
        <w:rPr>
          <w:rFonts w:asciiTheme="majorBidi" w:hAnsiTheme="majorBidi" w:cstheme="majorBidi"/>
          <w:sz w:val="24"/>
          <w:szCs w:val="24"/>
        </w:rPr>
      </w:pPr>
      <w:r w:rsidRPr="00B37C48">
        <w:rPr>
          <w:rFonts w:asciiTheme="majorBidi" w:hAnsiTheme="majorBidi" w:cstheme="majorBidi"/>
          <w:sz w:val="24"/>
          <w:szCs w:val="24"/>
          <w:lang w:val="id-ID"/>
        </w:rPr>
        <w:t xml:space="preserve">Saat ini, Diaspora Indonesia telah mempunyai organisasi sendiri yang mewadahi seluruh Diaspora Indonesia yang ada di seluruh dunia. Organisasi tersebut ialah </w:t>
      </w:r>
      <w:r w:rsidRPr="00B37C48">
        <w:rPr>
          <w:rFonts w:asciiTheme="majorBidi" w:hAnsiTheme="majorBidi" w:cstheme="majorBidi"/>
          <w:i/>
          <w:iCs/>
          <w:sz w:val="24"/>
          <w:szCs w:val="24"/>
          <w:lang w:val="id-ID"/>
        </w:rPr>
        <w:t>Indonesian</w:t>
      </w:r>
      <w:r w:rsidRPr="00B37C48">
        <w:rPr>
          <w:rFonts w:asciiTheme="majorBidi" w:hAnsiTheme="majorBidi" w:cstheme="majorBidi"/>
          <w:sz w:val="24"/>
          <w:szCs w:val="24"/>
          <w:lang w:val="id-ID"/>
        </w:rPr>
        <w:t xml:space="preserve"> </w:t>
      </w:r>
      <w:r w:rsidRPr="00B37C48">
        <w:rPr>
          <w:rFonts w:asciiTheme="majorBidi" w:hAnsiTheme="majorBidi" w:cstheme="majorBidi"/>
          <w:i/>
          <w:iCs/>
          <w:sz w:val="24"/>
          <w:szCs w:val="24"/>
          <w:lang w:val="id-ID"/>
        </w:rPr>
        <w:t>Diaspora</w:t>
      </w:r>
      <w:r w:rsidRPr="00B37C48">
        <w:rPr>
          <w:rFonts w:asciiTheme="majorBidi" w:hAnsiTheme="majorBidi" w:cstheme="majorBidi"/>
          <w:sz w:val="24"/>
          <w:szCs w:val="24"/>
          <w:lang w:val="id-ID"/>
        </w:rPr>
        <w:t xml:space="preserve"> </w:t>
      </w:r>
      <w:r w:rsidRPr="00B37C48">
        <w:rPr>
          <w:rFonts w:asciiTheme="majorBidi" w:hAnsiTheme="majorBidi" w:cstheme="majorBidi"/>
          <w:i/>
          <w:iCs/>
          <w:sz w:val="24"/>
          <w:szCs w:val="24"/>
          <w:lang w:val="id-ID"/>
        </w:rPr>
        <w:t>Network</w:t>
      </w:r>
      <w:r w:rsidRPr="00B37C48">
        <w:rPr>
          <w:rFonts w:asciiTheme="majorBidi" w:hAnsiTheme="majorBidi" w:cstheme="majorBidi"/>
          <w:sz w:val="24"/>
          <w:szCs w:val="24"/>
          <w:lang w:val="id-ID"/>
        </w:rPr>
        <w:t xml:space="preserve"> (IDN), </w:t>
      </w:r>
      <w:proofErr w:type="spellStart"/>
      <w:r w:rsidRPr="00B37C48">
        <w:rPr>
          <w:rFonts w:asciiTheme="majorBidi" w:hAnsiTheme="majorBidi" w:cstheme="majorBidi"/>
          <w:sz w:val="24"/>
          <w:szCs w:val="24"/>
          <w:lang w:val="id-ID"/>
        </w:rPr>
        <w:t>dimana</w:t>
      </w:r>
      <w:proofErr w:type="spellEnd"/>
      <w:r w:rsidRPr="00B37C48">
        <w:rPr>
          <w:rFonts w:asciiTheme="majorBidi" w:hAnsiTheme="majorBidi" w:cstheme="majorBidi"/>
          <w:sz w:val="24"/>
          <w:szCs w:val="24"/>
          <w:lang w:val="id-ID"/>
        </w:rPr>
        <w:t xml:space="preserve"> organisasi IDN ini diharapkan dapat menghubungkan </w:t>
      </w:r>
      <w:proofErr w:type="spellStart"/>
      <w:r w:rsidRPr="00B37C48">
        <w:rPr>
          <w:rFonts w:asciiTheme="majorBidi" w:hAnsiTheme="majorBidi" w:cstheme="majorBidi"/>
          <w:sz w:val="24"/>
          <w:szCs w:val="24"/>
          <w:lang w:val="id-ID"/>
        </w:rPr>
        <w:t>antarsesama</w:t>
      </w:r>
      <w:proofErr w:type="spellEnd"/>
      <w:r w:rsidRPr="00B37C48">
        <w:rPr>
          <w:rFonts w:asciiTheme="majorBidi" w:hAnsiTheme="majorBidi" w:cstheme="majorBidi"/>
          <w:sz w:val="24"/>
          <w:szCs w:val="24"/>
          <w:lang w:val="id-ID"/>
        </w:rPr>
        <w:t xml:space="preserve"> diaspora </w:t>
      </w:r>
      <w:proofErr w:type="spellStart"/>
      <w:r w:rsidRPr="00B37C48">
        <w:rPr>
          <w:rFonts w:asciiTheme="majorBidi" w:hAnsiTheme="majorBidi" w:cstheme="majorBidi"/>
          <w:sz w:val="24"/>
          <w:szCs w:val="24"/>
          <w:lang w:val="id-ID"/>
        </w:rPr>
        <w:t>indonesia</w:t>
      </w:r>
      <w:proofErr w:type="spellEnd"/>
      <w:r w:rsidRPr="00B37C48">
        <w:rPr>
          <w:rFonts w:asciiTheme="majorBidi" w:hAnsiTheme="majorBidi" w:cstheme="majorBidi"/>
          <w:sz w:val="24"/>
          <w:szCs w:val="24"/>
          <w:lang w:val="id-ID"/>
        </w:rPr>
        <w:t xml:space="preserve"> serta dapat  memberikan kontribusi mereka secara optimal. IDN merupakan organisasi yang mewadahi diaspora </w:t>
      </w:r>
      <w:proofErr w:type="spellStart"/>
      <w:r w:rsidRPr="00B37C48">
        <w:rPr>
          <w:rFonts w:asciiTheme="majorBidi" w:hAnsiTheme="majorBidi" w:cstheme="majorBidi"/>
          <w:sz w:val="24"/>
          <w:szCs w:val="24"/>
          <w:lang w:val="id-ID"/>
        </w:rPr>
        <w:t>indonesia</w:t>
      </w:r>
      <w:proofErr w:type="spellEnd"/>
      <w:r w:rsidRPr="00B37C48">
        <w:rPr>
          <w:rFonts w:asciiTheme="majorBidi" w:hAnsiTheme="majorBidi" w:cstheme="majorBidi"/>
          <w:sz w:val="24"/>
          <w:szCs w:val="24"/>
          <w:lang w:val="id-ID"/>
        </w:rPr>
        <w:t xml:space="preserve"> di seluruh dunia yang menaungi di berbagai bidang seperti bidang energi, ketenagakerjaan, imigrasi dan kewarganegaraan, pendidikan, serta kuliner. IDN sendiri terbentuk pada </w:t>
      </w:r>
      <w:r w:rsidRPr="00B37C48">
        <w:rPr>
          <w:rFonts w:asciiTheme="majorBidi" w:hAnsiTheme="majorBidi" w:cstheme="majorBidi"/>
          <w:sz w:val="24"/>
          <w:szCs w:val="24"/>
          <w:lang w:val="id-ID"/>
        </w:rPr>
        <w:lastRenderedPageBreak/>
        <w:t>2012 saat ada pertemuan di Amerika Serikat dan digagas oleh Dino Patti Djalal yang saat itu menjabat sebagai Duta Besar RI di Amerika Serikat</w:t>
      </w:r>
      <w:r w:rsidR="00F05043">
        <w:rPr>
          <w:rFonts w:asciiTheme="majorBidi" w:hAnsiTheme="majorBidi" w:cstheme="majorBidi"/>
          <w:sz w:val="24"/>
          <w:szCs w:val="24"/>
        </w:rPr>
        <w:t>.</w:t>
      </w:r>
      <w:r w:rsidR="00F05043">
        <w:rPr>
          <w:rStyle w:val="FootnoteReference"/>
          <w:rFonts w:asciiTheme="majorBidi" w:hAnsiTheme="majorBidi" w:cstheme="majorBidi"/>
          <w:sz w:val="24"/>
          <w:szCs w:val="24"/>
        </w:rPr>
        <w:footnoteReference w:id="12"/>
      </w:r>
      <w:r w:rsidR="00F05043" w:rsidRPr="00F05043">
        <w:rPr>
          <w:rFonts w:asciiTheme="majorBidi" w:hAnsiTheme="majorBidi" w:cstheme="majorBidi"/>
          <w:sz w:val="24"/>
          <w:szCs w:val="24"/>
          <w:lang w:val="id-ID"/>
        </w:rPr>
        <w:t xml:space="preserve"> </w:t>
      </w:r>
      <w:r w:rsidR="00F05043" w:rsidRPr="00B37C48">
        <w:rPr>
          <w:rFonts w:asciiTheme="majorBidi" w:hAnsiTheme="majorBidi" w:cstheme="majorBidi"/>
          <w:sz w:val="24"/>
          <w:szCs w:val="24"/>
          <w:lang w:val="id-ID"/>
        </w:rPr>
        <w:t xml:space="preserve">IDN mempunyai beberapa visi dan misi yang baik untuk Indonesia, seperti meningkatkan dan memperluas hubungan multilateral Indonesia dengan negara lain melalui </w:t>
      </w:r>
      <w:proofErr w:type="spellStart"/>
      <w:r w:rsidR="00F05043" w:rsidRPr="00B37C48">
        <w:rPr>
          <w:rFonts w:asciiTheme="majorBidi" w:hAnsiTheme="majorBidi" w:cstheme="majorBidi"/>
          <w:sz w:val="24"/>
          <w:szCs w:val="24"/>
          <w:lang w:val="id-ID"/>
        </w:rPr>
        <w:t>chapter</w:t>
      </w:r>
      <w:proofErr w:type="spellEnd"/>
      <w:r w:rsidR="00F05043" w:rsidRPr="00B37C48">
        <w:rPr>
          <w:rFonts w:asciiTheme="majorBidi" w:hAnsiTheme="majorBidi" w:cstheme="majorBidi"/>
          <w:sz w:val="24"/>
          <w:szCs w:val="24"/>
          <w:lang w:val="id-ID"/>
        </w:rPr>
        <w:t xml:space="preserve"> IDN, mengintegrasikan berbagai macam ide, solusi, dan jaringan sumber daya untuk meningkatkan kesejahteraan, serta melakukan kegiatan yang berhubungan dengan bidang sosial budaya dan bidang yang lainnya</w:t>
      </w:r>
    </w:p>
    <w:p w14:paraId="0E2B7CC6" w14:textId="355E5F58" w:rsidR="00B04D44" w:rsidRDefault="00F05043" w:rsidP="00B04D44">
      <w:pPr>
        <w:spacing w:before="100" w:beforeAutospacing="1" w:after="100" w:afterAutospacing="1" w:line="240" w:lineRule="auto"/>
        <w:ind w:left="426" w:firstLine="720"/>
        <w:jc w:val="both"/>
        <w:rPr>
          <w:rFonts w:asciiTheme="majorBidi" w:hAnsiTheme="majorBidi" w:cstheme="majorBidi"/>
          <w:sz w:val="24"/>
          <w:szCs w:val="24"/>
          <w:lang w:val="id-ID"/>
        </w:rPr>
      </w:pPr>
      <w:r w:rsidRPr="00B37C48">
        <w:rPr>
          <w:rFonts w:asciiTheme="majorBidi" w:hAnsiTheme="majorBidi" w:cstheme="majorBidi"/>
          <w:sz w:val="24"/>
          <w:szCs w:val="24"/>
          <w:lang w:val="id-ID"/>
        </w:rPr>
        <w:t xml:space="preserve">Jadi dapat disimpulkan bahwa terbentuknya Komunitas Diaspora Indonesia sendiri mempunyai beberapa tujuan, yakni </w:t>
      </w:r>
      <w:r w:rsidRPr="00B37C48">
        <w:rPr>
          <w:rFonts w:asciiTheme="majorBidi" w:hAnsiTheme="majorBidi" w:cstheme="majorBidi"/>
          <w:i/>
          <w:iCs/>
          <w:sz w:val="24"/>
          <w:szCs w:val="24"/>
          <w:lang w:val="id-ID"/>
        </w:rPr>
        <w:t>pertama</w:t>
      </w:r>
      <w:r w:rsidRPr="00B37C48">
        <w:rPr>
          <w:rFonts w:asciiTheme="majorBidi" w:hAnsiTheme="majorBidi" w:cstheme="majorBidi"/>
          <w:sz w:val="24"/>
          <w:szCs w:val="24"/>
          <w:lang w:val="id-ID"/>
        </w:rPr>
        <w:t xml:space="preserve"> dilihat dari hubungan antara negara asal dan negara tujuan, para diaspora </w:t>
      </w:r>
      <w:proofErr w:type="spellStart"/>
      <w:r w:rsidRPr="00B37C48">
        <w:rPr>
          <w:rFonts w:asciiTheme="majorBidi" w:hAnsiTheme="majorBidi" w:cstheme="majorBidi"/>
          <w:sz w:val="24"/>
          <w:szCs w:val="24"/>
          <w:lang w:val="id-ID"/>
        </w:rPr>
        <w:t>indonesia</w:t>
      </w:r>
      <w:proofErr w:type="spellEnd"/>
      <w:r w:rsidRPr="00B37C48">
        <w:rPr>
          <w:rFonts w:asciiTheme="majorBidi" w:hAnsiTheme="majorBidi" w:cstheme="majorBidi"/>
          <w:sz w:val="24"/>
          <w:szCs w:val="24"/>
          <w:lang w:val="id-ID"/>
        </w:rPr>
        <w:t xml:space="preserve"> dapat menjadi mediator bagi kedua negara tersebut. </w:t>
      </w:r>
      <w:r w:rsidRPr="00B37C48">
        <w:rPr>
          <w:rFonts w:asciiTheme="majorBidi" w:hAnsiTheme="majorBidi" w:cstheme="majorBidi"/>
          <w:i/>
          <w:iCs/>
          <w:sz w:val="24"/>
          <w:szCs w:val="24"/>
          <w:lang w:val="id-ID"/>
        </w:rPr>
        <w:t>Kedua,</w:t>
      </w:r>
      <w:r w:rsidRPr="00B37C48">
        <w:rPr>
          <w:rFonts w:asciiTheme="majorBidi" w:hAnsiTheme="majorBidi" w:cstheme="majorBidi"/>
          <w:sz w:val="24"/>
          <w:szCs w:val="24"/>
          <w:lang w:val="id-ID"/>
        </w:rPr>
        <w:t xml:space="preserve"> berkontribusi dalam pembangunan internasional dan nasional melalui keanggotaan mereka dalam organisasi internasional. </w:t>
      </w:r>
      <w:r w:rsidRPr="00B37C48">
        <w:rPr>
          <w:rFonts w:asciiTheme="majorBidi" w:hAnsiTheme="majorBidi" w:cstheme="majorBidi"/>
          <w:i/>
          <w:iCs/>
          <w:sz w:val="24"/>
          <w:szCs w:val="24"/>
          <w:lang w:val="id-ID"/>
        </w:rPr>
        <w:t>Ketiga,</w:t>
      </w:r>
      <w:r w:rsidRPr="00B37C48">
        <w:rPr>
          <w:rFonts w:asciiTheme="majorBidi" w:hAnsiTheme="majorBidi" w:cstheme="majorBidi"/>
          <w:sz w:val="24"/>
          <w:szCs w:val="24"/>
          <w:lang w:val="id-ID"/>
        </w:rPr>
        <w:t xml:space="preserve"> berkontribusi dalam berbagai bidang, baik dalam bidang ekonomi, sosial, maupun budaya.</w:t>
      </w:r>
      <w:r w:rsidRPr="00B37C48">
        <w:rPr>
          <w:rFonts w:asciiTheme="majorBidi" w:hAnsiTheme="majorBidi" w:cstheme="majorBidi"/>
          <w:i/>
          <w:iCs/>
          <w:sz w:val="24"/>
          <w:szCs w:val="24"/>
          <w:lang w:val="id-ID"/>
        </w:rPr>
        <w:t xml:space="preserve"> Keempat,</w:t>
      </w:r>
      <w:r w:rsidRPr="00B37C48">
        <w:rPr>
          <w:rFonts w:asciiTheme="majorBidi" w:hAnsiTheme="majorBidi" w:cstheme="majorBidi"/>
          <w:sz w:val="24"/>
          <w:szCs w:val="24"/>
          <w:lang w:val="id-ID"/>
        </w:rPr>
        <w:t xml:space="preserve"> untuk menjaga dan memelihara keutuhan etnik atau keunikan yang dimiliki negara Indonesia seperti dengan cara memperkenalkan atau</w:t>
      </w:r>
      <w:r w:rsidR="00AC5EE6">
        <w:rPr>
          <w:rFonts w:asciiTheme="majorBidi" w:hAnsiTheme="majorBidi" w:cstheme="majorBidi"/>
          <w:sz w:val="24"/>
          <w:szCs w:val="24"/>
        </w:rPr>
        <w:t xml:space="preserve"> </w:t>
      </w:r>
      <w:r w:rsidR="00FB652C" w:rsidRPr="00B37C48">
        <w:rPr>
          <w:rFonts w:asciiTheme="majorBidi" w:hAnsiTheme="majorBidi" w:cstheme="majorBidi"/>
          <w:sz w:val="24"/>
          <w:szCs w:val="24"/>
          <w:lang w:val="id-ID"/>
        </w:rPr>
        <w:t xml:space="preserve">mempromosikan produk-produk keunggulan Indonesia di ajang atau pameran-pameran yang </w:t>
      </w:r>
      <w:proofErr w:type="spellStart"/>
      <w:r w:rsidR="00FB652C" w:rsidRPr="00B37C48">
        <w:rPr>
          <w:rFonts w:asciiTheme="majorBidi" w:hAnsiTheme="majorBidi" w:cstheme="majorBidi"/>
          <w:sz w:val="24"/>
          <w:szCs w:val="24"/>
          <w:lang w:val="id-ID"/>
        </w:rPr>
        <w:t>bertakjub</w:t>
      </w:r>
      <w:proofErr w:type="spellEnd"/>
      <w:r w:rsidR="00FB652C" w:rsidRPr="00B37C48">
        <w:rPr>
          <w:rFonts w:asciiTheme="majorBidi" w:hAnsiTheme="majorBidi" w:cstheme="majorBidi"/>
          <w:sz w:val="24"/>
          <w:szCs w:val="24"/>
          <w:lang w:val="id-ID"/>
        </w:rPr>
        <w:t xml:space="preserve"> internasional atau </w:t>
      </w:r>
      <w:proofErr w:type="spellStart"/>
      <w:r w:rsidR="00FB652C" w:rsidRPr="00B37C48">
        <w:rPr>
          <w:rFonts w:asciiTheme="majorBidi" w:hAnsiTheme="majorBidi" w:cstheme="majorBidi"/>
          <w:sz w:val="24"/>
          <w:szCs w:val="24"/>
          <w:lang w:val="id-ID"/>
        </w:rPr>
        <w:t>event-event</w:t>
      </w:r>
      <w:proofErr w:type="spellEnd"/>
      <w:r w:rsidR="00FB652C" w:rsidRPr="00B37C48">
        <w:rPr>
          <w:rFonts w:asciiTheme="majorBidi" w:hAnsiTheme="majorBidi" w:cstheme="majorBidi"/>
          <w:sz w:val="24"/>
          <w:szCs w:val="24"/>
          <w:lang w:val="id-ID"/>
        </w:rPr>
        <w:t xml:space="preserve"> yang di inisiasi oleh Komunitas Diaspora Indonesia sendiri, seperti penyelenggaraan </w:t>
      </w:r>
      <w:r w:rsidR="00FB652C" w:rsidRPr="00B37C48">
        <w:rPr>
          <w:rFonts w:asciiTheme="majorBidi" w:hAnsiTheme="majorBidi" w:cstheme="majorBidi"/>
          <w:i/>
          <w:iCs/>
          <w:sz w:val="24"/>
          <w:szCs w:val="24"/>
          <w:lang w:val="id-ID"/>
        </w:rPr>
        <w:t xml:space="preserve">Indonesia Sunday </w:t>
      </w:r>
      <w:proofErr w:type="spellStart"/>
      <w:r w:rsidR="00FB652C" w:rsidRPr="00B37C48">
        <w:rPr>
          <w:rFonts w:asciiTheme="majorBidi" w:hAnsiTheme="majorBidi" w:cstheme="majorBidi"/>
          <w:i/>
          <w:iCs/>
          <w:sz w:val="24"/>
          <w:szCs w:val="24"/>
          <w:lang w:val="id-ID"/>
        </w:rPr>
        <w:t>Market</w:t>
      </w:r>
      <w:proofErr w:type="spellEnd"/>
      <w:r w:rsidR="00FB652C" w:rsidRPr="00B37C48">
        <w:rPr>
          <w:rFonts w:asciiTheme="majorBidi" w:hAnsiTheme="majorBidi" w:cstheme="majorBidi"/>
          <w:i/>
          <w:iCs/>
          <w:sz w:val="24"/>
          <w:szCs w:val="24"/>
          <w:lang w:val="id-ID"/>
        </w:rPr>
        <w:t xml:space="preserve"> </w:t>
      </w:r>
      <w:r w:rsidR="00FB652C" w:rsidRPr="00B37C48">
        <w:rPr>
          <w:rFonts w:asciiTheme="majorBidi" w:hAnsiTheme="majorBidi" w:cstheme="majorBidi"/>
          <w:sz w:val="24"/>
          <w:szCs w:val="24"/>
          <w:lang w:val="id-ID"/>
        </w:rPr>
        <w:t xml:space="preserve">atau Pasar Minggu Indonesia di Ho Chi </w:t>
      </w:r>
      <w:proofErr w:type="spellStart"/>
      <w:r w:rsidR="00FB652C" w:rsidRPr="00B37C48">
        <w:rPr>
          <w:rFonts w:asciiTheme="majorBidi" w:hAnsiTheme="majorBidi" w:cstheme="majorBidi"/>
          <w:sz w:val="24"/>
          <w:szCs w:val="24"/>
          <w:lang w:val="id-ID"/>
        </w:rPr>
        <w:t>Minh</w:t>
      </w:r>
      <w:proofErr w:type="spellEnd"/>
      <w:r w:rsidR="00FB652C" w:rsidRPr="00B37C48">
        <w:rPr>
          <w:rFonts w:asciiTheme="majorBidi" w:hAnsiTheme="majorBidi" w:cstheme="majorBidi"/>
          <w:sz w:val="24"/>
          <w:szCs w:val="24"/>
          <w:lang w:val="id-ID"/>
        </w:rPr>
        <w:t xml:space="preserve"> City, Vietnam.</w:t>
      </w:r>
    </w:p>
    <w:p w14:paraId="007C7B47" w14:textId="7856595B" w:rsidR="00B04D44" w:rsidRPr="00B04D44" w:rsidRDefault="00B04D44" w:rsidP="00B04D44">
      <w:pPr>
        <w:spacing w:before="100" w:beforeAutospacing="1" w:after="100" w:afterAutospacing="1" w:line="240" w:lineRule="auto"/>
        <w:jc w:val="both"/>
        <w:rPr>
          <w:rFonts w:asciiTheme="majorBidi" w:hAnsiTheme="majorBidi" w:cstheme="majorBidi"/>
          <w:b/>
          <w:bCs/>
          <w:sz w:val="24"/>
          <w:szCs w:val="24"/>
        </w:rPr>
      </w:pPr>
      <w:r w:rsidRPr="00B04D44">
        <w:rPr>
          <w:rFonts w:asciiTheme="majorBidi" w:hAnsiTheme="majorBidi" w:cstheme="majorBidi"/>
          <w:b/>
          <w:bCs/>
          <w:sz w:val="24"/>
          <w:szCs w:val="24"/>
        </w:rPr>
        <w:t>C.2. Indonesia Sunday Market</w:t>
      </w:r>
    </w:p>
    <w:p w14:paraId="2A534B04" w14:textId="77777777" w:rsidR="00B04D44" w:rsidRDefault="00FB652C" w:rsidP="00B04D44">
      <w:pPr>
        <w:spacing w:before="100" w:beforeAutospacing="1" w:after="100" w:afterAutospacing="1" w:line="240" w:lineRule="auto"/>
        <w:ind w:left="426" w:firstLine="720"/>
        <w:jc w:val="both"/>
        <w:rPr>
          <w:rFonts w:asciiTheme="majorBidi" w:hAnsiTheme="majorBidi" w:cstheme="majorBidi"/>
          <w:sz w:val="24"/>
          <w:szCs w:val="24"/>
        </w:rPr>
      </w:pPr>
      <w:r w:rsidRPr="00B04D44">
        <w:rPr>
          <w:rFonts w:asciiTheme="majorBidi" w:hAnsiTheme="majorBidi" w:cstheme="majorBidi"/>
          <w:sz w:val="24"/>
          <w:szCs w:val="24"/>
          <w:lang w:val="id-ID"/>
        </w:rPr>
        <w:t xml:space="preserve">Sejarah pasar minggu sudah ada sejak zaman penjajahan silam, saat Jakarta masih disebut sebagai “Batavia” pada tahun 1800 </w:t>
      </w:r>
      <w:proofErr w:type="spellStart"/>
      <w:r w:rsidRPr="00B04D44">
        <w:rPr>
          <w:rFonts w:asciiTheme="majorBidi" w:hAnsiTheme="majorBidi" w:cstheme="majorBidi"/>
          <w:sz w:val="24"/>
          <w:szCs w:val="24"/>
          <w:lang w:val="id-ID"/>
        </w:rPr>
        <w:t>an</w:t>
      </w:r>
      <w:proofErr w:type="spellEnd"/>
      <w:r w:rsidRPr="00B04D44">
        <w:rPr>
          <w:rFonts w:asciiTheme="majorBidi" w:hAnsiTheme="majorBidi" w:cstheme="majorBidi"/>
          <w:sz w:val="24"/>
          <w:szCs w:val="24"/>
          <w:lang w:val="id-ID"/>
        </w:rPr>
        <w:t>. Sebagian bahan atau barang yang dijual di dalamnya juga tidak berbagai macam seperti sekarang. Disebut sebagai pasar minggu karena dahulu barang utama yang dijual adalah berbagai jenis buah-buahan dan ada hanya di setiap hari minggu.</w:t>
      </w:r>
      <w:r w:rsidR="00AC5EE6">
        <w:rPr>
          <w:rStyle w:val="FootnoteReference"/>
          <w:rFonts w:asciiTheme="majorBidi" w:hAnsiTheme="majorBidi" w:cstheme="majorBidi"/>
          <w:sz w:val="24"/>
          <w:szCs w:val="24"/>
          <w:lang w:val="id-ID"/>
        </w:rPr>
        <w:footnoteReference w:id="13"/>
      </w:r>
      <w:r w:rsidRPr="00B04D44">
        <w:rPr>
          <w:rFonts w:asciiTheme="majorBidi" w:hAnsiTheme="majorBidi" w:cstheme="majorBidi"/>
          <w:sz w:val="24"/>
          <w:szCs w:val="24"/>
          <w:lang w:val="id-ID"/>
        </w:rPr>
        <w:t xml:space="preserve">Secara historis, pasar minggu di Indonesia pertama kali ada di wilayah Tanjung </w:t>
      </w:r>
      <w:proofErr w:type="spellStart"/>
      <w:r w:rsidRPr="00B04D44">
        <w:rPr>
          <w:rFonts w:asciiTheme="majorBidi" w:hAnsiTheme="majorBidi" w:cstheme="majorBidi"/>
          <w:sz w:val="24"/>
          <w:szCs w:val="24"/>
          <w:lang w:val="id-ID"/>
        </w:rPr>
        <w:t>Oost</w:t>
      </w:r>
      <w:proofErr w:type="spellEnd"/>
      <w:r w:rsidRPr="00B04D44">
        <w:rPr>
          <w:rFonts w:asciiTheme="majorBidi" w:hAnsiTheme="majorBidi" w:cstheme="majorBidi"/>
          <w:sz w:val="24"/>
          <w:szCs w:val="24"/>
          <w:lang w:val="id-ID"/>
        </w:rPr>
        <w:t xml:space="preserve"> </w:t>
      </w:r>
      <w:proofErr w:type="spellStart"/>
      <w:r w:rsidRPr="00B04D44">
        <w:rPr>
          <w:rFonts w:asciiTheme="majorBidi" w:hAnsiTheme="majorBidi" w:cstheme="majorBidi"/>
          <w:sz w:val="24"/>
          <w:szCs w:val="24"/>
          <w:lang w:val="id-ID"/>
        </w:rPr>
        <w:t>Passer</w:t>
      </w:r>
      <w:proofErr w:type="spellEnd"/>
      <w:r w:rsidRPr="00B04D44">
        <w:rPr>
          <w:rFonts w:asciiTheme="majorBidi" w:hAnsiTheme="majorBidi" w:cstheme="majorBidi"/>
          <w:sz w:val="24"/>
          <w:szCs w:val="24"/>
          <w:lang w:val="id-ID"/>
        </w:rPr>
        <w:t xml:space="preserve"> (sekarang Jakarta Selatan) pada pertengahan tahun 1800-an, </w:t>
      </w:r>
      <w:proofErr w:type="spellStart"/>
      <w:r w:rsidRPr="00B04D44">
        <w:rPr>
          <w:rFonts w:asciiTheme="majorBidi" w:hAnsiTheme="majorBidi" w:cstheme="majorBidi"/>
          <w:sz w:val="24"/>
          <w:szCs w:val="24"/>
          <w:lang w:val="id-ID"/>
        </w:rPr>
        <w:t>dimana</w:t>
      </w:r>
      <w:proofErr w:type="spellEnd"/>
      <w:r w:rsidRPr="00B04D44">
        <w:rPr>
          <w:rFonts w:asciiTheme="majorBidi" w:hAnsiTheme="majorBidi" w:cstheme="majorBidi"/>
          <w:sz w:val="24"/>
          <w:szCs w:val="24"/>
          <w:lang w:val="id-ID"/>
        </w:rPr>
        <w:t xml:space="preserve"> wilayah itu merupakan daerah </w:t>
      </w:r>
      <w:proofErr w:type="spellStart"/>
      <w:r w:rsidRPr="00B04D44">
        <w:rPr>
          <w:rFonts w:asciiTheme="majorBidi" w:hAnsiTheme="majorBidi" w:cstheme="majorBidi"/>
          <w:sz w:val="24"/>
          <w:szCs w:val="24"/>
          <w:lang w:val="id-ID"/>
        </w:rPr>
        <w:t>ommelanden</w:t>
      </w:r>
      <w:proofErr w:type="spellEnd"/>
      <w:r w:rsidRPr="00B04D44">
        <w:rPr>
          <w:rFonts w:asciiTheme="majorBidi" w:hAnsiTheme="majorBidi" w:cstheme="majorBidi"/>
          <w:sz w:val="24"/>
          <w:szCs w:val="24"/>
          <w:lang w:val="id-ID"/>
        </w:rPr>
        <w:t xml:space="preserve"> (daerah kekuasaan) Batavia di bawah kebijakan wilayah pemerintah Hindia Belanda </w:t>
      </w:r>
      <w:r w:rsidR="00197ACF" w:rsidRPr="00B04D44">
        <w:rPr>
          <w:rFonts w:asciiTheme="majorBidi" w:hAnsiTheme="majorBidi" w:cstheme="majorBidi"/>
          <w:sz w:val="24"/>
          <w:szCs w:val="24"/>
          <w:lang w:val="id-ID"/>
        </w:rPr>
        <w:t xml:space="preserve">(Distrik </w:t>
      </w:r>
      <w:proofErr w:type="spellStart"/>
      <w:r w:rsidR="00197ACF" w:rsidRPr="00B04D44">
        <w:rPr>
          <w:rFonts w:asciiTheme="majorBidi" w:hAnsiTheme="majorBidi" w:cstheme="majorBidi"/>
          <w:sz w:val="24"/>
          <w:szCs w:val="24"/>
          <w:lang w:val="id-ID"/>
        </w:rPr>
        <w:t>Meester</w:t>
      </w:r>
      <w:proofErr w:type="spellEnd"/>
      <w:r w:rsidR="00197ACF" w:rsidRPr="00B04D44">
        <w:rPr>
          <w:rFonts w:asciiTheme="majorBidi" w:hAnsiTheme="majorBidi" w:cstheme="majorBidi"/>
          <w:sz w:val="24"/>
          <w:szCs w:val="24"/>
          <w:lang w:val="id-ID"/>
        </w:rPr>
        <w:t xml:space="preserve"> Cornelis). Dahulu, pasar minggu di Indonesia merupakan pasar pusat penyedia/sentra buah-buahan untuk pemerintahan kolonial. Lalu pada 1921, pasar minggu resmi ditetapkan sebagai pasar buah-buahan dengan didirikannya</w:t>
      </w:r>
      <w:r w:rsidR="00B04D44" w:rsidRPr="00B04D44">
        <w:rPr>
          <w:rFonts w:asciiTheme="majorBidi" w:hAnsiTheme="majorBidi" w:cstheme="majorBidi"/>
          <w:sz w:val="24"/>
          <w:szCs w:val="24"/>
          <w:lang w:val="id-ID"/>
        </w:rPr>
        <w:t xml:space="preserve"> laboratorium pertanian yang berupa kebun percobaan dan budidaya bermacam-macam jenis buah-buahan, seperti kawasan </w:t>
      </w:r>
      <w:proofErr w:type="spellStart"/>
      <w:r w:rsidR="00B04D44" w:rsidRPr="00B04D44">
        <w:rPr>
          <w:rFonts w:asciiTheme="majorBidi" w:hAnsiTheme="majorBidi" w:cstheme="majorBidi"/>
          <w:sz w:val="24"/>
          <w:szCs w:val="24"/>
          <w:lang w:val="id-ID"/>
        </w:rPr>
        <w:t>Jatipadang</w:t>
      </w:r>
      <w:proofErr w:type="spellEnd"/>
      <w:r w:rsidR="00B04D44" w:rsidRPr="00B04D44">
        <w:rPr>
          <w:rFonts w:asciiTheme="majorBidi" w:hAnsiTheme="majorBidi" w:cstheme="majorBidi"/>
          <w:sz w:val="24"/>
          <w:szCs w:val="24"/>
          <w:lang w:val="id-ID"/>
        </w:rPr>
        <w:t xml:space="preserve"> yang khusus ditanam pohon jeruk dan Kampung Kandang yang ditanami alpukat.</w:t>
      </w:r>
      <w:r w:rsidR="00B04D44" w:rsidRPr="00B04D44">
        <w:rPr>
          <w:rFonts w:asciiTheme="majorBidi" w:hAnsiTheme="majorBidi" w:cstheme="majorBidi"/>
          <w:sz w:val="24"/>
          <w:szCs w:val="24"/>
          <w:vertAlign w:val="superscript"/>
        </w:rPr>
        <w:t xml:space="preserve"> </w:t>
      </w:r>
      <w:r w:rsidR="00B04D44" w:rsidRPr="00B04D44">
        <w:rPr>
          <w:rFonts w:asciiTheme="majorBidi" w:hAnsiTheme="majorBidi" w:cstheme="majorBidi"/>
          <w:sz w:val="24"/>
          <w:szCs w:val="24"/>
          <w:lang w:val="id-ID"/>
        </w:rPr>
        <w:t xml:space="preserve">Kemudian Pada 1930, pemerintah Hindia Belanda memperbaiki bangunan Pasar Minggu dengan lantai ubin bertiang besi yang beratap seng. </w:t>
      </w:r>
      <w:r w:rsidR="00B04D44" w:rsidRPr="00B04D44">
        <w:rPr>
          <w:rFonts w:asciiTheme="majorBidi" w:hAnsiTheme="majorBidi" w:cstheme="majorBidi"/>
          <w:sz w:val="24"/>
          <w:szCs w:val="24"/>
          <w:lang w:val="id-ID"/>
        </w:rPr>
        <w:lastRenderedPageBreak/>
        <w:t xml:space="preserve">Namun setelah merdeka, Pemerintah Indonesia tidak lagi memperlakukan secara khusus untuk pasar minggu. Akan tetapi sampai tahun 1970 </w:t>
      </w:r>
      <w:proofErr w:type="spellStart"/>
      <w:r w:rsidR="00B04D44" w:rsidRPr="00B04D44">
        <w:rPr>
          <w:rFonts w:asciiTheme="majorBidi" w:hAnsiTheme="majorBidi" w:cstheme="majorBidi"/>
          <w:sz w:val="24"/>
          <w:szCs w:val="24"/>
          <w:lang w:val="id-ID"/>
        </w:rPr>
        <w:t>an</w:t>
      </w:r>
      <w:proofErr w:type="spellEnd"/>
      <w:r w:rsidR="00B04D44" w:rsidRPr="00B04D44">
        <w:rPr>
          <w:rFonts w:asciiTheme="majorBidi" w:hAnsiTheme="majorBidi" w:cstheme="majorBidi"/>
          <w:sz w:val="24"/>
          <w:szCs w:val="24"/>
          <w:lang w:val="id-ID"/>
        </w:rPr>
        <w:t xml:space="preserve"> pasar tersebut masih beroperasi bahkan masih menjadi pemasok buah-buahan untuk kota-kota yang ada di Pulau Jawa.</w:t>
      </w:r>
      <w:r w:rsidR="00B04D44" w:rsidRPr="00B04D44">
        <w:rPr>
          <w:rFonts w:asciiTheme="majorBidi" w:hAnsiTheme="majorBidi" w:cstheme="majorBidi"/>
          <w:sz w:val="24"/>
          <w:szCs w:val="24"/>
          <w:vertAlign w:val="superscript"/>
        </w:rPr>
        <w:t xml:space="preserve"> </w:t>
      </w:r>
      <w:r w:rsidRPr="00B04D44">
        <w:rPr>
          <w:rFonts w:asciiTheme="majorBidi" w:hAnsiTheme="majorBidi" w:cstheme="majorBidi"/>
          <w:sz w:val="24"/>
          <w:szCs w:val="24"/>
          <w:lang w:val="id-ID"/>
        </w:rPr>
        <w:t>Di era digitalisasi dan modernisasi saat ini, Pasar Minggu yang ada di Indonesia telah menjadi pasar yang menyediakan dan menjual berbagai macam kebutuhan sehari-hari, mulai dari makanan pokok, lauk pauk, pakaian, aksesoris, dan barang lainnya. Selain itu, tak jarang juga di Pasar Minggu ini para komunitas musik melakukan aksinya untuk melakukan pergelaran musik dengan konsep yang sangat menarik.</w:t>
      </w:r>
    </w:p>
    <w:p w14:paraId="3FAB2796" w14:textId="77777777" w:rsidR="00B04D44" w:rsidRDefault="00A548BA" w:rsidP="00B04D44">
      <w:pPr>
        <w:spacing w:before="100" w:beforeAutospacing="1" w:after="100" w:afterAutospacing="1" w:line="240" w:lineRule="auto"/>
        <w:ind w:left="426" w:firstLine="720"/>
        <w:jc w:val="both"/>
        <w:rPr>
          <w:rFonts w:asciiTheme="majorBidi" w:hAnsiTheme="majorBidi" w:cstheme="majorBidi"/>
          <w:sz w:val="24"/>
          <w:szCs w:val="24"/>
        </w:rPr>
      </w:pPr>
      <w:r w:rsidRPr="00B04D44">
        <w:rPr>
          <w:rFonts w:asciiTheme="majorBidi" w:hAnsiTheme="majorBidi" w:cstheme="majorBidi"/>
          <w:sz w:val="24"/>
          <w:szCs w:val="24"/>
          <w:lang w:val="id-ID"/>
        </w:rPr>
        <w:t xml:space="preserve">Kegiatan </w:t>
      </w:r>
      <w:r w:rsidRPr="00B04D44">
        <w:rPr>
          <w:rFonts w:asciiTheme="majorBidi" w:hAnsiTheme="majorBidi" w:cstheme="majorBidi"/>
          <w:i/>
          <w:iCs/>
          <w:sz w:val="24"/>
          <w:szCs w:val="24"/>
          <w:lang w:val="id-ID"/>
        </w:rPr>
        <w:t xml:space="preserve">Indonesia Sunday </w:t>
      </w:r>
      <w:proofErr w:type="spellStart"/>
      <w:r w:rsidRPr="00B04D44">
        <w:rPr>
          <w:rFonts w:asciiTheme="majorBidi" w:hAnsiTheme="majorBidi" w:cstheme="majorBidi"/>
          <w:i/>
          <w:iCs/>
          <w:sz w:val="24"/>
          <w:szCs w:val="24"/>
          <w:lang w:val="id-ID"/>
        </w:rPr>
        <w:t>Market</w:t>
      </w:r>
      <w:proofErr w:type="spellEnd"/>
      <w:r w:rsidRPr="00B04D44">
        <w:rPr>
          <w:rFonts w:asciiTheme="majorBidi" w:hAnsiTheme="majorBidi" w:cstheme="majorBidi"/>
          <w:sz w:val="24"/>
          <w:szCs w:val="24"/>
          <w:lang w:val="id-ID"/>
        </w:rPr>
        <w:t xml:space="preserve"> atau pasar minggu </w:t>
      </w:r>
      <w:r w:rsidR="00B04D44">
        <w:rPr>
          <w:rFonts w:asciiTheme="majorBidi" w:hAnsiTheme="majorBidi" w:cstheme="majorBidi"/>
          <w:sz w:val="24"/>
          <w:szCs w:val="24"/>
        </w:rPr>
        <w:t>I</w:t>
      </w:r>
      <w:proofErr w:type="spellStart"/>
      <w:r w:rsidRPr="00B04D44">
        <w:rPr>
          <w:rFonts w:asciiTheme="majorBidi" w:hAnsiTheme="majorBidi" w:cstheme="majorBidi"/>
          <w:sz w:val="24"/>
          <w:szCs w:val="24"/>
          <w:lang w:val="id-ID"/>
        </w:rPr>
        <w:t>ndonesia</w:t>
      </w:r>
      <w:proofErr w:type="spellEnd"/>
      <w:r w:rsidRPr="00B04D44">
        <w:rPr>
          <w:rFonts w:asciiTheme="majorBidi" w:hAnsiTheme="majorBidi" w:cstheme="majorBidi"/>
          <w:sz w:val="24"/>
          <w:szCs w:val="24"/>
          <w:lang w:val="id-ID"/>
        </w:rPr>
        <w:t xml:space="preserve"> dilakukan dan dipelopori oleh Komunitas Diaspora Indonesia yang</w:t>
      </w:r>
      <w:r w:rsidR="00B04D44">
        <w:rPr>
          <w:rFonts w:asciiTheme="majorBidi" w:hAnsiTheme="majorBidi" w:cstheme="majorBidi"/>
          <w:sz w:val="24"/>
          <w:szCs w:val="24"/>
        </w:rPr>
        <w:t xml:space="preserve"> </w:t>
      </w:r>
      <w:r w:rsidR="00FB652C" w:rsidRPr="00B04D44">
        <w:rPr>
          <w:rFonts w:asciiTheme="majorBidi" w:hAnsiTheme="majorBidi" w:cstheme="majorBidi"/>
          <w:sz w:val="24"/>
          <w:szCs w:val="24"/>
          <w:lang w:val="id-ID"/>
        </w:rPr>
        <w:t xml:space="preserve">tersebar di wilayah Vietnam. Komunitas diaspora Indonesia memiliki ide/pemikiran untuk ikut berkontribusi dalam kemajuan negaranya yaitu menggunakan </w:t>
      </w:r>
      <w:proofErr w:type="spellStart"/>
      <w:r w:rsidR="00FB652C" w:rsidRPr="00B04D44">
        <w:rPr>
          <w:rFonts w:asciiTheme="majorBidi" w:hAnsiTheme="majorBidi" w:cstheme="majorBidi"/>
          <w:sz w:val="24"/>
          <w:szCs w:val="24"/>
          <w:lang w:val="id-ID"/>
        </w:rPr>
        <w:t>dipomasi</w:t>
      </w:r>
      <w:proofErr w:type="spellEnd"/>
      <w:r w:rsidR="00FB652C" w:rsidRPr="00B04D44">
        <w:rPr>
          <w:rFonts w:asciiTheme="majorBidi" w:hAnsiTheme="majorBidi" w:cstheme="majorBidi"/>
          <w:sz w:val="24"/>
          <w:szCs w:val="24"/>
          <w:lang w:val="id-ID"/>
        </w:rPr>
        <w:t xml:space="preserve"> budaya dengan cara menampilkan/menyuguhkan dan mempromosikan segala keunikan yang dimiliki Indonesia melalui penyelenggaraan Pasar Minggu atau jika di Vietnam disebut sebagai </w:t>
      </w:r>
      <w:r w:rsidR="00FB652C" w:rsidRPr="00B04D44">
        <w:rPr>
          <w:rFonts w:asciiTheme="majorBidi" w:hAnsiTheme="majorBidi" w:cstheme="majorBidi"/>
          <w:i/>
          <w:iCs/>
          <w:sz w:val="24"/>
          <w:szCs w:val="24"/>
          <w:lang w:val="id-ID"/>
        </w:rPr>
        <w:t xml:space="preserve">Indonesia Sunday </w:t>
      </w:r>
      <w:proofErr w:type="spellStart"/>
      <w:r w:rsidR="00FB652C" w:rsidRPr="00B04D44">
        <w:rPr>
          <w:rFonts w:asciiTheme="majorBidi" w:hAnsiTheme="majorBidi" w:cstheme="majorBidi"/>
          <w:i/>
          <w:iCs/>
          <w:sz w:val="24"/>
          <w:szCs w:val="24"/>
          <w:lang w:val="id-ID"/>
        </w:rPr>
        <w:t>Market</w:t>
      </w:r>
      <w:proofErr w:type="spellEnd"/>
      <w:r w:rsidR="00FB652C" w:rsidRPr="00B04D44">
        <w:rPr>
          <w:rFonts w:asciiTheme="majorBidi" w:hAnsiTheme="majorBidi" w:cstheme="majorBidi"/>
          <w:i/>
          <w:iCs/>
          <w:sz w:val="24"/>
          <w:szCs w:val="24"/>
          <w:lang w:val="id-ID"/>
        </w:rPr>
        <w:t>.</w:t>
      </w:r>
      <w:r w:rsidR="00143C1B" w:rsidRPr="00B04D44">
        <w:rPr>
          <w:rFonts w:asciiTheme="majorBidi" w:hAnsiTheme="majorBidi" w:cstheme="majorBidi"/>
          <w:i/>
          <w:iCs/>
          <w:sz w:val="24"/>
          <w:szCs w:val="24"/>
          <w:lang w:val="id-ID"/>
        </w:rPr>
        <w:t xml:space="preserve"> </w:t>
      </w:r>
      <w:r w:rsidR="00143C1B" w:rsidRPr="00B04D44">
        <w:rPr>
          <w:rFonts w:asciiTheme="majorBidi" w:hAnsiTheme="majorBidi" w:cstheme="majorBidi"/>
          <w:color w:val="000000"/>
          <w:sz w:val="24"/>
          <w:szCs w:val="24"/>
          <w:lang w:val="id-ID"/>
        </w:rPr>
        <w:t xml:space="preserve">Pencetus atau penggagas terselenggaranya kegiatan diplomasi budaya Indonesia Sunday </w:t>
      </w:r>
      <w:proofErr w:type="spellStart"/>
      <w:r w:rsidR="00143C1B" w:rsidRPr="00B04D44">
        <w:rPr>
          <w:rFonts w:asciiTheme="majorBidi" w:hAnsiTheme="majorBidi" w:cstheme="majorBidi"/>
          <w:color w:val="000000"/>
          <w:sz w:val="24"/>
          <w:szCs w:val="24"/>
          <w:lang w:val="id-ID"/>
        </w:rPr>
        <w:t>Market</w:t>
      </w:r>
      <w:proofErr w:type="spellEnd"/>
      <w:r w:rsidR="00143C1B" w:rsidRPr="00B04D44">
        <w:rPr>
          <w:rFonts w:asciiTheme="majorBidi" w:hAnsiTheme="majorBidi" w:cstheme="majorBidi"/>
          <w:color w:val="000000"/>
          <w:sz w:val="24"/>
          <w:szCs w:val="24"/>
          <w:lang w:val="id-ID"/>
        </w:rPr>
        <w:t xml:space="preserve"> di Vietnam, terutama di Ho Chi </w:t>
      </w:r>
      <w:proofErr w:type="spellStart"/>
      <w:r w:rsidR="00143C1B" w:rsidRPr="00B04D44">
        <w:rPr>
          <w:rFonts w:asciiTheme="majorBidi" w:hAnsiTheme="majorBidi" w:cstheme="majorBidi"/>
          <w:color w:val="000000"/>
          <w:sz w:val="24"/>
          <w:szCs w:val="24"/>
          <w:lang w:val="id-ID"/>
        </w:rPr>
        <w:t>Minh</w:t>
      </w:r>
      <w:proofErr w:type="spellEnd"/>
      <w:r w:rsidR="00143C1B" w:rsidRPr="00B04D44">
        <w:rPr>
          <w:rFonts w:asciiTheme="majorBidi" w:hAnsiTheme="majorBidi" w:cstheme="majorBidi"/>
          <w:color w:val="000000"/>
          <w:sz w:val="24"/>
          <w:szCs w:val="24"/>
          <w:lang w:val="id-ID"/>
        </w:rPr>
        <w:t xml:space="preserve"> City ialah Ibu Margaretha Ina </w:t>
      </w:r>
      <w:proofErr w:type="spellStart"/>
      <w:r w:rsidR="00143C1B" w:rsidRPr="00B04D44">
        <w:rPr>
          <w:rFonts w:asciiTheme="majorBidi" w:hAnsiTheme="majorBidi" w:cstheme="majorBidi"/>
          <w:color w:val="000000"/>
          <w:sz w:val="24"/>
          <w:szCs w:val="24"/>
          <w:lang w:val="id-ID"/>
        </w:rPr>
        <w:t>Roeroe</w:t>
      </w:r>
      <w:proofErr w:type="spellEnd"/>
      <w:r w:rsidR="00143C1B" w:rsidRPr="00B04D44">
        <w:rPr>
          <w:rFonts w:asciiTheme="majorBidi" w:hAnsiTheme="majorBidi" w:cstheme="majorBidi"/>
          <w:color w:val="000000"/>
          <w:sz w:val="24"/>
          <w:szCs w:val="24"/>
          <w:lang w:val="id-ID"/>
        </w:rPr>
        <w:t xml:space="preserve"> dan Bapak Arief Gunawan yang juga merupakan salah satu anggota Komunitas Diaspora Indonesia di Vietnam. Kegiatan ini pertama kali diadakan </w:t>
      </w:r>
      <w:r w:rsidR="00A34863" w:rsidRPr="00B04D44">
        <w:rPr>
          <w:rFonts w:asciiTheme="majorBidi" w:hAnsiTheme="majorBidi" w:cstheme="majorBidi"/>
          <w:color w:val="000000"/>
          <w:sz w:val="24"/>
          <w:szCs w:val="24"/>
          <w:lang w:val="id-ID"/>
        </w:rPr>
        <w:t xml:space="preserve">pada 12 </w:t>
      </w:r>
      <w:r w:rsidR="00A34863" w:rsidRPr="00B04D44">
        <w:rPr>
          <w:rFonts w:asciiTheme="majorBidi" w:hAnsiTheme="majorBidi" w:cstheme="majorBidi"/>
          <w:sz w:val="24"/>
          <w:szCs w:val="24"/>
          <w:lang w:val="id-ID"/>
        </w:rPr>
        <w:t>Desember </w:t>
      </w:r>
      <w:hyperlink r:id="rId10" w:history="1">
        <w:r w:rsidR="00A34863" w:rsidRPr="00B04D44">
          <w:rPr>
            <w:rStyle w:val="Hyperlink"/>
            <w:rFonts w:asciiTheme="majorBidi" w:hAnsiTheme="majorBidi" w:cstheme="majorBidi"/>
            <w:color w:val="auto"/>
            <w:sz w:val="24"/>
            <w:szCs w:val="24"/>
            <w:u w:val="none"/>
            <w:lang w:val="id-ID"/>
          </w:rPr>
          <w:t>2021</w:t>
        </w:r>
      </w:hyperlink>
      <w:r w:rsidR="00A34863" w:rsidRPr="00B04D44">
        <w:rPr>
          <w:rFonts w:asciiTheme="majorBidi" w:hAnsiTheme="majorBidi" w:cstheme="majorBidi"/>
          <w:sz w:val="24"/>
          <w:szCs w:val="24"/>
          <w:lang w:val="id-ID"/>
        </w:rPr>
        <w:t xml:space="preserve"> </w:t>
      </w:r>
      <w:r w:rsidR="00143C1B" w:rsidRPr="00B04D44">
        <w:rPr>
          <w:rFonts w:asciiTheme="majorBidi" w:hAnsiTheme="majorBidi" w:cstheme="majorBidi"/>
          <w:color w:val="000000"/>
          <w:sz w:val="24"/>
          <w:szCs w:val="24"/>
          <w:lang w:val="id-ID"/>
        </w:rPr>
        <w:t xml:space="preserve">di </w:t>
      </w:r>
      <w:r w:rsidR="00A34863" w:rsidRPr="00B04D44">
        <w:rPr>
          <w:rFonts w:asciiTheme="majorBidi" w:hAnsiTheme="majorBidi" w:cstheme="majorBidi"/>
          <w:color w:val="000000"/>
          <w:sz w:val="24"/>
          <w:szCs w:val="24"/>
          <w:lang w:val="id-ID"/>
        </w:rPr>
        <w:t xml:space="preserve">Villa </w:t>
      </w:r>
      <w:proofErr w:type="spellStart"/>
      <w:r w:rsidR="00A34863" w:rsidRPr="00B04D44">
        <w:rPr>
          <w:rFonts w:asciiTheme="majorBidi" w:hAnsiTheme="majorBidi" w:cstheme="majorBidi"/>
          <w:color w:val="000000"/>
          <w:sz w:val="24"/>
          <w:szCs w:val="24"/>
          <w:lang w:val="id-ID"/>
        </w:rPr>
        <w:t>Song</w:t>
      </w:r>
      <w:proofErr w:type="spellEnd"/>
      <w:r w:rsidR="00A34863" w:rsidRPr="00B04D44">
        <w:rPr>
          <w:rFonts w:asciiTheme="majorBidi" w:hAnsiTheme="majorBidi" w:cstheme="majorBidi"/>
          <w:color w:val="000000"/>
          <w:sz w:val="24"/>
          <w:szCs w:val="24"/>
          <w:lang w:val="id-ID"/>
        </w:rPr>
        <w:t xml:space="preserve">, 197/2 </w:t>
      </w:r>
      <w:proofErr w:type="spellStart"/>
      <w:r w:rsidR="00A34863" w:rsidRPr="00B04D44">
        <w:rPr>
          <w:rFonts w:asciiTheme="majorBidi" w:hAnsiTheme="majorBidi" w:cstheme="majorBidi"/>
          <w:color w:val="000000"/>
          <w:sz w:val="24"/>
          <w:szCs w:val="24"/>
          <w:lang w:val="id-ID"/>
        </w:rPr>
        <w:t>Nguyen</w:t>
      </w:r>
      <w:proofErr w:type="spellEnd"/>
      <w:r w:rsidR="00A34863" w:rsidRPr="00B04D44">
        <w:rPr>
          <w:rFonts w:asciiTheme="majorBidi" w:hAnsiTheme="majorBidi" w:cstheme="majorBidi"/>
          <w:color w:val="000000"/>
          <w:sz w:val="24"/>
          <w:szCs w:val="24"/>
          <w:lang w:val="id-ID"/>
        </w:rPr>
        <w:t xml:space="preserve"> Van </w:t>
      </w:r>
      <w:proofErr w:type="spellStart"/>
      <w:r w:rsidR="00A34863" w:rsidRPr="00B04D44">
        <w:rPr>
          <w:rFonts w:asciiTheme="majorBidi" w:hAnsiTheme="majorBidi" w:cstheme="majorBidi"/>
          <w:color w:val="000000"/>
          <w:sz w:val="24"/>
          <w:szCs w:val="24"/>
          <w:lang w:val="id-ID"/>
        </w:rPr>
        <w:t>Huong</w:t>
      </w:r>
      <w:proofErr w:type="spellEnd"/>
      <w:r w:rsidR="00A34863" w:rsidRPr="00B04D44">
        <w:rPr>
          <w:rFonts w:asciiTheme="majorBidi" w:hAnsiTheme="majorBidi" w:cstheme="majorBidi"/>
          <w:color w:val="000000"/>
          <w:sz w:val="24"/>
          <w:szCs w:val="24"/>
          <w:lang w:val="id-ID"/>
        </w:rPr>
        <w:t xml:space="preserve">, </w:t>
      </w:r>
      <w:proofErr w:type="spellStart"/>
      <w:r w:rsidR="00A34863" w:rsidRPr="00B04D44">
        <w:rPr>
          <w:rFonts w:asciiTheme="majorBidi" w:hAnsiTheme="majorBidi" w:cstheme="majorBidi"/>
          <w:color w:val="000000"/>
          <w:sz w:val="24"/>
          <w:szCs w:val="24"/>
          <w:lang w:val="id-ID"/>
        </w:rPr>
        <w:t>Thao</w:t>
      </w:r>
      <w:proofErr w:type="spellEnd"/>
      <w:r w:rsidR="00A34863" w:rsidRPr="00B04D44">
        <w:rPr>
          <w:rFonts w:asciiTheme="majorBidi" w:hAnsiTheme="majorBidi" w:cstheme="majorBidi"/>
          <w:color w:val="000000"/>
          <w:sz w:val="24"/>
          <w:szCs w:val="24"/>
          <w:lang w:val="id-ID"/>
        </w:rPr>
        <w:t xml:space="preserve"> Dien, </w:t>
      </w:r>
      <w:r w:rsidR="00143C1B" w:rsidRPr="00B04D44">
        <w:rPr>
          <w:rFonts w:asciiTheme="majorBidi" w:hAnsiTheme="majorBidi" w:cstheme="majorBidi"/>
          <w:color w:val="000000"/>
          <w:sz w:val="24"/>
          <w:szCs w:val="24"/>
          <w:lang w:val="id-ID"/>
        </w:rPr>
        <w:t>HCMC, Vietnam</w:t>
      </w:r>
      <w:r w:rsidR="00143C1B" w:rsidRPr="00B04D44">
        <w:rPr>
          <w:rFonts w:asciiTheme="majorBidi" w:hAnsiTheme="majorBidi" w:cstheme="majorBidi"/>
          <w:sz w:val="24"/>
          <w:szCs w:val="24"/>
          <w:lang w:val="id-ID"/>
        </w:rPr>
        <w:t>.</w:t>
      </w:r>
      <w:r w:rsidR="00A34863" w:rsidRPr="00B04D44">
        <w:rPr>
          <w:rFonts w:asciiTheme="majorBidi" w:hAnsiTheme="majorBidi" w:cstheme="majorBidi"/>
          <w:sz w:val="24"/>
          <w:szCs w:val="24"/>
          <w:lang w:val="id-ID"/>
        </w:rPr>
        <w:t xml:space="preserve"> Pada kegiatan ISM </w:t>
      </w:r>
      <w:r w:rsidR="00A34863" w:rsidRPr="00B04D44">
        <w:rPr>
          <w:rFonts w:asciiTheme="majorBidi" w:hAnsiTheme="majorBidi" w:cstheme="majorBidi"/>
          <w:color w:val="000000"/>
          <w:sz w:val="24"/>
          <w:szCs w:val="24"/>
          <w:lang w:val="id-ID"/>
        </w:rPr>
        <w:t>yang</w:t>
      </w:r>
      <w:r w:rsidR="00143C1B" w:rsidRPr="00B04D44">
        <w:rPr>
          <w:rFonts w:asciiTheme="majorBidi" w:hAnsiTheme="majorBidi" w:cstheme="majorBidi"/>
          <w:color w:val="000000"/>
          <w:sz w:val="24"/>
          <w:szCs w:val="24"/>
          <w:lang w:val="id-ID"/>
        </w:rPr>
        <w:t xml:space="preserve"> </w:t>
      </w:r>
      <w:r w:rsidR="00A34863" w:rsidRPr="00B04D44">
        <w:rPr>
          <w:rFonts w:asciiTheme="majorBidi" w:hAnsiTheme="majorBidi" w:cstheme="majorBidi"/>
          <w:color w:val="000000"/>
          <w:sz w:val="24"/>
          <w:szCs w:val="24"/>
          <w:lang w:val="id-ID"/>
        </w:rPr>
        <w:t>pertama ini, acara dimulai pukul 10.00 WIB dan berakhir pada pukul 17.00</w:t>
      </w:r>
      <w:r w:rsidR="0008074D" w:rsidRPr="00B04D44">
        <w:rPr>
          <w:rFonts w:asciiTheme="majorBidi" w:hAnsiTheme="majorBidi" w:cstheme="majorBidi"/>
          <w:color w:val="000000"/>
          <w:sz w:val="24"/>
          <w:szCs w:val="24"/>
          <w:lang w:val="id-ID"/>
        </w:rPr>
        <w:t xml:space="preserve"> WIB.</w:t>
      </w:r>
      <w:r w:rsidR="00A34863" w:rsidRPr="00B04D44">
        <w:rPr>
          <w:rFonts w:asciiTheme="majorBidi" w:hAnsiTheme="majorBidi" w:cstheme="majorBidi"/>
          <w:color w:val="000000"/>
          <w:sz w:val="24"/>
          <w:szCs w:val="24"/>
          <w:lang w:val="id-ID"/>
        </w:rPr>
        <w:t xml:space="preserve"> </w:t>
      </w:r>
      <w:r w:rsidR="00143C1B" w:rsidRPr="00B04D44">
        <w:rPr>
          <w:rFonts w:asciiTheme="majorBidi" w:hAnsiTheme="majorBidi" w:cstheme="majorBidi"/>
          <w:color w:val="000000"/>
          <w:sz w:val="24"/>
          <w:szCs w:val="24"/>
          <w:lang w:val="id-ID"/>
        </w:rPr>
        <w:t>Kemudian diadakan lagi pada 27 Februari </w:t>
      </w:r>
      <w:hyperlink r:id="rId11" w:history="1">
        <w:r w:rsidR="00143C1B" w:rsidRPr="00B04D44">
          <w:rPr>
            <w:rStyle w:val="Hyperlink"/>
            <w:rFonts w:asciiTheme="majorBidi" w:hAnsiTheme="majorBidi" w:cstheme="majorBidi"/>
            <w:color w:val="auto"/>
            <w:sz w:val="24"/>
            <w:szCs w:val="24"/>
            <w:u w:val="none"/>
            <w:lang w:val="id-ID"/>
          </w:rPr>
          <w:t>2022</w:t>
        </w:r>
      </w:hyperlink>
      <w:r w:rsidR="00143C1B" w:rsidRPr="00B04D44">
        <w:rPr>
          <w:rFonts w:asciiTheme="majorBidi" w:hAnsiTheme="majorBidi" w:cstheme="majorBidi"/>
          <w:color w:val="000000"/>
          <w:sz w:val="24"/>
          <w:szCs w:val="24"/>
          <w:lang w:val="id-ID"/>
        </w:rPr>
        <w:t xml:space="preserve"> mengingat banyak sekali Warga Negara Vietnam, </w:t>
      </w:r>
      <w:proofErr w:type="spellStart"/>
      <w:r w:rsidR="00143C1B" w:rsidRPr="00B04D44">
        <w:rPr>
          <w:rFonts w:asciiTheme="majorBidi" w:hAnsiTheme="majorBidi" w:cstheme="majorBidi"/>
          <w:color w:val="000000"/>
          <w:sz w:val="24"/>
          <w:szCs w:val="24"/>
          <w:lang w:val="id-ID"/>
        </w:rPr>
        <w:t>Expats</w:t>
      </w:r>
      <w:proofErr w:type="spellEnd"/>
      <w:r w:rsidR="00143C1B" w:rsidRPr="00B04D44">
        <w:rPr>
          <w:rFonts w:asciiTheme="majorBidi" w:hAnsiTheme="majorBidi" w:cstheme="majorBidi"/>
          <w:color w:val="000000"/>
          <w:sz w:val="24"/>
          <w:szCs w:val="24"/>
          <w:lang w:val="id-ID"/>
        </w:rPr>
        <w:t xml:space="preserve"> Vietnam, serta Warga Negara Indonesia yang meminta Komunitas Diaspora Indonesia untuk menyelenggarakan kembali kegiatan diplomasi budaya Indonesia Sunday </w:t>
      </w:r>
      <w:proofErr w:type="spellStart"/>
      <w:r w:rsidR="00143C1B" w:rsidRPr="00B04D44">
        <w:rPr>
          <w:rFonts w:asciiTheme="majorBidi" w:hAnsiTheme="majorBidi" w:cstheme="majorBidi"/>
          <w:color w:val="000000"/>
          <w:sz w:val="24"/>
          <w:szCs w:val="24"/>
          <w:lang w:val="id-ID"/>
        </w:rPr>
        <w:t>Market</w:t>
      </w:r>
      <w:proofErr w:type="spellEnd"/>
      <w:r w:rsidR="00143C1B" w:rsidRPr="00B04D44">
        <w:rPr>
          <w:rFonts w:asciiTheme="majorBidi" w:hAnsiTheme="majorBidi" w:cstheme="majorBidi"/>
          <w:color w:val="000000"/>
          <w:sz w:val="24"/>
          <w:szCs w:val="24"/>
          <w:lang w:val="id-ID"/>
        </w:rPr>
        <w:t xml:space="preserve"> di HCMC ini.</w:t>
      </w:r>
      <w:r w:rsidR="00143C1B" w:rsidRPr="00B04D44">
        <w:rPr>
          <w:color w:val="000000"/>
          <w:sz w:val="27"/>
          <w:szCs w:val="27"/>
          <w:lang w:val="id-ID"/>
        </w:rPr>
        <w:t xml:space="preserve"> </w:t>
      </w:r>
      <w:r w:rsidR="00143C1B" w:rsidRPr="00B04D44">
        <w:rPr>
          <w:rFonts w:asciiTheme="majorBidi" w:hAnsiTheme="majorBidi" w:cstheme="majorBidi"/>
          <w:color w:val="000000"/>
          <w:sz w:val="24"/>
          <w:szCs w:val="24"/>
          <w:lang w:val="id-ID"/>
        </w:rPr>
        <w:t xml:space="preserve">Dalam mencapai kesuksesan kegiatan Indonesia Sunday </w:t>
      </w:r>
      <w:proofErr w:type="spellStart"/>
      <w:r w:rsidR="00143C1B" w:rsidRPr="00B04D44">
        <w:rPr>
          <w:rFonts w:asciiTheme="majorBidi" w:hAnsiTheme="majorBidi" w:cstheme="majorBidi"/>
          <w:color w:val="000000"/>
          <w:sz w:val="24"/>
          <w:szCs w:val="24"/>
          <w:lang w:val="id-ID"/>
        </w:rPr>
        <w:t>Market</w:t>
      </w:r>
      <w:proofErr w:type="spellEnd"/>
      <w:r w:rsidR="00143C1B" w:rsidRPr="00B04D44">
        <w:rPr>
          <w:rFonts w:asciiTheme="majorBidi" w:hAnsiTheme="majorBidi" w:cstheme="majorBidi"/>
          <w:color w:val="000000"/>
          <w:sz w:val="24"/>
          <w:szCs w:val="24"/>
          <w:lang w:val="id-ID"/>
        </w:rPr>
        <w:t xml:space="preserve">, Komunitas Diaspora Indonesia melakukan </w:t>
      </w:r>
      <w:proofErr w:type="spellStart"/>
      <w:r w:rsidR="00143C1B" w:rsidRPr="00B04D44">
        <w:rPr>
          <w:rFonts w:asciiTheme="majorBidi" w:hAnsiTheme="majorBidi" w:cstheme="majorBidi"/>
          <w:color w:val="000000"/>
          <w:sz w:val="24"/>
          <w:szCs w:val="24"/>
          <w:lang w:val="id-ID"/>
        </w:rPr>
        <w:t>kerjasama</w:t>
      </w:r>
      <w:proofErr w:type="spellEnd"/>
      <w:r w:rsidR="00143C1B" w:rsidRPr="00B04D44">
        <w:rPr>
          <w:rFonts w:asciiTheme="majorBidi" w:hAnsiTheme="majorBidi" w:cstheme="majorBidi"/>
          <w:color w:val="000000"/>
          <w:sz w:val="24"/>
          <w:szCs w:val="24"/>
          <w:lang w:val="id-ID"/>
        </w:rPr>
        <w:t xml:space="preserve"> atau kolaborasi dengan Konsulat Jenderal Republik Indonesia di HCMC. Selain KJRI HCMC, pihak lain yang terlibat dalam kesuksesan kegiatan ini adalah Warga Negara Indonesia yang berdomisili di HCMC yang ikut menjadi partisipan dalam memasarkan berbagai produk </w:t>
      </w:r>
      <w:r w:rsidR="00B04D44">
        <w:rPr>
          <w:rFonts w:asciiTheme="majorBidi" w:hAnsiTheme="majorBidi" w:cstheme="majorBidi"/>
          <w:color w:val="000000"/>
          <w:sz w:val="24"/>
          <w:szCs w:val="24"/>
        </w:rPr>
        <w:t>I</w:t>
      </w:r>
      <w:proofErr w:type="spellStart"/>
      <w:r w:rsidR="00143C1B" w:rsidRPr="00B04D44">
        <w:rPr>
          <w:rFonts w:asciiTheme="majorBidi" w:hAnsiTheme="majorBidi" w:cstheme="majorBidi"/>
          <w:color w:val="000000"/>
          <w:sz w:val="24"/>
          <w:szCs w:val="24"/>
          <w:lang w:val="id-ID"/>
        </w:rPr>
        <w:t>ndonesia</w:t>
      </w:r>
      <w:proofErr w:type="spellEnd"/>
      <w:r w:rsidR="00143C1B" w:rsidRPr="00B04D44">
        <w:rPr>
          <w:rFonts w:asciiTheme="majorBidi" w:hAnsiTheme="majorBidi" w:cstheme="majorBidi"/>
          <w:color w:val="000000"/>
          <w:sz w:val="24"/>
          <w:szCs w:val="24"/>
          <w:lang w:val="id-ID"/>
        </w:rPr>
        <w:t>.</w:t>
      </w:r>
      <w:r w:rsidR="00E13B5D" w:rsidRPr="00B04D44">
        <w:rPr>
          <w:rFonts w:asciiTheme="majorBidi" w:hAnsiTheme="majorBidi" w:cstheme="majorBidi"/>
          <w:i/>
          <w:iCs/>
          <w:lang w:val="id-ID"/>
        </w:rPr>
        <w:t xml:space="preserve"> </w:t>
      </w:r>
      <w:r w:rsidR="00FB652C" w:rsidRPr="00B04D44">
        <w:rPr>
          <w:rFonts w:asciiTheme="majorBidi" w:hAnsiTheme="majorBidi" w:cstheme="majorBidi"/>
          <w:sz w:val="24"/>
          <w:szCs w:val="24"/>
          <w:lang w:val="id-ID"/>
        </w:rPr>
        <w:t xml:space="preserve">Penyelenggaraan </w:t>
      </w:r>
      <w:r w:rsidR="00FB652C" w:rsidRPr="00B04D44">
        <w:rPr>
          <w:rFonts w:asciiTheme="majorBidi" w:hAnsiTheme="majorBidi" w:cstheme="majorBidi"/>
          <w:color w:val="000000" w:themeColor="text1"/>
          <w:sz w:val="24"/>
          <w:szCs w:val="24"/>
          <w:lang w:val="id-ID"/>
        </w:rPr>
        <w:t>“</w:t>
      </w:r>
      <w:r w:rsidR="00FB652C" w:rsidRPr="00B04D44">
        <w:rPr>
          <w:rFonts w:asciiTheme="majorBidi" w:hAnsiTheme="majorBidi" w:cstheme="majorBidi"/>
          <w:i/>
          <w:iCs/>
          <w:color w:val="000000" w:themeColor="text1"/>
          <w:sz w:val="24"/>
          <w:szCs w:val="24"/>
          <w:lang w:val="id-ID"/>
        </w:rPr>
        <w:t xml:space="preserve">Indonesia Sunday </w:t>
      </w:r>
      <w:proofErr w:type="spellStart"/>
      <w:r w:rsidR="00FB652C" w:rsidRPr="00B04D44">
        <w:rPr>
          <w:rFonts w:asciiTheme="majorBidi" w:hAnsiTheme="majorBidi" w:cstheme="majorBidi"/>
          <w:i/>
          <w:iCs/>
          <w:color w:val="000000" w:themeColor="text1"/>
          <w:sz w:val="24"/>
          <w:szCs w:val="24"/>
          <w:lang w:val="id-ID"/>
        </w:rPr>
        <w:t>Market</w:t>
      </w:r>
      <w:proofErr w:type="spellEnd"/>
      <w:r w:rsidR="00FB652C" w:rsidRPr="00B04D44">
        <w:rPr>
          <w:rFonts w:asciiTheme="majorBidi" w:hAnsiTheme="majorBidi" w:cstheme="majorBidi"/>
          <w:i/>
          <w:iCs/>
          <w:color w:val="000000" w:themeColor="text1"/>
          <w:sz w:val="24"/>
          <w:szCs w:val="24"/>
          <w:lang w:val="id-ID"/>
        </w:rPr>
        <w:t xml:space="preserve">“ </w:t>
      </w:r>
      <w:r w:rsidR="00FB652C" w:rsidRPr="00B04D44">
        <w:rPr>
          <w:rFonts w:asciiTheme="majorBidi" w:hAnsiTheme="majorBidi" w:cstheme="majorBidi"/>
          <w:color w:val="000000" w:themeColor="text1"/>
          <w:sz w:val="24"/>
          <w:szCs w:val="24"/>
          <w:lang w:val="id-ID"/>
        </w:rPr>
        <w:t xml:space="preserve">yang dilakukan oleh Komunitas Diaspora Indonesia di Ho Chi </w:t>
      </w:r>
      <w:proofErr w:type="spellStart"/>
      <w:r w:rsidR="00FB652C" w:rsidRPr="00B04D44">
        <w:rPr>
          <w:rFonts w:asciiTheme="majorBidi" w:hAnsiTheme="majorBidi" w:cstheme="majorBidi"/>
          <w:color w:val="000000" w:themeColor="text1"/>
          <w:sz w:val="24"/>
          <w:szCs w:val="24"/>
          <w:lang w:val="id-ID"/>
        </w:rPr>
        <w:t>Minh</w:t>
      </w:r>
      <w:proofErr w:type="spellEnd"/>
      <w:r w:rsidR="00FB652C" w:rsidRPr="00B04D44">
        <w:rPr>
          <w:rFonts w:asciiTheme="majorBidi" w:hAnsiTheme="majorBidi" w:cstheme="majorBidi"/>
          <w:color w:val="000000" w:themeColor="text1"/>
          <w:sz w:val="24"/>
          <w:szCs w:val="24"/>
          <w:lang w:val="id-ID"/>
        </w:rPr>
        <w:t xml:space="preserve"> City, Vietnam disebabkan oleh beberapa alasan. Alasan tersebut adalah untuk meningkatkan rasa </w:t>
      </w:r>
      <w:proofErr w:type="spellStart"/>
      <w:r w:rsidR="00FB652C" w:rsidRPr="00B04D44">
        <w:rPr>
          <w:rFonts w:asciiTheme="majorBidi" w:hAnsiTheme="majorBidi" w:cstheme="majorBidi"/>
          <w:i/>
          <w:iCs/>
          <w:color w:val="000000" w:themeColor="text1"/>
          <w:sz w:val="24"/>
          <w:szCs w:val="24"/>
          <w:lang w:val="id-ID"/>
        </w:rPr>
        <w:t>mutual</w:t>
      </w:r>
      <w:proofErr w:type="spellEnd"/>
      <w:r w:rsidR="00FB652C" w:rsidRPr="00B04D44">
        <w:rPr>
          <w:rFonts w:asciiTheme="majorBidi" w:hAnsiTheme="majorBidi" w:cstheme="majorBidi"/>
          <w:i/>
          <w:iCs/>
          <w:color w:val="000000" w:themeColor="text1"/>
          <w:sz w:val="24"/>
          <w:szCs w:val="24"/>
          <w:lang w:val="id-ID"/>
        </w:rPr>
        <w:t xml:space="preserve"> </w:t>
      </w:r>
      <w:proofErr w:type="spellStart"/>
      <w:r w:rsidR="00FB652C" w:rsidRPr="00B04D44">
        <w:rPr>
          <w:rFonts w:asciiTheme="majorBidi" w:hAnsiTheme="majorBidi" w:cstheme="majorBidi"/>
          <w:i/>
          <w:iCs/>
          <w:color w:val="000000" w:themeColor="text1"/>
          <w:sz w:val="24"/>
          <w:szCs w:val="24"/>
          <w:lang w:val="id-ID"/>
        </w:rPr>
        <w:t>understanding</w:t>
      </w:r>
      <w:proofErr w:type="spellEnd"/>
      <w:r w:rsidR="00FB652C" w:rsidRPr="00B04D44">
        <w:rPr>
          <w:rFonts w:asciiTheme="majorBidi" w:hAnsiTheme="majorBidi" w:cstheme="majorBidi"/>
          <w:color w:val="000000" w:themeColor="text1"/>
          <w:sz w:val="24"/>
          <w:szCs w:val="24"/>
          <w:lang w:val="id-ID"/>
        </w:rPr>
        <w:t xml:space="preserve"> (saling pengertian/memahami) dan mempromosikan atau memperkenalkan berbagai produk yang dimiliki oleh Negara Indonesia.</w:t>
      </w:r>
    </w:p>
    <w:p w14:paraId="239E216E" w14:textId="5B84F340" w:rsidR="00B04D44" w:rsidRDefault="00B04D44" w:rsidP="00B04D44">
      <w:pPr>
        <w:spacing w:before="100" w:beforeAutospacing="1" w:after="100" w:afterAutospacing="1" w:line="240" w:lineRule="auto"/>
        <w:jc w:val="both"/>
        <w:rPr>
          <w:rFonts w:asciiTheme="majorBidi" w:hAnsiTheme="majorBidi" w:cstheme="majorBidi"/>
          <w:sz w:val="24"/>
          <w:szCs w:val="24"/>
        </w:rPr>
      </w:pPr>
      <w:r>
        <w:rPr>
          <w:rFonts w:asciiTheme="majorBidi" w:hAnsiTheme="majorBidi" w:cstheme="majorBidi"/>
          <w:sz w:val="24"/>
          <w:szCs w:val="24"/>
        </w:rPr>
        <w:t>C.3. Peran ISM</w:t>
      </w:r>
      <w:r w:rsidR="00E905C5">
        <w:rPr>
          <w:rFonts w:asciiTheme="majorBidi" w:hAnsiTheme="majorBidi" w:cstheme="majorBidi"/>
          <w:sz w:val="24"/>
          <w:szCs w:val="24"/>
        </w:rPr>
        <w:t xml:space="preserve"> (Indonesia Sunday </w:t>
      </w:r>
      <w:proofErr w:type="gramStart"/>
      <w:r w:rsidR="00E905C5">
        <w:rPr>
          <w:rFonts w:asciiTheme="majorBidi" w:hAnsiTheme="majorBidi" w:cstheme="majorBidi"/>
          <w:sz w:val="24"/>
          <w:szCs w:val="24"/>
        </w:rPr>
        <w:t xml:space="preserve">Market) </w:t>
      </w:r>
      <w:r>
        <w:rPr>
          <w:rFonts w:asciiTheme="majorBidi" w:hAnsiTheme="majorBidi" w:cstheme="majorBidi"/>
          <w:sz w:val="24"/>
          <w:szCs w:val="24"/>
        </w:rPr>
        <w:t xml:space="preserve"> di</w:t>
      </w:r>
      <w:proofErr w:type="gramEnd"/>
      <w:r>
        <w:rPr>
          <w:rFonts w:asciiTheme="majorBidi" w:hAnsiTheme="majorBidi" w:cstheme="majorBidi"/>
          <w:sz w:val="24"/>
          <w:szCs w:val="24"/>
        </w:rPr>
        <w:t xml:space="preserve"> Ho Chi Minh City</w:t>
      </w:r>
    </w:p>
    <w:p w14:paraId="620CB58C" w14:textId="0313D71D" w:rsidR="00FB652C" w:rsidRPr="00B04D44" w:rsidRDefault="00B04D44" w:rsidP="00B04D44">
      <w:pPr>
        <w:spacing w:before="100" w:beforeAutospacing="1" w:after="100" w:afterAutospacing="1" w:line="240" w:lineRule="auto"/>
        <w:jc w:val="both"/>
        <w:rPr>
          <w:rFonts w:asciiTheme="majorBidi" w:hAnsiTheme="majorBidi" w:cstheme="majorBidi"/>
          <w:sz w:val="24"/>
          <w:szCs w:val="24"/>
        </w:rPr>
      </w:pPr>
      <w:r>
        <w:rPr>
          <w:rFonts w:asciiTheme="majorBidi" w:hAnsiTheme="majorBidi" w:cstheme="majorBidi"/>
          <w:sz w:val="24"/>
          <w:szCs w:val="24"/>
        </w:rPr>
        <w:t xml:space="preserve">C.3.1. </w:t>
      </w:r>
      <w:r w:rsidR="00FB652C" w:rsidRPr="00B04D44">
        <w:rPr>
          <w:rFonts w:asciiTheme="majorBidi" w:hAnsiTheme="majorBidi" w:cstheme="majorBidi"/>
          <w:b/>
          <w:bCs/>
          <w:iCs/>
          <w:color w:val="000000" w:themeColor="text1"/>
          <w:sz w:val="24"/>
          <w:szCs w:val="24"/>
          <w:lang w:val="id-ID"/>
        </w:rPr>
        <w:t xml:space="preserve">Meningkatkan Rasa </w:t>
      </w:r>
      <w:proofErr w:type="spellStart"/>
      <w:r w:rsidR="00FB652C" w:rsidRPr="00B04D44">
        <w:rPr>
          <w:rFonts w:asciiTheme="majorBidi" w:hAnsiTheme="majorBidi" w:cstheme="majorBidi"/>
          <w:b/>
          <w:bCs/>
          <w:i/>
          <w:color w:val="000000" w:themeColor="text1"/>
          <w:sz w:val="24"/>
          <w:szCs w:val="24"/>
          <w:lang w:val="id-ID"/>
        </w:rPr>
        <w:t>Mutual</w:t>
      </w:r>
      <w:proofErr w:type="spellEnd"/>
      <w:r w:rsidR="00FB652C" w:rsidRPr="00B04D44">
        <w:rPr>
          <w:rFonts w:asciiTheme="majorBidi" w:hAnsiTheme="majorBidi" w:cstheme="majorBidi"/>
          <w:b/>
          <w:bCs/>
          <w:i/>
          <w:color w:val="000000" w:themeColor="text1"/>
          <w:sz w:val="24"/>
          <w:szCs w:val="24"/>
          <w:lang w:val="id-ID"/>
        </w:rPr>
        <w:t xml:space="preserve"> </w:t>
      </w:r>
      <w:proofErr w:type="spellStart"/>
      <w:r w:rsidR="00FB652C" w:rsidRPr="00B04D44">
        <w:rPr>
          <w:rFonts w:asciiTheme="majorBidi" w:hAnsiTheme="majorBidi" w:cstheme="majorBidi"/>
          <w:b/>
          <w:bCs/>
          <w:i/>
          <w:color w:val="000000" w:themeColor="text1"/>
          <w:sz w:val="24"/>
          <w:szCs w:val="24"/>
          <w:lang w:val="id-ID"/>
        </w:rPr>
        <w:t>Understanding</w:t>
      </w:r>
      <w:proofErr w:type="spellEnd"/>
    </w:p>
    <w:p w14:paraId="16736C10" w14:textId="04EE1F4F" w:rsidR="000C5B22" w:rsidRPr="00EE7EAE" w:rsidRDefault="00FB652C" w:rsidP="00EE7EAE">
      <w:pPr>
        <w:pStyle w:val="ListParagraph"/>
        <w:spacing w:before="100" w:beforeAutospacing="1" w:after="100" w:afterAutospacing="1" w:line="240" w:lineRule="auto"/>
        <w:ind w:left="426" w:firstLine="708"/>
        <w:jc w:val="both"/>
        <w:rPr>
          <w:rFonts w:asciiTheme="majorBidi" w:hAnsiTheme="majorBidi" w:cstheme="majorBidi"/>
          <w:color w:val="000000" w:themeColor="text1"/>
          <w:sz w:val="24"/>
          <w:szCs w:val="24"/>
          <w:lang w:val="id-ID"/>
        </w:rPr>
      </w:pPr>
      <w:r w:rsidRPr="00B37C48">
        <w:rPr>
          <w:rFonts w:asciiTheme="majorBidi" w:hAnsiTheme="majorBidi" w:cstheme="majorBidi"/>
          <w:color w:val="000000" w:themeColor="text1"/>
          <w:sz w:val="24"/>
          <w:szCs w:val="24"/>
          <w:lang w:val="id-ID"/>
        </w:rPr>
        <w:t xml:space="preserve">Alasan pertama diadakannya </w:t>
      </w:r>
      <w:r w:rsidRPr="00B37C48">
        <w:rPr>
          <w:rFonts w:asciiTheme="majorBidi" w:hAnsiTheme="majorBidi" w:cstheme="majorBidi"/>
          <w:i/>
          <w:iCs/>
          <w:color w:val="000000" w:themeColor="text1"/>
          <w:sz w:val="24"/>
          <w:szCs w:val="24"/>
          <w:lang w:val="id-ID"/>
        </w:rPr>
        <w:t xml:space="preserve">Indonesia Sunday </w:t>
      </w:r>
      <w:proofErr w:type="spellStart"/>
      <w:r w:rsidRPr="00B37C48">
        <w:rPr>
          <w:rFonts w:asciiTheme="majorBidi" w:hAnsiTheme="majorBidi" w:cstheme="majorBidi"/>
          <w:i/>
          <w:iCs/>
          <w:color w:val="000000" w:themeColor="text1"/>
          <w:sz w:val="24"/>
          <w:szCs w:val="24"/>
          <w:lang w:val="id-ID"/>
        </w:rPr>
        <w:t>Market</w:t>
      </w:r>
      <w:proofErr w:type="spellEnd"/>
      <w:r w:rsidRPr="00B37C48">
        <w:rPr>
          <w:rFonts w:asciiTheme="majorBidi" w:hAnsiTheme="majorBidi" w:cstheme="majorBidi"/>
          <w:i/>
          <w:iCs/>
          <w:color w:val="000000" w:themeColor="text1"/>
          <w:sz w:val="24"/>
          <w:szCs w:val="24"/>
          <w:lang w:val="id-ID"/>
        </w:rPr>
        <w:t xml:space="preserve"> </w:t>
      </w:r>
      <w:r w:rsidRPr="00B37C48">
        <w:rPr>
          <w:rFonts w:asciiTheme="majorBidi" w:hAnsiTheme="majorBidi" w:cstheme="majorBidi"/>
          <w:color w:val="000000" w:themeColor="text1"/>
          <w:sz w:val="24"/>
          <w:szCs w:val="24"/>
          <w:lang w:val="id-ID"/>
        </w:rPr>
        <w:t xml:space="preserve">di Ho Chi </w:t>
      </w:r>
      <w:proofErr w:type="spellStart"/>
      <w:r w:rsidRPr="00B37C48">
        <w:rPr>
          <w:rFonts w:asciiTheme="majorBidi" w:hAnsiTheme="majorBidi" w:cstheme="majorBidi"/>
          <w:color w:val="000000" w:themeColor="text1"/>
          <w:sz w:val="24"/>
          <w:szCs w:val="24"/>
          <w:lang w:val="id-ID"/>
        </w:rPr>
        <w:t>Minh</w:t>
      </w:r>
      <w:proofErr w:type="spellEnd"/>
      <w:r w:rsidRPr="00B37C48">
        <w:rPr>
          <w:rFonts w:asciiTheme="majorBidi" w:hAnsiTheme="majorBidi" w:cstheme="majorBidi"/>
          <w:color w:val="000000" w:themeColor="text1"/>
          <w:sz w:val="24"/>
          <w:szCs w:val="24"/>
          <w:lang w:val="id-ID"/>
        </w:rPr>
        <w:t xml:space="preserve"> City, Vietnam oleh Komunitas Diaspora Indonesia adalah </w:t>
      </w:r>
      <w:r w:rsidRPr="00B37C48">
        <w:rPr>
          <w:rFonts w:asciiTheme="majorBidi" w:hAnsiTheme="majorBidi" w:cstheme="majorBidi"/>
          <w:color w:val="000000" w:themeColor="text1"/>
          <w:sz w:val="24"/>
          <w:szCs w:val="24"/>
          <w:lang w:val="id-ID"/>
        </w:rPr>
        <w:lastRenderedPageBreak/>
        <w:t>meningkatkan rasa saling memahami atau saling pengertian (</w:t>
      </w:r>
      <w:proofErr w:type="spellStart"/>
      <w:r w:rsidRPr="00B37C48">
        <w:rPr>
          <w:rFonts w:asciiTheme="majorBidi" w:hAnsiTheme="majorBidi" w:cstheme="majorBidi"/>
          <w:i/>
          <w:iCs/>
          <w:color w:val="000000" w:themeColor="text1"/>
          <w:sz w:val="24"/>
          <w:szCs w:val="24"/>
          <w:lang w:val="id-ID"/>
        </w:rPr>
        <w:t>mutual</w:t>
      </w:r>
      <w:proofErr w:type="spellEnd"/>
      <w:r w:rsidRPr="00B37C48">
        <w:rPr>
          <w:rFonts w:asciiTheme="majorBidi" w:hAnsiTheme="majorBidi" w:cstheme="majorBidi"/>
          <w:i/>
          <w:iCs/>
          <w:color w:val="000000" w:themeColor="text1"/>
          <w:sz w:val="24"/>
          <w:szCs w:val="24"/>
          <w:lang w:val="id-ID"/>
        </w:rPr>
        <w:t xml:space="preserve"> </w:t>
      </w:r>
      <w:proofErr w:type="spellStart"/>
      <w:r w:rsidRPr="00B37C48">
        <w:rPr>
          <w:rFonts w:asciiTheme="majorBidi" w:hAnsiTheme="majorBidi" w:cstheme="majorBidi"/>
          <w:i/>
          <w:iCs/>
          <w:color w:val="000000" w:themeColor="text1"/>
          <w:sz w:val="24"/>
          <w:szCs w:val="24"/>
          <w:lang w:val="id-ID"/>
        </w:rPr>
        <w:t>understanding</w:t>
      </w:r>
      <w:proofErr w:type="spellEnd"/>
      <w:r w:rsidRPr="00B37C48">
        <w:rPr>
          <w:rFonts w:asciiTheme="majorBidi" w:hAnsiTheme="majorBidi" w:cstheme="majorBidi"/>
          <w:color w:val="000000" w:themeColor="text1"/>
          <w:sz w:val="24"/>
          <w:szCs w:val="24"/>
          <w:lang w:val="id-ID"/>
        </w:rPr>
        <w:t xml:space="preserve">) antara </w:t>
      </w:r>
      <w:r w:rsidR="007C39B9" w:rsidRPr="00B37C48">
        <w:rPr>
          <w:rFonts w:asciiTheme="majorBidi" w:hAnsiTheme="majorBidi" w:cstheme="majorBidi"/>
          <w:color w:val="000000" w:themeColor="text1"/>
          <w:sz w:val="24"/>
          <w:szCs w:val="24"/>
          <w:lang w:val="id-ID"/>
        </w:rPr>
        <w:t>Warga Negara</w:t>
      </w:r>
      <w:r w:rsidRPr="00B37C48">
        <w:rPr>
          <w:rFonts w:asciiTheme="majorBidi" w:hAnsiTheme="majorBidi" w:cstheme="majorBidi"/>
          <w:color w:val="000000" w:themeColor="text1"/>
          <w:sz w:val="24"/>
          <w:szCs w:val="24"/>
          <w:lang w:val="id-ID"/>
        </w:rPr>
        <w:t xml:space="preserve"> Indonesia dengan </w:t>
      </w:r>
      <w:r w:rsidR="007C39B9" w:rsidRPr="00B37C48">
        <w:rPr>
          <w:rFonts w:asciiTheme="majorBidi" w:hAnsiTheme="majorBidi" w:cstheme="majorBidi"/>
          <w:color w:val="000000" w:themeColor="text1"/>
          <w:sz w:val="24"/>
          <w:szCs w:val="24"/>
          <w:lang w:val="id-ID"/>
        </w:rPr>
        <w:t xml:space="preserve">Warga </w:t>
      </w:r>
      <w:r w:rsidRPr="00B37C48">
        <w:rPr>
          <w:rFonts w:asciiTheme="majorBidi" w:hAnsiTheme="majorBidi" w:cstheme="majorBidi"/>
          <w:color w:val="000000" w:themeColor="text1"/>
          <w:sz w:val="24"/>
          <w:szCs w:val="24"/>
          <w:lang w:val="id-ID"/>
        </w:rPr>
        <w:t xml:space="preserve">Negara Vietnam. Seperti yang sudah diketahui oleh dunia, Indonesia adalah negara dengan keberagaman budaya yang sangat melimpah dan </w:t>
      </w:r>
      <w:proofErr w:type="spellStart"/>
      <w:r w:rsidRPr="00B37C48">
        <w:rPr>
          <w:rFonts w:asciiTheme="majorBidi" w:hAnsiTheme="majorBidi" w:cstheme="majorBidi"/>
          <w:color w:val="000000" w:themeColor="text1"/>
          <w:sz w:val="24"/>
          <w:szCs w:val="24"/>
          <w:lang w:val="id-ID"/>
        </w:rPr>
        <w:t>memiiki</w:t>
      </w:r>
      <w:proofErr w:type="spellEnd"/>
      <w:r w:rsidRPr="00B37C48">
        <w:rPr>
          <w:rFonts w:asciiTheme="majorBidi" w:hAnsiTheme="majorBidi" w:cstheme="majorBidi"/>
          <w:color w:val="000000" w:themeColor="text1"/>
          <w:sz w:val="24"/>
          <w:szCs w:val="24"/>
          <w:lang w:val="id-ID"/>
        </w:rPr>
        <w:t xml:space="preserve"> keunikan yang tidak dimiliki oleh negara-negara lain yang ada di dunia. Budaya yang dimiliki Indonesia terbentuk dari keberadaan, kehidupan dan kekayaan nilai budaya, tradisi dan kebiasaan atau adat dari 500 lebih kelompok etnis yang persebarannya ada di seluruh kepulauan Indonesia. Bahkan tercatat ada 7.241 budaya </w:t>
      </w:r>
      <w:r w:rsidR="007C39B9" w:rsidRPr="00B37C48">
        <w:rPr>
          <w:rFonts w:asciiTheme="majorBidi" w:hAnsiTheme="majorBidi" w:cstheme="majorBidi"/>
          <w:color w:val="000000" w:themeColor="text1"/>
          <w:sz w:val="24"/>
          <w:szCs w:val="24"/>
          <w:lang w:val="id-ID"/>
        </w:rPr>
        <w:t xml:space="preserve">yang </w:t>
      </w:r>
      <w:r w:rsidRPr="00B37C48">
        <w:rPr>
          <w:rFonts w:asciiTheme="majorBidi" w:hAnsiTheme="majorBidi" w:cstheme="majorBidi"/>
          <w:color w:val="000000" w:themeColor="text1"/>
          <w:sz w:val="24"/>
          <w:szCs w:val="24"/>
          <w:lang w:val="id-ID"/>
        </w:rPr>
        <w:t>menjadikan Indonesia dijuluki sebagai laboratorium antropologi terbesar di dunia.</w:t>
      </w:r>
      <w:r w:rsidR="00EE7EAE">
        <w:rPr>
          <w:rStyle w:val="FootnoteReference"/>
          <w:rFonts w:asciiTheme="majorBidi" w:hAnsiTheme="majorBidi" w:cstheme="majorBidi"/>
          <w:color w:val="000000" w:themeColor="text1"/>
          <w:sz w:val="24"/>
          <w:szCs w:val="24"/>
          <w:lang w:val="id-ID"/>
        </w:rPr>
        <w:footnoteReference w:id="14"/>
      </w:r>
      <w:r w:rsidRPr="00B37C48">
        <w:rPr>
          <w:rFonts w:asciiTheme="majorBidi" w:hAnsiTheme="majorBidi" w:cstheme="majorBidi"/>
          <w:color w:val="000000" w:themeColor="text1"/>
          <w:sz w:val="24"/>
          <w:szCs w:val="24"/>
          <w:lang w:val="id-ID"/>
        </w:rPr>
        <w:t xml:space="preserve"> </w:t>
      </w:r>
      <w:r w:rsidR="007C39B9" w:rsidRPr="00B37C48">
        <w:rPr>
          <w:rFonts w:asciiTheme="majorBidi" w:hAnsiTheme="majorBidi" w:cstheme="majorBidi"/>
          <w:color w:val="000000" w:themeColor="text1"/>
          <w:sz w:val="24"/>
          <w:szCs w:val="24"/>
          <w:lang w:val="id-ID"/>
        </w:rPr>
        <w:t>Banyaknya keanekaragaman budaya ini menjadi salah</w:t>
      </w:r>
      <w:r w:rsidR="00EE7EAE">
        <w:rPr>
          <w:rFonts w:asciiTheme="majorBidi" w:hAnsiTheme="majorBidi" w:cstheme="majorBidi"/>
          <w:color w:val="000000" w:themeColor="text1"/>
          <w:sz w:val="24"/>
          <w:szCs w:val="24"/>
        </w:rPr>
        <w:t xml:space="preserve"> </w:t>
      </w:r>
      <w:r w:rsidRPr="00EE7EAE">
        <w:rPr>
          <w:rFonts w:asciiTheme="majorBidi" w:hAnsiTheme="majorBidi" w:cstheme="majorBidi"/>
          <w:color w:val="000000" w:themeColor="text1"/>
          <w:sz w:val="24"/>
          <w:szCs w:val="24"/>
          <w:lang w:val="id-ID"/>
        </w:rPr>
        <w:t xml:space="preserve">satu kekuatan bagi bangsa Indonesia sendiri untuk bisa lebih berperan aktif dalam </w:t>
      </w:r>
      <w:r w:rsidRPr="00EE7EAE">
        <w:rPr>
          <w:rFonts w:asciiTheme="majorBidi" w:hAnsiTheme="majorBidi" w:cstheme="majorBidi"/>
          <w:sz w:val="24"/>
          <w:szCs w:val="24"/>
          <w:lang w:val="id-ID"/>
        </w:rPr>
        <w:t xml:space="preserve">pembangunan peradaban </w:t>
      </w:r>
      <w:r w:rsidRPr="00EE7EAE">
        <w:rPr>
          <w:rFonts w:asciiTheme="majorBidi" w:hAnsiTheme="majorBidi" w:cstheme="majorBidi"/>
          <w:color w:val="000000" w:themeColor="text1"/>
          <w:sz w:val="24"/>
          <w:szCs w:val="24"/>
          <w:lang w:val="id-ID"/>
        </w:rPr>
        <w:t>dunia internasional</w:t>
      </w:r>
      <w:r w:rsidRPr="00EE7EAE">
        <w:rPr>
          <w:rFonts w:asciiTheme="majorBidi" w:hAnsiTheme="majorBidi" w:cstheme="majorBidi"/>
          <w:sz w:val="24"/>
          <w:szCs w:val="24"/>
          <w:lang w:val="id-ID"/>
        </w:rPr>
        <w:t xml:space="preserve"> sebagai negara adidaya di bidang kebudayaan</w:t>
      </w:r>
      <w:r w:rsidRPr="00EE7EAE">
        <w:rPr>
          <w:rFonts w:asciiTheme="majorBidi" w:hAnsiTheme="majorBidi" w:cstheme="majorBidi"/>
          <w:color w:val="000000" w:themeColor="text1"/>
          <w:sz w:val="24"/>
          <w:szCs w:val="24"/>
          <w:lang w:val="id-ID"/>
        </w:rPr>
        <w:t>, salah satu caranya adalah dengan menggunakan budaya sebagai instrumen diplomasi</w:t>
      </w:r>
      <w:r w:rsidR="00EE7EAE">
        <w:rPr>
          <w:rFonts w:asciiTheme="majorBidi" w:hAnsiTheme="majorBidi" w:cstheme="majorBidi"/>
          <w:color w:val="000000" w:themeColor="text1"/>
          <w:sz w:val="24"/>
          <w:szCs w:val="24"/>
        </w:rPr>
        <w:t xml:space="preserve"> </w:t>
      </w:r>
      <w:r w:rsidR="00110064" w:rsidRPr="00EE7EAE">
        <w:rPr>
          <w:rFonts w:asciiTheme="majorBidi" w:hAnsiTheme="majorBidi" w:cstheme="majorBidi"/>
          <w:color w:val="000000" w:themeColor="text1"/>
          <w:sz w:val="24"/>
          <w:szCs w:val="24"/>
          <w:lang w:val="id-ID"/>
        </w:rPr>
        <w:t xml:space="preserve">atau </w:t>
      </w:r>
      <w:proofErr w:type="spellStart"/>
      <w:r w:rsidR="00110064" w:rsidRPr="00EE7EAE">
        <w:rPr>
          <w:rFonts w:asciiTheme="majorBidi" w:hAnsiTheme="majorBidi" w:cstheme="majorBidi"/>
          <w:i/>
          <w:iCs/>
          <w:color w:val="000000" w:themeColor="text1"/>
          <w:sz w:val="24"/>
          <w:szCs w:val="24"/>
          <w:lang w:val="id-ID"/>
        </w:rPr>
        <w:t>mutual</w:t>
      </w:r>
      <w:proofErr w:type="spellEnd"/>
      <w:r w:rsidR="00110064" w:rsidRPr="00EE7EAE">
        <w:rPr>
          <w:rFonts w:asciiTheme="majorBidi" w:hAnsiTheme="majorBidi" w:cstheme="majorBidi"/>
          <w:i/>
          <w:iCs/>
          <w:color w:val="000000" w:themeColor="text1"/>
          <w:sz w:val="24"/>
          <w:szCs w:val="24"/>
          <w:lang w:val="id-ID"/>
        </w:rPr>
        <w:t xml:space="preserve"> </w:t>
      </w:r>
      <w:proofErr w:type="spellStart"/>
      <w:r w:rsidR="00110064" w:rsidRPr="00EE7EAE">
        <w:rPr>
          <w:rFonts w:asciiTheme="majorBidi" w:hAnsiTheme="majorBidi" w:cstheme="majorBidi"/>
          <w:i/>
          <w:iCs/>
          <w:color w:val="000000" w:themeColor="text1"/>
          <w:sz w:val="24"/>
          <w:szCs w:val="24"/>
          <w:lang w:val="id-ID"/>
        </w:rPr>
        <w:t>understanding</w:t>
      </w:r>
      <w:proofErr w:type="spellEnd"/>
      <w:r w:rsidR="00110064" w:rsidRPr="00EE7EAE">
        <w:rPr>
          <w:rFonts w:asciiTheme="majorBidi" w:hAnsiTheme="majorBidi" w:cstheme="majorBidi"/>
          <w:i/>
          <w:iCs/>
          <w:color w:val="000000" w:themeColor="text1"/>
          <w:sz w:val="24"/>
          <w:szCs w:val="24"/>
          <w:lang w:val="id-ID"/>
        </w:rPr>
        <w:t>.</w:t>
      </w:r>
      <w:r w:rsidR="003C27E4">
        <w:rPr>
          <w:rStyle w:val="FootnoteReference"/>
          <w:rFonts w:asciiTheme="majorBidi" w:hAnsiTheme="majorBidi" w:cstheme="majorBidi"/>
          <w:color w:val="000000" w:themeColor="text1"/>
          <w:sz w:val="24"/>
          <w:szCs w:val="24"/>
          <w:lang w:val="id-ID"/>
        </w:rPr>
        <w:footnoteReference w:id="15"/>
      </w:r>
      <w:r w:rsidR="00110064" w:rsidRPr="00EE7EAE">
        <w:rPr>
          <w:rFonts w:asciiTheme="majorBidi" w:hAnsiTheme="majorBidi" w:cstheme="majorBidi"/>
          <w:color w:val="000000" w:themeColor="text1"/>
          <w:sz w:val="24"/>
          <w:szCs w:val="24"/>
          <w:lang w:val="id-ID"/>
        </w:rPr>
        <w:t>juga mendefinisikan bahwa diplomasi budaya merupakan</w:t>
      </w:r>
      <w:r w:rsidR="00110064" w:rsidRPr="00EE7EAE">
        <w:rPr>
          <w:rFonts w:asciiTheme="majorBidi" w:hAnsiTheme="majorBidi" w:cstheme="majorBidi"/>
          <w:sz w:val="24"/>
          <w:szCs w:val="24"/>
          <w:lang w:val="id-ID"/>
        </w:rPr>
        <w:t xml:space="preserve"> pertukaran gagasan, informasi, seni dan unsur budaya lainnya di antara bangsa-bangsa dan masyarakat mereka untuk mendorong sikap </w:t>
      </w:r>
      <w:proofErr w:type="spellStart"/>
      <w:r w:rsidR="00110064" w:rsidRPr="00EE7EAE">
        <w:rPr>
          <w:rFonts w:asciiTheme="majorBidi" w:hAnsiTheme="majorBidi" w:cstheme="majorBidi"/>
          <w:i/>
          <w:iCs/>
          <w:sz w:val="24"/>
          <w:szCs w:val="24"/>
          <w:lang w:val="id-ID"/>
        </w:rPr>
        <w:t>mutual</w:t>
      </w:r>
      <w:proofErr w:type="spellEnd"/>
      <w:r w:rsidR="00110064" w:rsidRPr="00EE7EAE">
        <w:rPr>
          <w:rFonts w:asciiTheme="majorBidi" w:hAnsiTheme="majorBidi" w:cstheme="majorBidi"/>
          <w:i/>
          <w:iCs/>
          <w:sz w:val="24"/>
          <w:szCs w:val="24"/>
          <w:lang w:val="id-ID"/>
        </w:rPr>
        <w:t xml:space="preserve"> </w:t>
      </w:r>
      <w:proofErr w:type="spellStart"/>
      <w:r w:rsidR="00110064" w:rsidRPr="00EE7EAE">
        <w:rPr>
          <w:rFonts w:asciiTheme="majorBidi" w:hAnsiTheme="majorBidi" w:cstheme="majorBidi"/>
          <w:i/>
          <w:iCs/>
          <w:sz w:val="24"/>
          <w:szCs w:val="24"/>
          <w:lang w:val="id-ID"/>
        </w:rPr>
        <w:t>understanding</w:t>
      </w:r>
      <w:proofErr w:type="spellEnd"/>
      <w:r w:rsidR="00110064" w:rsidRPr="00EE7EAE">
        <w:rPr>
          <w:rFonts w:asciiTheme="majorBidi" w:hAnsiTheme="majorBidi" w:cstheme="majorBidi"/>
          <w:i/>
          <w:iCs/>
          <w:sz w:val="24"/>
          <w:szCs w:val="24"/>
          <w:lang w:val="id-ID"/>
        </w:rPr>
        <w:t xml:space="preserve">. </w:t>
      </w:r>
      <w:r w:rsidR="00110064" w:rsidRPr="00EE7EAE">
        <w:rPr>
          <w:rFonts w:asciiTheme="majorBidi" w:hAnsiTheme="majorBidi" w:cstheme="majorBidi"/>
          <w:sz w:val="24"/>
          <w:szCs w:val="24"/>
          <w:lang w:val="id-ID"/>
        </w:rPr>
        <w:t xml:space="preserve">Selain itu, </w:t>
      </w:r>
      <w:proofErr w:type="spellStart"/>
      <w:r w:rsidR="00110064" w:rsidRPr="00EE7EAE">
        <w:rPr>
          <w:rFonts w:asciiTheme="majorBidi" w:hAnsiTheme="majorBidi" w:cstheme="majorBidi"/>
          <w:sz w:val="24"/>
          <w:szCs w:val="24"/>
          <w:lang w:val="id-ID"/>
        </w:rPr>
        <w:t>Laqueur</w:t>
      </w:r>
      <w:proofErr w:type="spellEnd"/>
      <w:r w:rsidR="00110064" w:rsidRPr="00EE7EAE">
        <w:rPr>
          <w:rFonts w:asciiTheme="majorBidi" w:hAnsiTheme="majorBidi" w:cstheme="majorBidi"/>
          <w:sz w:val="24"/>
          <w:szCs w:val="24"/>
          <w:lang w:val="id-ID"/>
        </w:rPr>
        <w:t xml:space="preserve"> mencirikan diplomasi budaya sebagai penggunaan ekspresi kreatif dan pertukaran gagasan, informasi, serta orang untuk meningkatkan </w:t>
      </w:r>
      <w:proofErr w:type="spellStart"/>
      <w:r w:rsidR="00110064" w:rsidRPr="00EE7EAE">
        <w:rPr>
          <w:rFonts w:asciiTheme="majorBidi" w:hAnsiTheme="majorBidi" w:cstheme="majorBidi"/>
          <w:i/>
          <w:iCs/>
          <w:sz w:val="24"/>
          <w:szCs w:val="24"/>
          <w:lang w:val="id-ID"/>
        </w:rPr>
        <w:t>mutual</w:t>
      </w:r>
      <w:proofErr w:type="spellEnd"/>
      <w:r w:rsidR="00110064" w:rsidRPr="00EE7EAE">
        <w:rPr>
          <w:rFonts w:asciiTheme="majorBidi" w:hAnsiTheme="majorBidi" w:cstheme="majorBidi"/>
          <w:i/>
          <w:iCs/>
          <w:sz w:val="24"/>
          <w:szCs w:val="24"/>
          <w:lang w:val="id-ID"/>
        </w:rPr>
        <w:t xml:space="preserve"> </w:t>
      </w:r>
      <w:proofErr w:type="spellStart"/>
      <w:r w:rsidR="00110064" w:rsidRPr="00EE7EAE">
        <w:rPr>
          <w:rFonts w:asciiTheme="majorBidi" w:hAnsiTheme="majorBidi" w:cstheme="majorBidi"/>
          <w:i/>
          <w:iCs/>
          <w:sz w:val="24"/>
          <w:szCs w:val="24"/>
          <w:lang w:val="id-ID"/>
        </w:rPr>
        <w:t>understanding</w:t>
      </w:r>
      <w:proofErr w:type="spellEnd"/>
      <w:r w:rsidR="00110064" w:rsidRPr="00EE7EAE">
        <w:rPr>
          <w:rFonts w:asciiTheme="majorBidi" w:hAnsiTheme="majorBidi" w:cstheme="majorBidi"/>
          <w:sz w:val="24"/>
          <w:szCs w:val="24"/>
          <w:lang w:val="id-ID"/>
        </w:rPr>
        <w:t>.</w:t>
      </w:r>
      <w:r w:rsidR="00EE7EAE" w:rsidRPr="00EE7EAE">
        <w:rPr>
          <w:rFonts w:asciiTheme="majorBidi" w:hAnsiTheme="majorBidi" w:cstheme="majorBidi"/>
          <w:sz w:val="24"/>
          <w:szCs w:val="24"/>
          <w:lang w:val="id-ID"/>
        </w:rPr>
        <w:t xml:space="preserve"> </w:t>
      </w:r>
      <w:r w:rsidR="00110064" w:rsidRPr="00EE7EAE">
        <w:rPr>
          <w:rFonts w:asciiTheme="majorBidi" w:hAnsiTheme="majorBidi" w:cstheme="majorBidi"/>
          <w:sz w:val="24"/>
          <w:szCs w:val="24"/>
          <w:lang w:val="id-ID"/>
        </w:rPr>
        <w:t xml:space="preserve">Diplomasi budaya ialah instrumen pertama dan terutama yang menjembatani perbedaan serta memfasilitasi </w:t>
      </w:r>
      <w:proofErr w:type="spellStart"/>
      <w:r w:rsidR="00110064" w:rsidRPr="00EE7EAE">
        <w:rPr>
          <w:rFonts w:asciiTheme="majorBidi" w:hAnsiTheme="majorBidi" w:cstheme="majorBidi"/>
          <w:i/>
          <w:iCs/>
          <w:sz w:val="24"/>
          <w:szCs w:val="24"/>
          <w:lang w:val="id-ID"/>
        </w:rPr>
        <w:t>mutual</w:t>
      </w:r>
      <w:proofErr w:type="spellEnd"/>
      <w:r w:rsidR="00110064" w:rsidRPr="00EE7EAE">
        <w:rPr>
          <w:rFonts w:asciiTheme="majorBidi" w:hAnsiTheme="majorBidi" w:cstheme="majorBidi"/>
          <w:i/>
          <w:iCs/>
          <w:sz w:val="24"/>
          <w:szCs w:val="24"/>
          <w:lang w:val="id-ID"/>
        </w:rPr>
        <w:t xml:space="preserve"> </w:t>
      </w:r>
      <w:proofErr w:type="spellStart"/>
      <w:r w:rsidR="00110064" w:rsidRPr="00EE7EAE">
        <w:rPr>
          <w:rFonts w:asciiTheme="majorBidi" w:hAnsiTheme="majorBidi" w:cstheme="majorBidi"/>
          <w:i/>
          <w:iCs/>
          <w:sz w:val="24"/>
          <w:szCs w:val="24"/>
          <w:lang w:val="id-ID"/>
        </w:rPr>
        <w:t>understanding</w:t>
      </w:r>
      <w:proofErr w:type="spellEnd"/>
      <w:r w:rsidR="00110064" w:rsidRPr="00EE7EAE">
        <w:rPr>
          <w:rFonts w:asciiTheme="majorBidi" w:hAnsiTheme="majorBidi" w:cstheme="majorBidi"/>
          <w:sz w:val="24"/>
          <w:szCs w:val="24"/>
          <w:lang w:val="id-ID"/>
        </w:rPr>
        <w:t>. Seperti pemerintah menggunakan</w:t>
      </w:r>
      <w:r w:rsidR="000C5B22" w:rsidRPr="00EE7EAE">
        <w:rPr>
          <w:rFonts w:asciiTheme="majorBidi" w:hAnsiTheme="majorBidi" w:cstheme="majorBidi"/>
          <w:sz w:val="24"/>
          <w:szCs w:val="24"/>
          <w:lang w:val="id-ID"/>
        </w:rPr>
        <w:t xml:space="preserve"> diplomasi budaya, NGO melakukan kegiatan amal, peran budaya dan lingkungan, serta pihak lain yang membuat relasi di seluruh dunia untuk membangun hubungan atau konektivitas dan pemahaman</w:t>
      </w:r>
      <w:r w:rsidR="009557DB">
        <w:rPr>
          <w:rFonts w:asciiTheme="majorBidi" w:hAnsiTheme="majorBidi" w:cstheme="majorBidi"/>
          <w:sz w:val="24"/>
          <w:szCs w:val="24"/>
        </w:rPr>
        <w:t>.</w:t>
      </w:r>
      <w:r w:rsidR="009557DB">
        <w:rPr>
          <w:rStyle w:val="FootnoteReference"/>
          <w:rFonts w:asciiTheme="majorBidi" w:hAnsiTheme="majorBidi" w:cstheme="majorBidi"/>
          <w:sz w:val="24"/>
          <w:szCs w:val="24"/>
        </w:rPr>
        <w:footnoteReference w:id="16"/>
      </w:r>
      <w:r w:rsidR="000C5B22" w:rsidRPr="00EE7EAE">
        <w:rPr>
          <w:rFonts w:asciiTheme="majorBidi" w:hAnsiTheme="majorBidi" w:cstheme="majorBidi"/>
          <w:sz w:val="24"/>
          <w:szCs w:val="24"/>
          <w:lang w:val="id-ID"/>
        </w:rPr>
        <w:t xml:space="preserve"> Dari beberapa pengertian</w:t>
      </w:r>
      <w:r w:rsidR="000C5B22" w:rsidRPr="00EE7EAE">
        <w:rPr>
          <w:sz w:val="23"/>
          <w:szCs w:val="23"/>
          <w:lang w:val="id-ID"/>
        </w:rPr>
        <w:t xml:space="preserve"> tersebut</w:t>
      </w:r>
      <w:r w:rsidR="000C5B22" w:rsidRPr="00EE7EAE">
        <w:rPr>
          <w:rFonts w:asciiTheme="majorBidi" w:hAnsiTheme="majorBidi" w:cstheme="majorBidi"/>
          <w:sz w:val="24"/>
          <w:szCs w:val="24"/>
          <w:lang w:val="id-ID"/>
        </w:rPr>
        <w:t>, diplomasi budaya didefinisikan sebagai upaya untuk mencapai kepentingan negara</w:t>
      </w:r>
      <w:r w:rsidR="000C5B22" w:rsidRPr="00EE7EAE">
        <w:rPr>
          <w:sz w:val="23"/>
          <w:szCs w:val="23"/>
          <w:lang w:val="id-ID"/>
        </w:rPr>
        <w:t xml:space="preserve"> dengan </w:t>
      </w:r>
      <w:r w:rsidR="000C5B22" w:rsidRPr="00EE7EAE">
        <w:rPr>
          <w:rFonts w:asciiTheme="majorBidi" w:hAnsiTheme="majorBidi" w:cstheme="majorBidi"/>
          <w:sz w:val="24"/>
          <w:szCs w:val="24"/>
          <w:lang w:val="id-ID"/>
        </w:rPr>
        <w:t>cara menyebarkan gagasan dan nilai tertentu yang terkandung di dalam budaya dengan tujuan untuk mempengaruhi aktor atau negara lain, meningkatkan</w:t>
      </w:r>
      <w:r w:rsidR="000C5B22" w:rsidRPr="00EE7EAE">
        <w:rPr>
          <w:i/>
          <w:iCs/>
          <w:sz w:val="23"/>
          <w:szCs w:val="23"/>
          <w:lang w:val="id-ID"/>
        </w:rPr>
        <w:t xml:space="preserve"> </w:t>
      </w:r>
      <w:proofErr w:type="spellStart"/>
      <w:r w:rsidR="000C5B22" w:rsidRPr="00EE7EAE">
        <w:rPr>
          <w:rFonts w:asciiTheme="majorBidi" w:hAnsiTheme="majorBidi" w:cstheme="majorBidi"/>
          <w:i/>
          <w:iCs/>
          <w:sz w:val="24"/>
          <w:szCs w:val="23"/>
          <w:lang w:val="id-ID"/>
        </w:rPr>
        <w:t>mutual</w:t>
      </w:r>
      <w:proofErr w:type="spellEnd"/>
      <w:r w:rsidR="000C5B22" w:rsidRPr="00EE7EAE">
        <w:rPr>
          <w:rFonts w:asciiTheme="majorBidi" w:hAnsiTheme="majorBidi" w:cstheme="majorBidi"/>
          <w:i/>
          <w:iCs/>
          <w:sz w:val="24"/>
          <w:szCs w:val="23"/>
          <w:lang w:val="id-ID"/>
        </w:rPr>
        <w:t xml:space="preserve"> </w:t>
      </w:r>
      <w:proofErr w:type="spellStart"/>
      <w:r w:rsidR="000C5B22" w:rsidRPr="00EE7EAE">
        <w:rPr>
          <w:rFonts w:asciiTheme="majorBidi" w:hAnsiTheme="majorBidi" w:cstheme="majorBidi"/>
          <w:i/>
          <w:iCs/>
          <w:sz w:val="24"/>
          <w:szCs w:val="23"/>
          <w:lang w:val="id-ID"/>
        </w:rPr>
        <w:t>understanding</w:t>
      </w:r>
      <w:proofErr w:type="spellEnd"/>
      <w:r w:rsidR="000C5B22" w:rsidRPr="00EE7EAE">
        <w:rPr>
          <w:rFonts w:asciiTheme="majorBidi" w:hAnsiTheme="majorBidi" w:cstheme="majorBidi"/>
          <w:sz w:val="28"/>
          <w:szCs w:val="24"/>
          <w:lang w:val="id-ID"/>
        </w:rPr>
        <w:t xml:space="preserve"> </w:t>
      </w:r>
      <w:r w:rsidR="000C5B22" w:rsidRPr="00EE7EAE">
        <w:rPr>
          <w:rFonts w:asciiTheme="majorBidi" w:hAnsiTheme="majorBidi" w:cstheme="majorBidi"/>
          <w:sz w:val="24"/>
          <w:szCs w:val="24"/>
          <w:lang w:val="id-ID"/>
        </w:rPr>
        <w:t>serta membangun citra negara, yang akhirnya hal itu bisa menggambarkan proses komunikasi antar pelaku hubungan internasional.</w:t>
      </w:r>
      <w:r w:rsidR="000C5B22" w:rsidRPr="00EE7EAE">
        <w:rPr>
          <w:sz w:val="23"/>
          <w:szCs w:val="23"/>
          <w:lang w:val="id-ID"/>
        </w:rPr>
        <w:t xml:space="preserve"> </w:t>
      </w:r>
      <w:r w:rsidR="000C5B22" w:rsidRPr="00EE7EAE">
        <w:rPr>
          <w:rFonts w:asciiTheme="majorBidi" w:hAnsiTheme="majorBidi" w:cstheme="majorBidi"/>
          <w:sz w:val="24"/>
          <w:szCs w:val="24"/>
          <w:lang w:val="id-ID"/>
        </w:rPr>
        <w:t>Dalam konteks ini, diplomasi budaya menjadi instrumen bagi negara-negara saat ini untuk mendapat posisi di mata internasional.</w:t>
      </w:r>
    </w:p>
    <w:p w14:paraId="0D72FFA5" w14:textId="19FBC15A" w:rsidR="000C5B22" w:rsidRPr="00EE7EAE" w:rsidRDefault="000C5B22" w:rsidP="00EE7EAE">
      <w:pPr>
        <w:pStyle w:val="ListParagraph"/>
        <w:spacing w:before="100" w:beforeAutospacing="1" w:after="100" w:afterAutospacing="1" w:line="240" w:lineRule="auto"/>
        <w:ind w:left="426" w:firstLine="708"/>
        <w:jc w:val="both"/>
        <w:rPr>
          <w:rFonts w:asciiTheme="majorBidi" w:hAnsiTheme="majorBidi" w:cstheme="majorBidi"/>
          <w:sz w:val="24"/>
          <w:szCs w:val="24"/>
          <w:lang w:val="id-ID"/>
        </w:rPr>
      </w:pPr>
      <w:r w:rsidRPr="00B37C48">
        <w:rPr>
          <w:rFonts w:asciiTheme="majorBidi" w:hAnsiTheme="majorBidi" w:cstheme="majorBidi"/>
          <w:color w:val="000000" w:themeColor="text1"/>
          <w:sz w:val="24"/>
          <w:szCs w:val="24"/>
          <w:lang w:val="id-ID"/>
        </w:rPr>
        <w:t xml:space="preserve">Definisi </w:t>
      </w:r>
      <w:proofErr w:type="spellStart"/>
      <w:r w:rsidRPr="00B37C48">
        <w:rPr>
          <w:rFonts w:asciiTheme="majorBidi" w:hAnsiTheme="majorBidi" w:cstheme="majorBidi"/>
          <w:i/>
          <w:iCs/>
          <w:color w:val="000000" w:themeColor="text1"/>
          <w:sz w:val="24"/>
          <w:szCs w:val="24"/>
          <w:lang w:val="id-ID"/>
        </w:rPr>
        <w:t>Mutual</w:t>
      </w:r>
      <w:proofErr w:type="spellEnd"/>
      <w:r w:rsidRPr="00B37C48">
        <w:rPr>
          <w:rFonts w:asciiTheme="majorBidi" w:hAnsiTheme="majorBidi" w:cstheme="majorBidi"/>
          <w:i/>
          <w:iCs/>
          <w:color w:val="000000" w:themeColor="text1"/>
          <w:sz w:val="24"/>
          <w:szCs w:val="24"/>
          <w:lang w:val="id-ID"/>
        </w:rPr>
        <w:t xml:space="preserve"> </w:t>
      </w:r>
      <w:proofErr w:type="spellStart"/>
      <w:r w:rsidRPr="00B37C48">
        <w:rPr>
          <w:rFonts w:asciiTheme="majorBidi" w:hAnsiTheme="majorBidi" w:cstheme="majorBidi"/>
          <w:i/>
          <w:iCs/>
          <w:color w:val="000000" w:themeColor="text1"/>
          <w:sz w:val="24"/>
          <w:szCs w:val="24"/>
          <w:lang w:val="id-ID"/>
        </w:rPr>
        <w:t>understanding</w:t>
      </w:r>
      <w:proofErr w:type="spellEnd"/>
      <w:r w:rsidRPr="00B37C48">
        <w:rPr>
          <w:rFonts w:asciiTheme="majorBidi" w:hAnsiTheme="majorBidi" w:cstheme="majorBidi"/>
          <w:i/>
          <w:iCs/>
          <w:color w:val="000000" w:themeColor="text1"/>
          <w:sz w:val="24"/>
          <w:szCs w:val="24"/>
          <w:lang w:val="id-ID"/>
        </w:rPr>
        <w:t xml:space="preserve"> </w:t>
      </w:r>
      <w:r w:rsidRPr="00B37C48">
        <w:rPr>
          <w:rFonts w:asciiTheme="majorBidi" w:hAnsiTheme="majorBidi" w:cstheme="majorBidi"/>
          <w:color w:val="000000" w:themeColor="text1"/>
          <w:sz w:val="24"/>
          <w:szCs w:val="24"/>
          <w:lang w:val="id-ID"/>
        </w:rPr>
        <w:t>sendiri</w:t>
      </w:r>
      <w:r w:rsidRPr="00B37C48">
        <w:rPr>
          <w:rFonts w:asciiTheme="majorBidi" w:hAnsiTheme="majorBidi" w:cstheme="majorBidi"/>
          <w:i/>
          <w:iCs/>
          <w:color w:val="000000" w:themeColor="text1"/>
          <w:sz w:val="24"/>
          <w:szCs w:val="24"/>
          <w:lang w:val="id-ID"/>
        </w:rPr>
        <w:t xml:space="preserve"> </w:t>
      </w:r>
      <w:r w:rsidRPr="00B37C48">
        <w:rPr>
          <w:rFonts w:asciiTheme="majorBidi" w:hAnsiTheme="majorBidi" w:cstheme="majorBidi"/>
          <w:color w:val="000000" w:themeColor="text1"/>
          <w:sz w:val="24"/>
          <w:szCs w:val="24"/>
          <w:lang w:val="id-ID"/>
        </w:rPr>
        <w:t>adalah rasa saling menghormati</w:t>
      </w:r>
      <w:r w:rsidR="00EE7EAE">
        <w:rPr>
          <w:rFonts w:asciiTheme="majorBidi" w:hAnsiTheme="majorBidi" w:cstheme="majorBidi"/>
          <w:color w:val="000000" w:themeColor="text1"/>
          <w:sz w:val="24"/>
          <w:szCs w:val="24"/>
        </w:rPr>
        <w:t xml:space="preserve"> </w:t>
      </w:r>
      <w:r w:rsidR="00110064" w:rsidRPr="00EE7EAE">
        <w:rPr>
          <w:rFonts w:asciiTheme="majorBidi" w:hAnsiTheme="majorBidi" w:cstheme="majorBidi"/>
          <w:color w:val="000000" w:themeColor="text1"/>
          <w:sz w:val="24"/>
          <w:szCs w:val="24"/>
          <w:lang w:val="id-ID"/>
        </w:rPr>
        <w:t xml:space="preserve">saling pengertian, atau saling memahami terhadap suatu hal atau suatu pemikiran. Dalam hubungan internasional, </w:t>
      </w:r>
      <w:proofErr w:type="spellStart"/>
      <w:r w:rsidR="00110064" w:rsidRPr="00EE7EAE">
        <w:rPr>
          <w:rFonts w:asciiTheme="majorBidi" w:hAnsiTheme="majorBidi" w:cstheme="majorBidi"/>
          <w:i/>
          <w:iCs/>
          <w:color w:val="000000" w:themeColor="text1"/>
          <w:sz w:val="24"/>
          <w:szCs w:val="24"/>
          <w:lang w:val="id-ID"/>
        </w:rPr>
        <w:t>mutual</w:t>
      </w:r>
      <w:proofErr w:type="spellEnd"/>
      <w:r w:rsidR="00110064" w:rsidRPr="00EE7EAE">
        <w:rPr>
          <w:rFonts w:asciiTheme="majorBidi" w:hAnsiTheme="majorBidi" w:cstheme="majorBidi"/>
          <w:i/>
          <w:iCs/>
          <w:color w:val="000000" w:themeColor="text1"/>
          <w:sz w:val="24"/>
          <w:szCs w:val="24"/>
          <w:lang w:val="id-ID"/>
        </w:rPr>
        <w:t xml:space="preserve"> </w:t>
      </w:r>
      <w:proofErr w:type="spellStart"/>
      <w:r w:rsidR="00110064" w:rsidRPr="00EE7EAE">
        <w:rPr>
          <w:rFonts w:asciiTheme="majorBidi" w:hAnsiTheme="majorBidi" w:cstheme="majorBidi"/>
          <w:i/>
          <w:iCs/>
          <w:color w:val="000000" w:themeColor="text1"/>
          <w:sz w:val="24"/>
          <w:szCs w:val="24"/>
          <w:lang w:val="id-ID"/>
        </w:rPr>
        <w:t>understanding</w:t>
      </w:r>
      <w:proofErr w:type="spellEnd"/>
      <w:r w:rsidR="00110064" w:rsidRPr="00EE7EAE">
        <w:rPr>
          <w:rFonts w:asciiTheme="majorBidi" w:hAnsiTheme="majorBidi" w:cstheme="majorBidi"/>
          <w:color w:val="000000" w:themeColor="text1"/>
          <w:sz w:val="24"/>
          <w:szCs w:val="24"/>
          <w:lang w:val="id-ID"/>
        </w:rPr>
        <w:t xml:space="preserve"> diartikan sebagai suatu rasa saling me</w:t>
      </w:r>
      <w:r w:rsidRPr="00EE7EAE">
        <w:rPr>
          <w:rFonts w:asciiTheme="majorBidi" w:hAnsiTheme="majorBidi" w:cstheme="majorBidi"/>
          <w:color w:val="000000" w:themeColor="text1"/>
          <w:sz w:val="24"/>
          <w:szCs w:val="24"/>
          <w:lang w:val="id-ID"/>
        </w:rPr>
        <w:t>mah</w:t>
      </w:r>
      <w:r w:rsidR="00110064" w:rsidRPr="00EE7EAE">
        <w:rPr>
          <w:rFonts w:asciiTheme="majorBidi" w:hAnsiTheme="majorBidi" w:cstheme="majorBidi"/>
          <w:color w:val="000000" w:themeColor="text1"/>
          <w:sz w:val="24"/>
          <w:szCs w:val="24"/>
          <w:lang w:val="id-ID"/>
        </w:rPr>
        <w:t>a</w:t>
      </w:r>
      <w:r w:rsidRPr="00EE7EAE">
        <w:rPr>
          <w:rFonts w:asciiTheme="majorBidi" w:hAnsiTheme="majorBidi" w:cstheme="majorBidi"/>
          <w:color w:val="000000" w:themeColor="text1"/>
          <w:sz w:val="24"/>
          <w:szCs w:val="24"/>
          <w:lang w:val="id-ID"/>
        </w:rPr>
        <w:t>m</w:t>
      </w:r>
      <w:r w:rsidR="00110064" w:rsidRPr="00EE7EAE">
        <w:rPr>
          <w:rFonts w:asciiTheme="majorBidi" w:hAnsiTheme="majorBidi" w:cstheme="majorBidi"/>
          <w:color w:val="000000" w:themeColor="text1"/>
          <w:sz w:val="24"/>
          <w:szCs w:val="24"/>
          <w:lang w:val="id-ID"/>
        </w:rPr>
        <w:t>i atau saling pengertian terhadap ragam kebudayaan yang dimiliki oleh negara lain atau negara asing.</w:t>
      </w:r>
      <w:r w:rsidRPr="00EE7EAE">
        <w:rPr>
          <w:rFonts w:asciiTheme="majorBidi" w:hAnsiTheme="majorBidi" w:cstheme="majorBidi"/>
          <w:sz w:val="24"/>
          <w:szCs w:val="24"/>
          <w:vertAlign w:val="superscript"/>
          <w:lang w:val="id-ID"/>
        </w:rPr>
        <w:t xml:space="preserve"> </w:t>
      </w:r>
      <w:r w:rsidR="00110064" w:rsidRPr="00EE7EAE">
        <w:rPr>
          <w:rFonts w:asciiTheme="majorBidi" w:hAnsiTheme="majorBidi" w:cstheme="majorBidi"/>
          <w:color w:val="000000" w:themeColor="text1"/>
          <w:sz w:val="24"/>
          <w:szCs w:val="24"/>
          <w:lang w:val="id-ID"/>
        </w:rPr>
        <w:t xml:space="preserve">Sedangkan menurut John </w:t>
      </w:r>
      <w:proofErr w:type="spellStart"/>
      <w:r w:rsidR="00110064" w:rsidRPr="00EE7EAE">
        <w:rPr>
          <w:rFonts w:asciiTheme="majorBidi" w:hAnsiTheme="majorBidi" w:cstheme="majorBidi"/>
          <w:color w:val="000000" w:themeColor="text1"/>
          <w:sz w:val="24"/>
          <w:szCs w:val="24"/>
          <w:lang w:val="id-ID"/>
        </w:rPr>
        <w:t>Lenczowski</w:t>
      </w:r>
      <w:proofErr w:type="spellEnd"/>
      <w:r w:rsidR="00110064" w:rsidRPr="00EE7EAE">
        <w:rPr>
          <w:rFonts w:asciiTheme="majorBidi" w:hAnsiTheme="majorBidi" w:cstheme="majorBidi"/>
          <w:color w:val="000000" w:themeColor="text1"/>
          <w:sz w:val="24"/>
          <w:szCs w:val="24"/>
          <w:lang w:val="id-ID"/>
        </w:rPr>
        <w:t xml:space="preserve">, </w:t>
      </w:r>
      <w:proofErr w:type="spellStart"/>
      <w:r w:rsidR="00110064" w:rsidRPr="00EE7EAE">
        <w:rPr>
          <w:rFonts w:asciiTheme="majorBidi" w:hAnsiTheme="majorBidi" w:cstheme="majorBidi"/>
          <w:i/>
          <w:iCs/>
          <w:color w:val="000000" w:themeColor="text1"/>
          <w:sz w:val="24"/>
          <w:szCs w:val="24"/>
          <w:lang w:val="id-ID"/>
        </w:rPr>
        <w:t>mutual</w:t>
      </w:r>
      <w:proofErr w:type="spellEnd"/>
      <w:r w:rsidR="00110064" w:rsidRPr="00EE7EAE">
        <w:rPr>
          <w:rFonts w:asciiTheme="majorBidi" w:hAnsiTheme="majorBidi" w:cstheme="majorBidi"/>
          <w:i/>
          <w:iCs/>
          <w:color w:val="000000" w:themeColor="text1"/>
          <w:sz w:val="24"/>
          <w:szCs w:val="24"/>
          <w:lang w:val="id-ID"/>
        </w:rPr>
        <w:t xml:space="preserve"> </w:t>
      </w:r>
      <w:proofErr w:type="spellStart"/>
      <w:r w:rsidR="00110064" w:rsidRPr="00EE7EAE">
        <w:rPr>
          <w:rFonts w:asciiTheme="majorBidi" w:hAnsiTheme="majorBidi" w:cstheme="majorBidi"/>
          <w:i/>
          <w:iCs/>
          <w:color w:val="000000" w:themeColor="text1"/>
          <w:sz w:val="24"/>
          <w:szCs w:val="24"/>
          <w:lang w:val="id-ID"/>
        </w:rPr>
        <w:t>understanding</w:t>
      </w:r>
      <w:proofErr w:type="spellEnd"/>
      <w:r w:rsidR="00110064" w:rsidRPr="00EE7EAE">
        <w:rPr>
          <w:rFonts w:asciiTheme="majorBidi" w:hAnsiTheme="majorBidi" w:cstheme="majorBidi"/>
          <w:i/>
          <w:iCs/>
          <w:color w:val="000000" w:themeColor="text1"/>
          <w:sz w:val="24"/>
          <w:szCs w:val="24"/>
          <w:lang w:val="id-ID"/>
        </w:rPr>
        <w:t xml:space="preserve"> </w:t>
      </w:r>
      <w:r w:rsidR="00110064" w:rsidRPr="00EE7EAE">
        <w:rPr>
          <w:rFonts w:asciiTheme="majorBidi" w:hAnsiTheme="majorBidi" w:cstheme="majorBidi"/>
          <w:color w:val="000000" w:themeColor="text1"/>
          <w:sz w:val="24"/>
          <w:szCs w:val="24"/>
          <w:lang w:val="id-ID"/>
        </w:rPr>
        <w:t xml:space="preserve">merupakan unsur dalam praktik diplomasi kebudayaan </w:t>
      </w:r>
      <w:proofErr w:type="spellStart"/>
      <w:r w:rsidR="00110064" w:rsidRPr="00EE7EAE">
        <w:rPr>
          <w:rFonts w:asciiTheme="majorBidi" w:hAnsiTheme="majorBidi" w:cstheme="majorBidi"/>
          <w:color w:val="000000" w:themeColor="text1"/>
          <w:sz w:val="24"/>
          <w:szCs w:val="24"/>
          <w:lang w:val="id-ID"/>
        </w:rPr>
        <w:t>dimana</w:t>
      </w:r>
      <w:proofErr w:type="spellEnd"/>
      <w:r w:rsidR="00110064" w:rsidRPr="00EE7EAE">
        <w:rPr>
          <w:rFonts w:asciiTheme="majorBidi" w:hAnsiTheme="majorBidi" w:cstheme="majorBidi"/>
          <w:color w:val="000000" w:themeColor="text1"/>
          <w:sz w:val="24"/>
          <w:szCs w:val="24"/>
          <w:lang w:val="id-ID"/>
        </w:rPr>
        <w:t xml:space="preserve"> suatu negara diharapkan memiliki rasa </w:t>
      </w:r>
      <w:r w:rsidR="00110064" w:rsidRPr="00EE7EAE">
        <w:rPr>
          <w:rFonts w:asciiTheme="majorBidi" w:hAnsiTheme="majorBidi" w:cstheme="majorBidi"/>
          <w:color w:val="000000" w:themeColor="text1"/>
          <w:sz w:val="24"/>
          <w:szCs w:val="24"/>
          <w:lang w:val="id-ID"/>
        </w:rPr>
        <w:lastRenderedPageBreak/>
        <w:t>saling menghormati terhadap kebudayaan atau keberagaman budaya khas yang dimiliki oleh suatu negara lain/negara asing</w:t>
      </w:r>
      <w:r w:rsidRPr="00EE7EAE">
        <w:rPr>
          <w:rFonts w:asciiTheme="majorBidi" w:hAnsiTheme="majorBidi" w:cstheme="majorBidi"/>
          <w:color w:val="000000" w:themeColor="text1"/>
          <w:sz w:val="24"/>
          <w:szCs w:val="24"/>
          <w:lang w:val="id-ID"/>
        </w:rPr>
        <w:t xml:space="preserve"> agar terjalin interaksi dan hubungan antar negara yang bai</w:t>
      </w:r>
      <w:r w:rsidRPr="00EE7EAE">
        <w:rPr>
          <w:rFonts w:asciiTheme="majorBidi" w:hAnsiTheme="majorBidi" w:cstheme="majorBidi"/>
          <w:sz w:val="24"/>
          <w:szCs w:val="24"/>
          <w:vertAlign w:val="superscript"/>
          <w:lang w:val="id-ID"/>
        </w:rPr>
        <w:t>8</w:t>
      </w:r>
      <w:r w:rsidR="004F34E8" w:rsidRPr="00EE7EAE">
        <w:rPr>
          <w:rFonts w:asciiTheme="majorBidi" w:hAnsiTheme="majorBidi" w:cstheme="majorBidi"/>
          <w:color w:val="000000" w:themeColor="text1"/>
          <w:sz w:val="24"/>
          <w:szCs w:val="24"/>
          <w:lang w:val="id-ID"/>
        </w:rPr>
        <w:t xml:space="preserve"> Dan diplomasi budaya yang dilakukan oleh Komunitas Diaspora Indonesia berupa penyelenggaraan </w:t>
      </w:r>
      <w:r w:rsidR="004F34E8" w:rsidRPr="00EE7EAE">
        <w:rPr>
          <w:rFonts w:asciiTheme="majorBidi" w:hAnsiTheme="majorBidi" w:cstheme="majorBidi"/>
          <w:i/>
          <w:iCs/>
          <w:color w:val="000000" w:themeColor="text1"/>
          <w:sz w:val="24"/>
          <w:szCs w:val="24"/>
          <w:lang w:val="id-ID"/>
        </w:rPr>
        <w:t xml:space="preserve">Indonesia Sunday </w:t>
      </w:r>
      <w:proofErr w:type="spellStart"/>
      <w:r w:rsidR="004F34E8" w:rsidRPr="00EE7EAE">
        <w:rPr>
          <w:rFonts w:asciiTheme="majorBidi" w:hAnsiTheme="majorBidi" w:cstheme="majorBidi"/>
          <w:i/>
          <w:iCs/>
          <w:color w:val="000000" w:themeColor="text1"/>
          <w:sz w:val="24"/>
          <w:szCs w:val="24"/>
          <w:lang w:val="id-ID"/>
        </w:rPr>
        <w:t>Market</w:t>
      </w:r>
      <w:proofErr w:type="spellEnd"/>
      <w:r w:rsidR="004F34E8" w:rsidRPr="00EE7EAE">
        <w:rPr>
          <w:rFonts w:asciiTheme="majorBidi" w:hAnsiTheme="majorBidi" w:cstheme="majorBidi"/>
          <w:i/>
          <w:iCs/>
          <w:color w:val="000000" w:themeColor="text1"/>
          <w:sz w:val="24"/>
          <w:szCs w:val="24"/>
          <w:lang w:val="id-ID"/>
        </w:rPr>
        <w:t xml:space="preserve"> </w:t>
      </w:r>
      <w:r w:rsidR="004F34E8" w:rsidRPr="00EE7EAE">
        <w:rPr>
          <w:rFonts w:asciiTheme="majorBidi" w:hAnsiTheme="majorBidi" w:cstheme="majorBidi"/>
          <w:color w:val="000000" w:themeColor="text1"/>
          <w:sz w:val="24"/>
          <w:szCs w:val="24"/>
          <w:lang w:val="id-ID"/>
        </w:rPr>
        <w:t xml:space="preserve">di Ho Chi </w:t>
      </w:r>
      <w:proofErr w:type="spellStart"/>
      <w:r w:rsidR="004F34E8" w:rsidRPr="00EE7EAE">
        <w:rPr>
          <w:rFonts w:asciiTheme="majorBidi" w:hAnsiTheme="majorBidi" w:cstheme="majorBidi"/>
          <w:color w:val="000000" w:themeColor="text1"/>
          <w:sz w:val="24"/>
          <w:szCs w:val="24"/>
          <w:lang w:val="id-ID"/>
        </w:rPr>
        <w:t>Minh</w:t>
      </w:r>
      <w:proofErr w:type="spellEnd"/>
      <w:r w:rsidR="004F34E8" w:rsidRPr="00EE7EAE">
        <w:rPr>
          <w:rFonts w:asciiTheme="majorBidi" w:hAnsiTheme="majorBidi" w:cstheme="majorBidi"/>
          <w:color w:val="000000" w:themeColor="text1"/>
          <w:sz w:val="24"/>
          <w:szCs w:val="24"/>
          <w:lang w:val="id-ID"/>
        </w:rPr>
        <w:t xml:space="preserve"> City, Vietnam merupakan salah satu cara yang dapat digunakan untuk mencapai tujuan tersebut.</w:t>
      </w:r>
    </w:p>
    <w:p w14:paraId="0FC62241" w14:textId="77777777" w:rsidR="00FB652C" w:rsidRPr="00B37C48" w:rsidRDefault="00967B87" w:rsidP="00146DC8">
      <w:pPr>
        <w:pStyle w:val="ListParagraph"/>
        <w:tabs>
          <w:tab w:val="left" w:pos="5103"/>
        </w:tabs>
        <w:spacing w:before="100" w:beforeAutospacing="1" w:after="100" w:afterAutospacing="1" w:line="240" w:lineRule="auto"/>
        <w:ind w:left="426" w:firstLine="708"/>
        <w:jc w:val="both"/>
        <w:rPr>
          <w:rFonts w:asciiTheme="majorBidi" w:hAnsiTheme="majorBidi" w:cstheme="majorBidi"/>
          <w:color w:val="000000" w:themeColor="text1"/>
          <w:sz w:val="24"/>
          <w:szCs w:val="24"/>
          <w:lang w:val="id-ID"/>
        </w:rPr>
      </w:pPr>
      <w:r w:rsidRPr="00B37C48">
        <w:rPr>
          <w:rFonts w:asciiTheme="majorBidi" w:hAnsiTheme="majorBidi" w:cstheme="majorBidi"/>
          <w:color w:val="000000" w:themeColor="text1"/>
          <w:sz w:val="24"/>
          <w:szCs w:val="24"/>
          <w:lang w:val="id-ID"/>
        </w:rPr>
        <w:t>Pelaksanaan kegiatan</w:t>
      </w:r>
      <w:r w:rsidRPr="00B37C48">
        <w:rPr>
          <w:rFonts w:asciiTheme="majorBidi" w:hAnsiTheme="majorBidi" w:cstheme="majorBidi"/>
          <w:i/>
          <w:iCs/>
          <w:color w:val="000000" w:themeColor="text1"/>
          <w:sz w:val="24"/>
          <w:szCs w:val="24"/>
          <w:lang w:val="id-ID"/>
        </w:rPr>
        <w:t xml:space="preserve"> Indonesia Sunday </w:t>
      </w:r>
      <w:proofErr w:type="spellStart"/>
      <w:r w:rsidRPr="00B37C48">
        <w:rPr>
          <w:rFonts w:asciiTheme="majorBidi" w:hAnsiTheme="majorBidi" w:cstheme="majorBidi"/>
          <w:i/>
          <w:iCs/>
          <w:color w:val="000000" w:themeColor="text1"/>
          <w:sz w:val="24"/>
          <w:szCs w:val="24"/>
          <w:lang w:val="id-ID"/>
        </w:rPr>
        <w:t>Market</w:t>
      </w:r>
      <w:proofErr w:type="spellEnd"/>
      <w:r w:rsidRPr="00B37C48">
        <w:rPr>
          <w:rFonts w:asciiTheme="majorBidi" w:hAnsiTheme="majorBidi" w:cstheme="majorBidi"/>
          <w:color w:val="000000" w:themeColor="text1"/>
          <w:sz w:val="24"/>
          <w:szCs w:val="24"/>
          <w:lang w:val="id-ID"/>
        </w:rPr>
        <w:t xml:space="preserve"> dilakukan dengan tujuan untuk menciptakan rasa</w:t>
      </w:r>
      <w:r w:rsidRPr="00B37C48">
        <w:rPr>
          <w:rFonts w:asciiTheme="majorBidi" w:hAnsiTheme="majorBidi" w:cstheme="majorBidi"/>
          <w:i/>
          <w:iCs/>
          <w:color w:val="000000" w:themeColor="text1"/>
          <w:sz w:val="24"/>
          <w:szCs w:val="24"/>
          <w:lang w:val="id-ID"/>
        </w:rPr>
        <w:t xml:space="preserve"> </w:t>
      </w:r>
      <w:proofErr w:type="spellStart"/>
      <w:r w:rsidRPr="00B37C48">
        <w:rPr>
          <w:rFonts w:asciiTheme="majorBidi" w:hAnsiTheme="majorBidi" w:cstheme="majorBidi"/>
          <w:i/>
          <w:iCs/>
          <w:color w:val="000000" w:themeColor="text1"/>
          <w:sz w:val="24"/>
          <w:szCs w:val="24"/>
          <w:lang w:val="id-ID"/>
        </w:rPr>
        <w:t>mutual</w:t>
      </w:r>
      <w:proofErr w:type="spellEnd"/>
      <w:r w:rsidRPr="00B37C48">
        <w:rPr>
          <w:rFonts w:asciiTheme="majorBidi" w:hAnsiTheme="majorBidi" w:cstheme="majorBidi"/>
          <w:i/>
          <w:iCs/>
          <w:color w:val="000000" w:themeColor="text1"/>
          <w:sz w:val="24"/>
          <w:szCs w:val="24"/>
          <w:lang w:val="id-ID"/>
        </w:rPr>
        <w:t xml:space="preserve"> </w:t>
      </w:r>
      <w:proofErr w:type="spellStart"/>
      <w:r w:rsidRPr="00B37C48">
        <w:rPr>
          <w:rFonts w:asciiTheme="majorBidi" w:hAnsiTheme="majorBidi" w:cstheme="majorBidi"/>
          <w:i/>
          <w:iCs/>
          <w:color w:val="000000" w:themeColor="text1"/>
          <w:sz w:val="24"/>
          <w:szCs w:val="24"/>
          <w:lang w:val="id-ID"/>
        </w:rPr>
        <w:t>understanding</w:t>
      </w:r>
      <w:proofErr w:type="spellEnd"/>
      <w:r w:rsidRPr="00B37C48">
        <w:rPr>
          <w:rFonts w:asciiTheme="majorBidi" w:hAnsiTheme="majorBidi" w:cstheme="majorBidi"/>
          <w:color w:val="000000" w:themeColor="text1"/>
          <w:sz w:val="24"/>
          <w:szCs w:val="24"/>
          <w:lang w:val="id-ID"/>
        </w:rPr>
        <w:t xml:space="preserve"> antara Warga Negara</w:t>
      </w:r>
    </w:p>
    <w:p w14:paraId="5C661753" w14:textId="1CCDDFF1" w:rsidR="00817BAF" w:rsidRPr="00744DB0" w:rsidRDefault="00967B87" w:rsidP="00744DB0">
      <w:pPr>
        <w:pStyle w:val="ListParagraph"/>
        <w:spacing w:before="100" w:beforeAutospacing="1" w:after="100" w:afterAutospacing="1" w:line="240" w:lineRule="auto"/>
        <w:ind w:left="426"/>
        <w:jc w:val="both"/>
        <w:rPr>
          <w:rFonts w:asciiTheme="majorBidi" w:hAnsiTheme="majorBidi" w:cstheme="majorBidi"/>
          <w:color w:val="000000"/>
          <w:sz w:val="24"/>
          <w:szCs w:val="24"/>
          <w:lang w:val="id-ID"/>
        </w:rPr>
      </w:pPr>
      <w:r w:rsidRPr="00B37C48">
        <w:rPr>
          <w:rFonts w:asciiTheme="majorBidi" w:hAnsiTheme="majorBidi" w:cstheme="majorBidi"/>
          <w:color w:val="000000" w:themeColor="text1"/>
          <w:sz w:val="24"/>
          <w:szCs w:val="24"/>
          <w:lang w:val="id-ID"/>
        </w:rPr>
        <w:t xml:space="preserve">Vietnam </w:t>
      </w:r>
      <w:r w:rsidR="00FB652C" w:rsidRPr="00B37C48">
        <w:rPr>
          <w:rFonts w:asciiTheme="majorBidi" w:hAnsiTheme="majorBidi" w:cstheme="majorBidi"/>
          <w:color w:val="000000" w:themeColor="text1"/>
          <w:sz w:val="24"/>
          <w:szCs w:val="24"/>
          <w:lang w:val="id-ID"/>
        </w:rPr>
        <w:t>dengan Negara</w:t>
      </w:r>
      <w:r w:rsidRPr="00B37C48">
        <w:rPr>
          <w:rFonts w:asciiTheme="majorBidi" w:hAnsiTheme="majorBidi" w:cstheme="majorBidi"/>
          <w:color w:val="000000" w:themeColor="text1"/>
          <w:sz w:val="24"/>
          <w:szCs w:val="24"/>
          <w:lang w:val="id-ID"/>
        </w:rPr>
        <w:t xml:space="preserve"> Indonesia</w:t>
      </w:r>
      <w:r w:rsidR="00543582" w:rsidRPr="00B37C48">
        <w:rPr>
          <w:rFonts w:asciiTheme="majorBidi" w:hAnsiTheme="majorBidi" w:cstheme="majorBidi"/>
          <w:color w:val="000000" w:themeColor="text1"/>
          <w:sz w:val="24"/>
          <w:szCs w:val="24"/>
          <w:lang w:val="id-ID"/>
        </w:rPr>
        <w:t xml:space="preserve"> khususnya dalam hal budayanya</w:t>
      </w:r>
      <w:r w:rsidR="00FB652C" w:rsidRPr="00B37C48">
        <w:rPr>
          <w:rFonts w:asciiTheme="majorBidi" w:hAnsiTheme="majorBidi" w:cstheme="majorBidi"/>
          <w:color w:val="000000" w:themeColor="text1"/>
          <w:sz w:val="24"/>
          <w:szCs w:val="24"/>
          <w:lang w:val="id-ID"/>
        </w:rPr>
        <w:t xml:space="preserve">. </w:t>
      </w:r>
      <w:r w:rsidR="00817BAF" w:rsidRPr="00B37C48">
        <w:rPr>
          <w:rFonts w:asciiTheme="majorBidi" w:hAnsiTheme="majorBidi" w:cstheme="majorBidi"/>
          <w:color w:val="000000"/>
          <w:sz w:val="24"/>
          <w:szCs w:val="24"/>
          <w:lang w:val="id-ID"/>
        </w:rPr>
        <w:t xml:space="preserve">Hal ini dibuktikan dengan pernyataan salah satu pencetus kegiatan diplomasi budaya Indonesia Sunday </w:t>
      </w:r>
      <w:proofErr w:type="spellStart"/>
      <w:r w:rsidR="00817BAF" w:rsidRPr="00B37C48">
        <w:rPr>
          <w:rFonts w:asciiTheme="majorBidi" w:hAnsiTheme="majorBidi" w:cstheme="majorBidi"/>
          <w:color w:val="000000"/>
          <w:sz w:val="24"/>
          <w:szCs w:val="24"/>
          <w:lang w:val="id-ID"/>
        </w:rPr>
        <w:t>Market</w:t>
      </w:r>
      <w:proofErr w:type="spellEnd"/>
      <w:r w:rsidR="00817BAF" w:rsidRPr="00B37C48">
        <w:rPr>
          <w:rFonts w:asciiTheme="majorBidi" w:hAnsiTheme="majorBidi" w:cstheme="majorBidi"/>
          <w:color w:val="000000"/>
          <w:sz w:val="24"/>
          <w:szCs w:val="24"/>
          <w:lang w:val="id-ID"/>
        </w:rPr>
        <w:t xml:space="preserve">, Ibu Martha Ina </w:t>
      </w:r>
      <w:proofErr w:type="spellStart"/>
      <w:r w:rsidR="00817BAF" w:rsidRPr="00B37C48">
        <w:rPr>
          <w:rFonts w:asciiTheme="majorBidi" w:hAnsiTheme="majorBidi" w:cstheme="majorBidi"/>
          <w:color w:val="000000"/>
          <w:sz w:val="24"/>
          <w:szCs w:val="24"/>
          <w:lang w:val="id-ID"/>
        </w:rPr>
        <w:t>Roeroe</w:t>
      </w:r>
      <w:proofErr w:type="spellEnd"/>
      <w:r w:rsidR="00817BAF" w:rsidRPr="00B37C48">
        <w:rPr>
          <w:rFonts w:asciiTheme="majorBidi" w:hAnsiTheme="majorBidi" w:cstheme="majorBidi"/>
          <w:color w:val="000000"/>
          <w:sz w:val="24"/>
          <w:szCs w:val="24"/>
          <w:lang w:val="id-ID"/>
        </w:rPr>
        <w:t xml:space="preserve"> dalam wawancaranya dengan  penulis yang menyatakan bahwa kegiatan Indonesia Sunday </w:t>
      </w:r>
      <w:proofErr w:type="spellStart"/>
      <w:r w:rsidR="00817BAF" w:rsidRPr="00B37C48">
        <w:rPr>
          <w:rFonts w:asciiTheme="majorBidi" w:hAnsiTheme="majorBidi" w:cstheme="majorBidi"/>
          <w:color w:val="000000"/>
          <w:sz w:val="24"/>
          <w:szCs w:val="24"/>
          <w:lang w:val="id-ID"/>
        </w:rPr>
        <w:t>Market</w:t>
      </w:r>
      <w:proofErr w:type="spellEnd"/>
      <w:r w:rsidR="00817BAF" w:rsidRPr="00B37C48">
        <w:rPr>
          <w:rFonts w:asciiTheme="majorBidi" w:hAnsiTheme="majorBidi" w:cstheme="majorBidi"/>
          <w:color w:val="000000"/>
          <w:sz w:val="24"/>
          <w:szCs w:val="24"/>
          <w:lang w:val="id-ID"/>
        </w:rPr>
        <w:t xml:space="preserve"> di HCMC, Vietnam memberikan manfaat atau keuntungan  bagi Negara Indonesia dalam hal </w:t>
      </w:r>
      <w:proofErr w:type="spellStart"/>
      <w:r w:rsidR="00817BAF" w:rsidRPr="00B37C48">
        <w:rPr>
          <w:rFonts w:asciiTheme="majorBidi" w:hAnsiTheme="majorBidi" w:cstheme="majorBidi"/>
          <w:i/>
          <w:iCs/>
          <w:color w:val="000000"/>
          <w:sz w:val="24"/>
          <w:szCs w:val="24"/>
          <w:lang w:val="id-ID"/>
        </w:rPr>
        <w:t>mutual</w:t>
      </w:r>
      <w:proofErr w:type="spellEnd"/>
      <w:r w:rsidR="00817BAF" w:rsidRPr="00B37C48">
        <w:rPr>
          <w:rFonts w:asciiTheme="majorBidi" w:hAnsiTheme="majorBidi" w:cstheme="majorBidi"/>
          <w:i/>
          <w:iCs/>
          <w:color w:val="000000"/>
          <w:sz w:val="24"/>
          <w:szCs w:val="24"/>
          <w:lang w:val="id-ID"/>
        </w:rPr>
        <w:t xml:space="preserve"> </w:t>
      </w:r>
      <w:proofErr w:type="spellStart"/>
      <w:r w:rsidR="00817BAF" w:rsidRPr="00B37C48">
        <w:rPr>
          <w:rFonts w:asciiTheme="majorBidi" w:hAnsiTheme="majorBidi" w:cstheme="majorBidi"/>
          <w:i/>
          <w:iCs/>
          <w:color w:val="000000"/>
          <w:sz w:val="24"/>
          <w:szCs w:val="24"/>
          <w:lang w:val="id-ID"/>
        </w:rPr>
        <w:t>understanding</w:t>
      </w:r>
      <w:proofErr w:type="spellEnd"/>
      <w:r w:rsidR="00817BAF" w:rsidRPr="00B37C48">
        <w:rPr>
          <w:rFonts w:asciiTheme="majorBidi" w:hAnsiTheme="majorBidi" w:cstheme="majorBidi"/>
          <w:color w:val="000000"/>
          <w:sz w:val="24"/>
          <w:szCs w:val="24"/>
          <w:lang w:val="id-ID"/>
        </w:rPr>
        <w:t xml:space="preserve"> khususnya dalam bidang budaya. Banyak sekali pengunjung dari Warga Negara Vietnam yang tertarik </w:t>
      </w:r>
      <w:r w:rsidR="00744DB0">
        <w:rPr>
          <w:rFonts w:asciiTheme="majorBidi" w:hAnsiTheme="majorBidi" w:cstheme="majorBidi"/>
          <w:color w:val="000000"/>
          <w:sz w:val="24"/>
          <w:szCs w:val="24"/>
        </w:rPr>
        <w:t xml:space="preserve"> </w:t>
      </w:r>
      <w:r w:rsidR="00817BAF" w:rsidRPr="00744DB0">
        <w:rPr>
          <w:rFonts w:asciiTheme="majorBidi" w:hAnsiTheme="majorBidi" w:cstheme="majorBidi"/>
          <w:color w:val="000000"/>
          <w:sz w:val="24"/>
          <w:szCs w:val="24"/>
          <w:lang w:val="id-ID"/>
        </w:rPr>
        <w:t xml:space="preserve">mempelajari budaya dan produk-produk asal Indonesia. Produk-produk dan budaya tersebut </w:t>
      </w:r>
      <w:proofErr w:type="spellStart"/>
      <w:r w:rsidR="00817BAF" w:rsidRPr="00744DB0">
        <w:rPr>
          <w:rFonts w:asciiTheme="majorBidi" w:hAnsiTheme="majorBidi" w:cstheme="majorBidi"/>
          <w:color w:val="000000"/>
          <w:sz w:val="24"/>
          <w:szCs w:val="24"/>
          <w:lang w:val="id-ID"/>
        </w:rPr>
        <w:t>diantaranya</w:t>
      </w:r>
      <w:proofErr w:type="spellEnd"/>
      <w:r w:rsidR="00817BAF" w:rsidRPr="00744DB0">
        <w:rPr>
          <w:rFonts w:asciiTheme="majorBidi" w:hAnsiTheme="majorBidi" w:cstheme="majorBidi"/>
          <w:color w:val="000000"/>
          <w:sz w:val="24"/>
          <w:szCs w:val="24"/>
          <w:lang w:val="id-ID"/>
        </w:rPr>
        <w:t xml:space="preserve"> makanan khas dan produk minuman </w:t>
      </w:r>
      <w:proofErr w:type="spellStart"/>
      <w:r w:rsidR="00817BAF" w:rsidRPr="00744DB0">
        <w:rPr>
          <w:rFonts w:asciiTheme="majorBidi" w:hAnsiTheme="majorBidi" w:cstheme="majorBidi"/>
          <w:color w:val="000000"/>
          <w:sz w:val="24"/>
          <w:szCs w:val="24"/>
          <w:lang w:val="id-ID"/>
        </w:rPr>
        <w:t>indonesia</w:t>
      </w:r>
      <w:proofErr w:type="spellEnd"/>
      <w:r w:rsidR="00817BAF" w:rsidRPr="00744DB0">
        <w:rPr>
          <w:rFonts w:asciiTheme="majorBidi" w:hAnsiTheme="majorBidi" w:cstheme="majorBidi"/>
          <w:color w:val="000000"/>
          <w:sz w:val="24"/>
          <w:szCs w:val="24"/>
          <w:lang w:val="id-ID"/>
        </w:rPr>
        <w:t xml:space="preserve"> seperti rendang dan teh botol, aksesoris daerah </w:t>
      </w:r>
      <w:r w:rsidR="00BA4815" w:rsidRPr="00744DB0">
        <w:rPr>
          <w:rFonts w:asciiTheme="majorBidi" w:hAnsiTheme="majorBidi" w:cstheme="majorBidi"/>
          <w:color w:val="000000"/>
          <w:sz w:val="24"/>
          <w:szCs w:val="24"/>
          <w:lang w:val="id-ID"/>
        </w:rPr>
        <w:t>seperti</w:t>
      </w:r>
      <w:r w:rsidR="00BA4815" w:rsidRPr="00744DB0">
        <w:rPr>
          <w:rFonts w:asciiTheme="majorBidi" w:hAnsiTheme="majorBidi" w:cstheme="majorBidi"/>
          <w:sz w:val="24"/>
          <w:szCs w:val="24"/>
          <w:lang w:val="id-ID"/>
        </w:rPr>
        <w:t xml:space="preserve"> anting-anting, </w:t>
      </w:r>
      <w:r w:rsidR="00BA4815" w:rsidRPr="00744DB0">
        <w:rPr>
          <w:rFonts w:asciiTheme="majorBidi" w:hAnsiTheme="majorBidi" w:cstheme="majorBidi"/>
          <w:color w:val="000000"/>
          <w:sz w:val="24"/>
          <w:szCs w:val="24"/>
          <w:lang w:val="id-ID"/>
        </w:rPr>
        <w:t xml:space="preserve">kerajinan tangan berupa kain seperti kain tenun khas </w:t>
      </w:r>
      <w:proofErr w:type="spellStart"/>
      <w:r w:rsidR="00BA4815" w:rsidRPr="00744DB0">
        <w:rPr>
          <w:rFonts w:asciiTheme="majorBidi" w:hAnsiTheme="majorBidi" w:cstheme="majorBidi"/>
          <w:color w:val="000000"/>
          <w:sz w:val="24"/>
          <w:szCs w:val="24"/>
          <w:lang w:val="id-ID"/>
        </w:rPr>
        <w:t>Maumere</w:t>
      </w:r>
      <w:proofErr w:type="spellEnd"/>
      <w:r w:rsidR="00BA4815" w:rsidRPr="00744DB0">
        <w:rPr>
          <w:rFonts w:asciiTheme="majorBidi" w:hAnsiTheme="majorBidi" w:cstheme="majorBidi"/>
          <w:color w:val="000000"/>
          <w:sz w:val="24"/>
          <w:szCs w:val="24"/>
          <w:lang w:val="id-ID"/>
        </w:rPr>
        <w:t xml:space="preserve"> </w:t>
      </w:r>
      <w:r w:rsidR="00BA4815" w:rsidRPr="00744DB0">
        <w:rPr>
          <w:rFonts w:asciiTheme="majorBidi" w:hAnsiTheme="majorBidi" w:cstheme="majorBidi"/>
          <w:sz w:val="24"/>
          <w:szCs w:val="24"/>
          <w:lang w:val="id-ID"/>
        </w:rPr>
        <w:t xml:space="preserve">dan Flores, </w:t>
      </w:r>
      <w:r w:rsidR="007E1528" w:rsidRPr="00744DB0">
        <w:rPr>
          <w:rFonts w:asciiTheme="majorBidi" w:hAnsiTheme="majorBidi" w:cstheme="majorBidi"/>
          <w:sz w:val="24"/>
          <w:szCs w:val="24"/>
          <w:lang w:val="id-ID"/>
        </w:rPr>
        <w:t>serta pertunjukan tarian tradisional</w:t>
      </w:r>
      <w:r w:rsidR="00817BAF" w:rsidRPr="00744DB0">
        <w:rPr>
          <w:rFonts w:asciiTheme="majorBidi" w:hAnsiTheme="majorBidi" w:cstheme="majorBidi"/>
          <w:color w:val="000000"/>
          <w:sz w:val="24"/>
          <w:szCs w:val="24"/>
          <w:lang w:val="id-ID"/>
        </w:rPr>
        <w:t xml:space="preserve">. Ketertarikan Warga Negara Vietnam terhadap budaya dari Indonesia ini akan memberikan peluang atau kesempatan yang bagus untuk Indonesia, misalnya menambah devisa negara karena kunjungan dari Warga Negara Vietnam yang tertarik untuk mempelajari lebih dalam mengenai budaya dan produk-produk </w:t>
      </w:r>
      <w:proofErr w:type="spellStart"/>
      <w:r w:rsidR="00817BAF" w:rsidRPr="00744DB0">
        <w:rPr>
          <w:rFonts w:asciiTheme="majorBidi" w:hAnsiTheme="majorBidi" w:cstheme="majorBidi"/>
          <w:color w:val="000000"/>
          <w:sz w:val="24"/>
          <w:szCs w:val="24"/>
          <w:lang w:val="id-ID"/>
        </w:rPr>
        <w:t>indonesia</w:t>
      </w:r>
      <w:proofErr w:type="spellEnd"/>
      <w:r w:rsidR="00817BAF" w:rsidRPr="00744DB0">
        <w:rPr>
          <w:rFonts w:asciiTheme="majorBidi" w:hAnsiTheme="majorBidi" w:cstheme="majorBidi"/>
          <w:color w:val="000000"/>
          <w:sz w:val="24"/>
          <w:szCs w:val="24"/>
          <w:lang w:val="id-ID"/>
        </w:rPr>
        <w:t xml:space="preserve">. Selain itu, penyelenggaraan diplomasi budaya Indonesia Sunday </w:t>
      </w:r>
      <w:proofErr w:type="spellStart"/>
      <w:r w:rsidR="00817BAF" w:rsidRPr="00744DB0">
        <w:rPr>
          <w:rFonts w:asciiTheme="majorBidi" w:hAnsiTheme="majorBidi" w:cstheme="majorBidi"/>
          <w:color w:val="000000"/>
          <w:sz w:val="24"/>
          <w:szCs w:val="24"/>
          <w:lang w:val="id-ID"/>
        </w:rPr>
        <w:t>Market</w:t>
      </w:r>
      <w:proofErr w:type="spellEnd"/>
      <w:r w:rsidR="00817BAF" w:rsidRPr="00744DB0">
        <w:rPr>
          <w:rFonts w:asciiTheme="majorBidi" w:hAnsiTheme="majorBidi" w:cstheme="majorBidi"/>
          <w:color w:val="000000"/>
          <w:sz w:val="24"/>
          <w:szCs w:val="24"/>
          <w:lang w:val="id-ID"/>
        </w:rPr>
        <w:t xml:space="preserve"> di HCMC memberikan pemahaman dan pengertian kepada Warga Negara Vietnam, khususnya masyarakat yang ada di HCMC tentang berbagai budaya yang dimiliki Indonesia. Sehingga, hal ini menciptakan rasa saling memahami antara Warga Negara Vietnam dengan Negara Indonesia khususnya dalam bidang budaya. WN Vietnam yang tidak atau belum mengetahui Negara Indonesia dalam hal budayanya, menjadi mengerti dan memahami bahwa Indonesia adalah negara yang sangat unik karena memiliki kekayaan alam dan budaya yang melimpah. Sedangkan Untuk Warga Negara Vietnam yang sudah mengetahui beberapa hal tentang Indonesia, menjadi sangat senang dan antusias untuk ikut serta memeriahkan kegiatan diplomasi budaya Indonesia Sunday </w:t>
      </w:r>
      <w:proofErr w:type="spellStart"/>
      <w:r w:rsidR="00817BAF" w:rsidRPr="00744DB0">
        <w:rPr>
          <w:rFonts w:asciiTheme="majorBidi" w:hAnsiTheme="majorBidi" w:cstheme="majorBidi"/>
          <w:color w:val="000000"/>
          <w:sz w:val="24"/>
          <w:szCs w:val="24"/>
          <w:lang w:val="id-ID"/>
        </w:rPr>
        <w:t>Market</w:t>
      </w:r>
      <w:proofErr w:type="spellEnd"/>
      <w:r w:rsidR="00817BAF" w:rsidRPr="00744DB0">
        <w:rPr>
          <w:rFonts w:asciiTheme="majorBidi" w:hAnsiTheme="majorBidi" w:cstheme="majorBidi"/>
          <w:color w:val="000000"/>
          <w:sz w:val="24"/>
          <w:szCs w:val="24"/>
          <w:lang w:val="id-ID"/>
        </w:rPr>
        <w:t xml:space="preserve"> di HCMC, Vietnam ini.</w:t>
      </w:r>
    </w:p>
    <w:p w14:paraId="5399B8C6" w14:textId="77777777" w:rsidR="00FB652C" w:rsidRPr="00B37C48" w:rsidRDefault="00FB652C" w:rsidP="00146DC8">
      <w:pPr>
        <w:pStyle w:val="ListParagraph"/>
        <w:spacing w:before="100" w:beforeAutospacing="1" w:after="100" w:afterAutospacing="1" w:line="240" w:lineRule="auto"/>
        <w:ind w:left="426" w:firstLine="708"/>
        <w:jc w:val="both"/>
        <w:rPr>
          <w:rFonts w:asciiTheme="majorBidi" w:hAnsiTheme="majorBidi" w:cstheme="majorBidi"/>
          <w:color w:val="000000" w:themeColor="text1"/>
          <w:sz w:val="24"/>
          <w:szCs w:val="24"/>
          <w:lang w:val="id-ID"/>
        </w:rPr>
      </w:pPr>
      <w:r w:rsidRPr="00B37C48">
        <w:rPr>
          <w:rFonts w:asciiTheme="majorBidi" w:hAnsiTheme="majorBidi" w:cstheme="majorBidi"/>
          <w:color w:val="000000" w:themeColor="text1"/>
          <w:sz w:val="24"/>
          <w:szCs w:val="24"/>
          <w:lang w:val="id-ID"/>
        </w:rPr>
        <w:t xml:space="preserve"> </w:t>
      </w:r>
    </w:p>
    <w:p w14:paraId="4B5253CE" w14:textId="49F37172" w:rsidR="007E1528" w:rsidRPr="00B37C48" w:rsidRDefault="00FB652C" w:rsidP="00146DC8">
      <w:pPr>
        <w:pStyle w:val="ListParagraph"/>
        <w:tabs>
          <w:tab w:val="left" w:pos="5103"/>
        </w:tabs>
        <w:spacing w:before="100" w:beforeAutospacing="1" w:after="100" w:afterAutospacing="1" w:line="240" w:lineRule="auto"/>
        <w:ind w:left="426" w:firstLine="708"/>
        <w:jc w:val="both"/>
        <w:rPr>
          <w:rFonts w:asciiTheme="majorBidi" w:hAnsiTheme="majorBidi" w:cstheme="majorBidi"/>
          <w:color w:val="000000" w:themeColor="text1"/>
          <w:sz w:val="24"/>
          <w:szCs w:val="24"/>
          <w:lang w:val="id-ID"/>
        </w:rPr>
      </w:pPr>
      <w:r w:rsidRPr="00B37C48">
        <w:rPr>
          <w:rFonts w:asciiTheme="majorBidi" w:hAnsiTheme="majorBidi" w:cstheme="majorBidi"/>
          <w:color w:val="000000" w:themeColor="text1"/>
          <w:sz w:val="24"/>
          <w:szCs w:val="24"/>
          <w:lang w:val="id-ID"/>
        </w:rPr>
        <w:t xml:space="preserve">Berdasarkan beberapa penjelasan </w:t>
      </w:r>
      <w:proofErr w:type="spellStart"/>
      <w:r w:rsidRPr="00B37C48">
        <w:rPr>
          <w:rFonts w:asciiTheme="majorBidi" w:hAnsiTheme="majorBidi" w:cstheme="majorBidi"/>
          <w:color w:val="000000" w:themeColor="text1"/>
          <w:sz w:val="24"/>
          <w:szCs w:val="24"/>
          <w:lang w:val="id-ID"/>
        </w:rPr>
        <w:t>diatas</w:t>
      </w:r>
      <w:proofErr w:type="spellEnd"/>
      <w:r w:rsidRPr="00B37C48">
        <w:rPr>
          <w:rFonts w:asciiTheme="majorBidi" w:hAnsiTheme="majorBidi" w:cstheme="majorBidi"/>
          <w:color w:val="000000" w:themeColor="text1"/>
          <w:sz w:val="24"/>
          <w:szCs w:val="24"/>
          <w:lang w:val="id-ID"/>
        </w:rPr>
        <w:t xml:space="preserve">, dapat disimpulkan bahwa salah satu tujuan atau alasan Komunitas Diaspora Indonesia menyelenggarakan kegiatan </w:t>
      </w:r>
      <w:r w:rsidRPr="00B37C48">
        <w:rPr>
          <w:rFonts w:asciiTheme="majorBidi" w:hAnsiTheme="majorBidi" w:cstheme="majorBidi"/>
          <w:i/>
          <w:iCs/>
          <w:color w:val="000000" w:themeColor="text1"/>
          <w:sz w:val="24"/>
          <w:szCs w:val="24"/>
          <w:lang w:val="id-ID"/>
        </w:rPr>
        <w:t xml:space="preserve">Indonesia Sunday </w:t>
      </w:r>
      <w:proofErr w:type="spellStart"/>
      <w:r w:rsidRPr="00B37C48">
        <w:rPr>
          <w:rFonts w:asciiTheme="majorBidi" w:hAnsiTheme="majorBidi" w:cstheme="majorBidi"/>
          <w:i/>
          <w:iCs/>
          <w:color w:val="000000" w:themeColor="text1"/>
          <w:sz w:val="24"/>
          <w:szCs w:val="24"/>
          <w:lang w:val="id-ID"/>
        </w:rPr>
        <w:t>Market</w:t>
      </w:r>
      <w:proofErr w:type="spellEnd"/>
      <w:r w:rsidRPr="00B37C48">
        <w:rPr>
          <w:rFonts w:asciiTheme="majorBidi" w:hAnsiTheme="majorBidi" w:cstheme="majorBidi"/>
          <w:i/>
          <w:iCs/>
          <w:color w:val="000000" w:themeColor="text1"/>
          <w:sz w:val="24"/>
          <w:szCs w:val="24"/>
          <w:lang w:val="id-ID"/>
        </w:rPr>
        <w:t xml:space="preserve"> </w:t>
      </w:r>
      <w:r w:rsidRPr="00B37C48">
        <w:rPr>
          <w:rFonts w:asciiTheme="majorBidi" w:hAnsiTheme="majorBidi" w:cstheme="majorBidi"/>
          <w:color w:val="000000" w:themeColor="text1"/>
          <w:sz w:val="24"/>
          <w:szCs w:val="24"/>
          <w:lang w:val="id-ID"/>
        </w:rPr>
        <w:t xml:space="preserve">sebagai instrumen diplomasi budaya di Ho Chi </w:t>
      </w:r>
      <w:proofErr w:type="spellStart"/>
      <w:r w:rsidRPr="00B37C48">
        <w:rPr>
          <w:rFonts w:asciiTheme="majorBidi" w:hAnsiTheme="majorBidi" w:cstheme="majorBidi"/>
          <w:color w:val="000000" w:themeColor="text1"/>
          <w:sz w:val="24"/>
          <w:szCs w:val="24"/>
          <w:lang w:val="id-ID"/>
        </w:rPr>
        <w:t>Minh</w:t>
      </w:r>
      <w:proofErr w:type="spellEnd"/>
      <w:r w:rsidRPr="00B37C48">
        <w:rPr>
          <w:rFonts w:asciiTheme="majorBidi" w:hAnsiTheme="majorBidi" w:cstheme="majorBidi"/>
          <w:color w:val="000000" w:themeColor="text1"/>
          <w:sz w:val="24"/>
          <w:szCs w:val="24"/>
          <w:lang w:val="id-ID"/>
        </w:rPr>
        <w:t xml:space="preserve"> City, Vietnam ialah untuk </w:t>
      </w:r>
      <w:r w:rsidR="007E1528" w:rsidRPr="00B37C48">
        <w:rPr>
          <w:rFonts w:asciiTheme="majorBidi" w:hAnsiTheme="majorBidi" w:cstheme="majorBidi"/>
          <w:color w:val="000000" w:themeColor="text1"/>
          <w:sz w:val="24"/>
          <w:szCs w:val="24"/>
          <w:lang w:val="id-ID"/>
        </w:rPr>
        <w:t>menciptakan rasa</w:t>
      </w:r>
      <w:r w:rsidR="007E1528" w:rsidRPr="00B37C48">
        <w:rPr>
          <w:rFonts w:asciiTheme="majorBidi" w:hAnsiTheme="majorBidi" w:cstheme="majorBidi"/>
          <w:i/>
          <w:iCs/>
          <w:color w:val="000000" w:themeColor="text1"/>
          <w:sz w:val="24"/>
          <w:szCs w:val="24"/>
          <w:lang w:val="id-ID"/>
        </w:rPr>
        <w:t xml:space="preserve"> </w:t>
      </w:r>
      <w:proofErr w:type="spellStart"/>
      <w:r w:rsidR="007E1528" w:rsidRPr="00B37C48">
        <w:rPr>
          <w:rFonts w:asciiTheme="majorBidi" w:hAnsiTheme="majorBidi" w:cstheme="majorBidi"/>
          <w:i/>
          <w:iCs/>
          <w:color w:val="000000" w:themeColor="text1"/>
          <w:sz w:val="24"/>
          <w:szCs w:val="24"/>
          <w:lang w:val="id-ID"/>
        </w:rPr>
        <w:t>mutual</w:t>
      </w:r>
      <w:proofErr w:type="spellEnd"/>
      <w:r w:rsidR="007E1528" w:rsidRPr="00B37C48">
        <w:rPr>
          <w:rFonts w:asciiTheme="majorBidi" w:hAnsiTheme="majorBidi" w:cstheme="majorBidi"/>
          <w:i/>
          <w:iCs/>
          <w:color w:val="000000" w:themeColor="text1"/>
          <w:sz w:val="24"/>
          <w:szCs w:val="24"/>
          <w:lang w:val="id-ID"/>
        </w:rPr>
        <w:t xml:space="preserve"> </w:t>
      </w:r>
      <w:proofErr w:type="spellStart"/>
      <w:r w:rsidR="007E1528" w:rsidRPr="00B37C48">
        <w:rPr>
          <w:rFonts w:asciiTheme="majorBidi" w:hAnsiTheme="majorBidi" w:cstheme="majorBidi"/>
          <w:i/>
          <w:iCs/>
          <w:color w:val="000000" w:themeColor="text1"/>
          <w:sz w:val="24"/>
          <w:szCs w:val="24"/>
          <w:lang w:val="id-ID"/>
        </w:rPr>
        <w:t>understanding</w:t>
      </w:r>
      <w:proofErr w:type="spellEnd"/>
      <w:r w:rsidR="007E1528" w:rsidRPr="00B37C48">
        <w:rPr>
          <w:rFonts w:asciiTheme="majorBidi" w:hAnsiTheme="majorBidi" w:cstheme="majorBidi"/>
          <w:color w:val="000000" w:themeColor="text1"/>
          <w:sz w:val="24"/>
          <w:szCs w:val="24"/>
          <w:lang w:val="id-ID"/>
        </w:rPr>
        <w:t xml:space="preserve"> antara Warga Negara Vietnam dengan Negara Indonesia khususnya dalam hal budaya.</w:t>
      </w:r>
      <w:r w:rsidR="00604396" w:rsidRPr="00B37C48">
        <w:rPr>
          <w:rFonts w:asciiTheme="majorBidi" w:hAnsiTheme="majorBidi" w:cstheme="majorBidi"/>
          <w:color w:val="000000"/>
          <w:sz w:val="24"/>
          <w:szCs w:val="24"/>
          <w:lang w:val="id-ID"/>
        </w:rPr>
        <w:t xml:space="preserve"> Hal ini dibuktikan dengan pernyataan salah satu pencetus kegiatan diplomasi budaya Indonesia Sunday </w:t>
      </w:r>
      <w:proofErr w:type="spellStart"/>
      <w:r w:rsidR="00604396" w:rsidRPr="00B37C48">
        <w:rPr>
          <w:rFonts w:asciiTheme="majorBidi" w:hAnsiTheme="majorBidi" w:cstheme="majorBidi"/>
          <w:color w:val="000000"/>
          <w:sz w:val="24"/>
          <w:szCs w:val="24"/>
          <w:lang w:val="id-ID"/>
        </w:rPr>
        <w:t>Market</w:t>
      </w:r>
      <w:proofErr w:type="spellEnd"/>
      <w:r w:rsidR="00604396" w:rsidRPr="00B37C48">
        <w:rPr>
          <w:rFonts w:asciiTheme="majorBidi" w:hAnsiTheme="majorBidi" w:cstheme="majorBidi"/>
          <w:color w:val="000000"/>
          <w:sz w:val="24"/>
          <w:szCs w:val="24"/>
          <w:lang w:val="id-ID"/>
        </w:rPr>
        <w:t xml:space="preserve">, Ibu Martha Ina </w:t>
      </w:r>
      <w:proofErr w:type="spellStart"/>
      <w:r w:rsidR="00604396" w:rsidRPr="00B37C48">
        <w:rPr>
          <w:rFonts w:asciiTheme="majorBidi" w:hAnsiTheme="majorBidi" w:cstheme="majorBidi"/>
          <w:color w:val="000000"/>
          <w:sz w:val="24"/>
          <w:szCs w:val="24"/>
          <w:lang w:val="id-ID"/>
        </w:rPr>
        <w:t>Roeroe</w:t>
      </w:r>
      <w:proofErr w:type="spellEnd"/>
      <w:r w:rsidR="00604396" w:rsidRPr="00B37C48">
        <w:rPr>
          <w:rFonts w:asciiTheme="majorBidi" w:hAnsiTheme="majorBidi" w:cstheme="majorBidi"/>
          <w:color w:val="000000"/>
          <w:sz w:val="24"/>
          <w:szCs w:val="24"/>
          <w:lang w:val="id-ID"/>
        </w:rPr>
        <w:t xml:space="preserve"> dalam wawancaranya dengan  penulis yang menyatakan bahwa kegiatan Indonesia Sunday </w:t>
      </w:r>
      <w:proofErr w:type="spellStart"/>
      <w:r w:rsidR="00604396" w:rsidRPr="00B37C48">
        <w:rPr>
          <w:rFonts w:asciiTheme="majorBidi" w:hAnsiTheme="majorBidi" w:cstheme="majorBidi"/>
          <w:color w:val="000000"/>
          <w:sz w:val="24"/>
          <w:szCs w:val="24"/>
          <w:lang w:val="id-ID"/>
        </w:rPr>
        <w:t>Market</w:t>
      </w:r>
      <w:proofErr w:type="spellEnd"/>
      <w:r w:rsidR="00604396" w:rsidRPr="00B37C48">
        <w:rPr>
          <w:rFonts w:asciiTheme="majorBidi" w:hAnsiTheme="majorBidi" w:cstheme="majorBidi"/>
          <w:color w:val="000000"/>
          <w:sz w:val="24"/>
          <w:szCs w:val="24"/>
          <w:lang w:val="id-ID"/>
        </w:rPr>
        <w:t xml:space="preserve"> di HCMC, Vietnam memberikan </w:t>
      </w:r>
      <w:r w:rsidR="00604396" w:rsidRPr="00B37C48">
        <w:rPr>
          <w:rFonts w:asciiTheme="majorBidi" w:hAnsiTheme="majorBidi" w:cstheme="majorBidi"/>
          <w:color w:val="000000"/>
          <w:sz w:val="24"/>
          <w:szCs w:val="24"/>
          <w:lang w:val="id-ID"/>
        </w:rPr>
        <w:lastRenderedPageBreak/>
        <w:t xml:space="preserve">manfaat atau keuntungan  bagi Negara Indonesia </w:t>
      </w:r>
      <w:r w:rsidR="00684E23" w:rsidRPr="00B37C48">
        <w:rPr>
          <w:rFonts w:asciiTheme="majorBidi" w:hAnsiTheme="majorBidi" w:cstheme="majorBidi"/>
          <w:color w:val="000000"/>
          <w:sz w:val="24"/>
          <w:szCs w:val="24"/>
          <w:lang w:val="id-ID"/>
        </w:rPr>
        <w:t xml:space="preserve">berupa </w:t>
      </w:r>
      <w:r w:rsidR="00EA0E3B">
        <w:rPr>
          <w:rFonts w:asciiTheme="majorBidi" w:hAnsiTheme="majorBidi" w:cstheme="majorBidi"/>
          <w:color w:val="000000"/>
          <w:sz w:val="24"/>
          <w:szCs w:val="24"/>
        </w:rPr>
        <w:t>k</w:t>
      </w:r>
      <w:proofErr w:type="spellStart"/>
      <w:r w:rsidR="00684E23" w:rsidRPr="00B37C48">
        <w:rPr>
          <w:rFonts w:asciiTheme="majorBidi" w:hAnsiTheme="majorBidi" w:cstheme="majorBidi"/>
          <w:color w:val="000000"/>
          <w:sz w:val="24"/>
          <w:szCs w:val="24"/>
          <w:lang w:val="id-ID"/>
        </w:rPr>
        <w:t>etertarikan</w:t>
      </w:r>
      <w:proofErr w:type="spellEnd"/>
      <w:r w:rsidR="00684E23" w:rsidRPr="00B37C48">
        <w:rPr>
          <w:rFonts w:asciiTheme="majorBidi" w:hAnsiTheme="majorBidi" w:cstheme="majorBidi"/>
          <w:color w:val="000000"/>
          <w:sz w:val="24"/>
          <w:szCs w:val="24"/>
          <w:lang w:val="id-ID"/>
        </w:rPr>
        <w:t xml:space="preserve"> </w:t>
      </w:r>
      <w:r w:rsidR="00EA0E3B">
        <w:rPr>
          <w:rFonts w:asciiTheme="majorBidi" w:hAnsiTheme="majorBidi" w:cstheme="majorBidi"/>
          <w:color w:val="000000"/>
          <w:sz w:val="24"/>
          <w:szCs w:val="24"/>
        </w:rPr>
        <w:t>w</w:t>
      </w:r>
      <w:proofErr w:type="spellStart"/>
      <w:r w:rsidR="00684E23" w:rsidRPr="00B37C48">
        <w:rPr>
          <w:rFonts w:asciiTheme="majorBidi" w:hAnsiTheme="majorBidi" w:cstheme="majorBidi"/>
          <w:color w:val="000000"/>
          <w:sz w:val="24"/>
          <w:szCs w:val="24"/>
          <w:lang w:val="id-ID"/>
        </w:rPr>
        <w:t>arga</w:t>
      </w:r>
      <w:proofErr w:type="spellEnd"/>
      <w:r w:rsidR="00684E23" w:rsidRPr="00B37C48">
        <w:rPr>
          <w:rFonts w:asciiTheme="majorBidi" w:hAnsiTheme="majorBidi" w:cstheme="majorBidi"/>
          <w:color w:val="000000"/>
          <w:sz w:val="24"/>
          <w:szCs w:val="24"/>
          <w:lang w:val="id-ID"/>
        </w:rPr>
        <w:t xml:space="preserve"> </w:t>
      </w:r>
      <w:r w:rsidR="00EA0E3B">
        <w:rPr>
          <w:rFonts w:asciiTheme="majorBidi" w:hAnsiTheme="majorBidi" w:cstheme="majorBidi"/>
          <w:color w:val="000000"/>
          <w:sz w:val="24"/>
          <w:szCs w:val="24"/>
        </w:rPr>
        <w:t>n</w:t>
      </w:r>
      <w:proofErr w:type="spellStart"/>
      <w:r w:rsidR="00684E23" w:rsidRPr="00B37C48">
        <w:rPr>
          <w:rFonts w:asciiTheme="majorBidi" w:hAnsiTheme="majorBidi" w:cstheme="majorBidi"/>
          <w:color w:val="000000"/>
          <w:sz w:val="24"/>
          <w:szCs w:val="24"/>
          <w:lang w:val="id-ID"/>
        </w:rPr>
        <w:t>egara</w:t>
      </w:r>
      <w:proofErr w:type="spellEnd"/>
      <w:r w:rsidR="00684E23" w:rsidRPr="00B37C48">
        <w:rPr>
          <w:rFonts w:asciiTheme="majorBidi" w:hAnsiTheme="majorBidi" w:cstheme="majorBidi"/>
          <w:color w:val="000000"/>
          <w:sz w:val="24"/>
          <w:szCs w:val="24"/>
          <w:lang w:val="id-ID"/>
        </w:rPr>
        <w:t xml:space="preserve"> Vietnam terhadap budaya dari Indonesia ini yang memberikan peluang atau kesempatan untuk Indonesia, misalnya menambah devisa negara karena kunjungan dari Warga Negara Vietnam yang tertarik untuk mempelajari lebih dalam mengenai budaya dan produk-produk </w:t>
      </w:r>
      <w:r w:rsidR="00EA0E3B">
        <w:rPr>
          <w:rFonts w:asciiTheme="majorBidi" w:hAnsiTheme="majorBidi" w:cstheme="majorBidi"/>
          <w:color w:val="000000"/>
          <w:sz w:val="24"/>
          <w:szCs w:val="24"/>
        </w:rPr>
        <w:t>I</w:t>
      </w:r>
      <w:proofErr w:type="spellStart"/>
      <w:r w:rsidR="00684E23" w:rsidRPr="00B37C48">
        <w:rPr>
          <w:rFonts w:asciiTheme="majorBidi" w:hAnsiTheme="majorBidi" w:cstheme="majorBidi"/>
          <w:color w:val="000000"/>
          <w:sz w:val="24"/>
          <w:szCs w:val="24"/>
          <w:lang w:val="id-ID"/>
        </w:rPr>
        <w:t>ndonesia</w:t>
      </w:r>
      <w:proofErr w:type="spellEnd"/>
      <w:r w:rsidR="00684E23" w:rsidRPr="00B37C48">
        <w:rPr>
          <w:rFonts w:asciiTheme="majorBidi" w:hAnsiTheme="majorBidi" w:cstheme="majorBidi"/>
          <w:color w:val="000000"/>
          <w:sz w:val="24"/>
          <w:szCs w:val="24"/>
          <w:lang w:val="id-ID"/>
        </w:rPr>
        <w:t>.</w:t>
      </w:r>
      <w:r w:rsidR="00604396" w:rsidRPr="00B37C48">
        <w:rPr>
          <w:rFonts w:asciiTheme="majorBidi" w:hAnsiTheme="majorBidi" w:cstheme="majorBidi"/>
          <w:color w:val="000000"/>
          <w:sz w:val="24"/>
          <w:szCs w:val="24"/>
          <w:lang w:val="id-ID"/>
        </w:rPr>
        <w:t>.</w:t>
      </w:r>
    </w:p>
    <w:p w14:paraId="3065D171" w14:textId="77777777" w:rsidR="00E62CCC" w:rsidRPr="00B37C48" w:rsidRDefault="00E62CCC" w:rsidP="00146DC8">
      <w:pPr>
        <w:pStyle w:val="ListParagraph"/>
        <w:tabs>
          <w:tab w:val="left" w:pos="5103"/>
        </w:tabs>
        <w:spacing w:before="100" w:beforeAutospacing="1" w:after="100" w:afterAutospacing="1" w:line="240" w:lineRule="auto"/>
        <w:ind w:left="426" w:firstLine="708"/>
        <w:jc w:val="both"/>
        <w:rPr>
          <w:rFonts w:asciiTheme="majorBidi" w:hAnsiTheme="majorBidi" w:cstheme="majorBidi"/>
          <w:color w:val="000000" w:themeColor="text1"/>
          <w:sz w:val="24"/>
          <w:szCs w:val="24"/>
          <w:lang w:val="id-ID"/>
        </w:rPr>
      </w:pPr>
    </w:p>
    <w:p w14:paraId="4D209A17" w14:textId="6C2C6509" w:rsidR="00FB652C" w:rsidRPr="00744DB0" w:rsidRDefault="00744DB0" w:rsidP="00744DB0">
      <w:pPr>
        <w:tabs>
          <w:tab w:val="left" w:pos="5103"/>
        </w:tabs>
        <w:spacing w:before="100" w:beforeAutospacing="1" w:after="100" w:afterAutospacing="1" w:line="240" w:lineRule="auto"/>
        <w:jc w:val="both"/>
        <w:rPr>
          <w:rFonts w:asciiTheme="majorBidi" w:hAnsiTheme="majorBidi" w:cstheme="majorBidi"/>
          <w:b/>
          <w:bCs/>
          <w:color w:val="000000" w:themeColor="text1"/>
          <w:sz w:val="24"/>
          <w:szCs w:val="24"/>
          <w:lang w:val="id-ID"/>
        </w:rPr>
      </w:pPr>
      <w:r>
        <w:rPr>
          <w:rFonts w:asciiTheme="majorBidi" w:hAnsiTheme="majorBidi" w:cstheme="majorBidi"/>
          <w:b/>
          <w:bCs/>
          <w:iCs/>
          <w:color w:val="000000" w:themeColor="text1"/>
          <w:sz w:val="24"/>
          <w:szCs w:val="24"/>
        </w:rPr>
        <w:t xml:space="preserve">C.3.2. </w:t>
      </w:r>
      <w:r w:rsidR="00FB652C" w:rsidRPr="00744DB0">
        <w:rPr>
          <w:rFonts w:asciiTheme="majorBidi" w:hAnsiTheme="majorBidi" w:cstheme="majorBidi"/>
          <w:b/>
          <w:bCs/>
          <w:iCs/>
          <w:color w:val="000000" w:themeColor="text1"/>
          <w:sz w:val="24"/>
          <w:szCs w:val="24"/>
          <w:lang w:val="id-ID"/>
        </w:rPr>
        <w:t>Memperkenalkan Atau Mempromosikan Negara Indonesia</w:t>
      </w:r>
    </w:p>
    <w:p w14:paraId="73B7455F" w14:textId="77777777" w:rsidR="00FF0B5A" w:rsidRDefault="00FB652C" w:rsidP="00FF0B5A">
      <w:pPr>
        <w:spacing w:before="100" w:beforeAutospacing="1" w:after="100" w:afterAutospacing="1" w:line="240" w:lineRule="auto"/>
        <w:ind w:left="426" w:firstLine="708"/>
        <w:jc w:val="both"/>
        <w:rPr>
          <w:rFonts w:asciiTheme="majorBidi" w:hAnsiTheme="majorBidi" w:cstheme="majorBidi"/>
          <w:sz w:val="24"/>
          <w:szCs w:val="24"/>
          <w:lang w:val="id-ID"/>
        </w:rPr>
      </w:pPr>
      <w:r w:rsidRPr="00B37C48">
        <w:rPr>
          <w:rFonts w:asciiTheme="majorBidi" w:hAnsiTheme="majorBidi" w:cstheme="majorBidi"/>
          <w:color w:val="000000" w:themeColor="text1"/>
          <w:sz w:val="24"/>
          <w:szCs w:val="24"/>
          <w:lang w:val="id-ID"/>
        </w:rPr>
        <w:t xml:space="preserve">Alasan kedua dari Penyelenggaraan </w:t>
      </w:r>
      <w:r w:rsidRPr="00B37C48">
        <w:rPr>
          <w:rFonts w:asciiTheme="majorBidi" w:hAnsiTheme="majorBidi" w:cstheme="majorBidi"/>
          <w:i/>
          <w:iCs/>
          <w:color w:val="000000" w:themeColor="text1"/>
          <w:sz w:val="24"/>
          <w:szCs w:val="24"/>
          <w:lang w:val="id-ID"/>
        </w:rPr>
        <w:t xml:space="preserve">Indonesia Sunday </w:t>
      </w:r>
      <w:proofErr w:type="spellStart"/>
      <w:r w:rsidRPr="00B37C48">
        <w:rPr>
          <w:rFonts w:asciiTheme="majorBidi" w:hAnsiTheme="majorBidi" w:cstheme="majorBidi"/>
          <w:i/>
          <w:iCs/>
          <w:color w:val="000000" w:themeColor="text1"/>
          <w:sz w:val="24"/>
          <w:szCs w:val="24"/>
          <w:lang w:val="id-ID"/>
        </w:rPr>
        <w:t>Market</w:t>
      </w:r>
      <w:proofErr w:type="spellEnd"/>
      <w:r w:rsidRPr="00B37C48">
        <w:rPr>
          <w:rFonts w:asciiTheme="majorBidi" w:hAnsiTheme="majorBidi" w:cstheme="majorBidi"/>
          <w:color w:val="000000" w:themeColor="text1"/>
          <w:sz w:val="24"/>
          <w:szCs w:val="24"/>
          <w:lang w:val="id-ID"/>
        </w:rPr>
        <w:t xml:space="preserve"> yang dilakukan oleh Komunitas Diaspora Indonesia di Ho Chi </w:t>
      </w:r>
      <w:proofErr w:type="spellStart"/>
      <w:r w:rsidRPr="00B37C48">
        <w:rPr>
          <w:rFonts w:asciiTheme="majorBidi" w:hAnsiTheme="majorBidi" w:cstheme="majorBidi"/>
          <w:color w:val="000000" w:themeColor="text1"/>
          <w:sz w:val="24"/>
          <w:szCs w:val="24"/>
          <w:lang w:val="id-ID"/>
        </w:rPr>
        <w:t>Minh</w:t>
      </w:r>
      <w:proofErr w:type="spellEnd"/>
      <w:r w:rsidRPr="00B37C48">
        <w:rPr>
          <w:rFonts w:asciiTheme="majorBidi" w:hAnsiTheme="majorBidi" w:cstheme="majorBidi"/>
          <w:color w:val="000000" w:themeColor="text1"/>
          <w:sz w:val="24"/>
          <w:szCs w:val="24"/>
          <w:lang w:val="id-ID"/>
        </w:rPr>
        <w:t xml:space="preserve"> City, Vietnam </w:t>
      </w:r>
      <w:r w:rsidR="00493E92" w:rsidRPr="00B37C48">
        <w:rPr>
          <w:rFonts w:asciiTheme="majorBidi" w:hAnsiTheme="majorBidi" w:cstheme="majorBidi"/>
          <w:color w:val="000000" w:themeColor="text1"/>
          <w:sz w:val="24"/>
          <w:szCs w:val="24"/>
          <w:lang w:val="id-ID"/>
        </w:rPr>
        <w:t xml:space="preserve">adalah mempromosikan atau memperkenalkan Negara Indonesia di </w:t>
      </w:r>
      <w:proofErr w:type="spellStart"/>
      <w:r w:rsidR="00E62CCC" w:rsidRPr="00B37C48">
        <w:rPr>
          <w:rFonts w:asciiTheme="majorBidi" w:hAnsiTheme="majorBidi" w:cstheme="majorBidi"/>
          <w:color w:val="000000" w:themeColor="text1"/>
          <w:sz w:val="24"/>
          <w:szCs w:val="24"/>
          <w:lang w:val="id-ID"/>
        </w:rPr>
        <w:t>N</w:t>
      </w:r>
      <w:r w:rsidR="00493E92" w:rsidRPr="00B37C48">
        <w:rPr>
          <w:rFonts w:asciiTheme="majorBidi" w:hAnsiTheme="majorBidi" w:cstheme="majorBidi"/>
          <w:color w:val="000000" w:themeColor="text1"/>
          <w:sz w:val="24"/>
          <w:szCs w:val="24"/>
          <w:lang w:val="id-ID"/>
        </w:rPr>
        <w:t>gara</w:t>
      </w:r>
      <w:proofErr w:type="spellEnd"/>
      <w:r w:rsidR="00E62CCC" w:rsidRPr="00B37C48">
        <w:rPr>
          <w:rFonts w:asciiTheme="majorBidi" w:hAnsiTheme="majorBidi" w:cstheme="majorBidi"/>
          <w:color w:val="000000" w:themeColor="text1"/>
          <w:sz w:val="24"/>
          <w:szCs w:val="24"/>
          <w:lang w:val="id-ID"/>
        </w:rPr>
        <w:t xml:space="preserve"> </w:t>
      </w:r>
      <w:r w:rsidRPr="00B37C48">
        <w:rPr>
          <w:rFonts w:asciiTheme="majorBidi" w:hAnsiTheme="majorBidi" w:cstheme="majorBidi"/>
          <w:sz w:val="24"/>
          <w:szCs w:val="24"/>
          <w:lang w:val="id-ID"/>
        </w:rPr>
        <w:t xml:space="preserve">Vietnam. </w:t>
      </w:r>
      <w:r w:rsidR="00E62CCC" w:rsidRPr="00B37C48">
        <w:rPr>
          <w:rFonts w:asciiTheme="majorBidi" w:hAnsiTheme="majorBidi" w:cstheme="majorBidi"/>
          <w:color w:val="000000"/>
          <w:sz w:val="24"/>
          <w:szCs w:val="24"/>
          <w:lang w:val="id-ID"/>
        </w:rPr>
        <w:t>Hal ini dibuktikan dengan pernyataan</w:t>
      </w:r>
      <w:r w:rsidRPr="00B37C48">
        <w:rPr>
          <w:rFonts w:asciiTheme="majorBidi" w:hAnsiTheme="majorBidi" w:cstheme="majorBidi"/>
          <w:sz w:val="24"/>
          <w:szCs w:val="24"/>
          <w:lang w:val="id-ID"/>
        </w:rPr>
        <w:t xml:space="preserve"> Konsulat Jenderal Republik Indonesia HCMC</w:t>
      </w:r>
      <w:r w:rsidR="00E62CCC" w:rsidRPr="00B37C48">
        <w:rPr>
          <w:rFonts w:asciiTheme="majorBidi" w:hAnsiTheme="majorBidi" w:cstheme="majorBidi"/>
          <w:sz w:val="24"/>
          <w:szCs w:val="24"/>
          <w:lang w:val="id-ID"/>
        </w:rPr>
        <w:t xml:space="preserve">, </w:t>
      </w:r>
      <w:proofErr w:type="spellStart"/>
      <w:r w:rsidR="00E62CCC" w:rsidRPr="00B37C48">
        <w:rPr>
          <w:rFonts w:asciiTheme="majorBidi" w:hAnsiTheme="majorBidi" w:cstheme="majorBidi"/>
          <w:sz w:val="24"/>
          <w:szCs w:val="24"/>
          <w:lang w:val="id-ID"/>
        </w:rPr>
        <w:t>Agustaviano</w:t>
      </w:r>
      <w:proofErr w:type="spellEnd"/>
      <w:r w:rsidR="00E62CCC" w:rsidRPr="00B37C48">
        <w:rPr>
          <w:rFonts w:asciiTheme="majorBidi" w:hAnsiTheme="majorBidi" w:cstheme="majorBidi"/>
          <w:sz w:val="24"/>
          <w:szCs w:val="24"/>
          <w:lang w:val="id-ID"/>
        </w:rPr>
        <w:t xml:space="preserve"> </w:t>
      </w:r>
      <w:proofErr w:type="spellStart"/>
      <w:r w:rsidR="00E62CCC" w:rsidRPr="00B37C48">
        <w:rPr>
          <w:rFonts w:asciiTheme="majorBidi" w:hAnsiTheme="majorBidi" w:cstheme="majorBidi"/>
          <w:sz w:val="24"/>
          <w:szCs w:val="24"/>
          <w:lang w:val="id-ID"/>
        </w:rPr>
        <w:t>Sofjan</w:t>
      </w:r>
      <w:proofErr w:type="spellEnd"/>
      <w:r w:rsidRPr="00B37C48">
        <w:rPr>
          <w:rFonts w:asciiTheme="majorBidi" w:hAnsiTheme="majorBidi" w:cstheme="majorBidi"/>
          <w:sz w:val="24"/>
          <w:szCs w:val="24"/>
          <w:lang w:val="id-ID"/>
        </w:rPr>
        <w:t xml:space="preserve"> bahwa kegiatan </w:t>
      </w:r>
      <w:r w:rsidRPr="00B37C48">
        <w:rPr>
          <w:rFonts w:asciiTheme="majorBidi" w:hAnsiTheme="majorBidi" w:cstheme="majorBidi"/>
          <w:i/>
          <w:iCs/>
          <w:sz w:val="24"/>
          <w:szCs w:val="24"/>
          <w:lang w:val="id-ID"/>
        </w:rPr>
        <w:t xml:space="preserve">Indonesia Sunday </w:t>
      </w:r>
      <w:proofErr w:type="spellStart"/>
      <w:r w:rsidRPr="00B37C48">
        <w:rPr>
          <w:rFonts w:asciiTheme="majorBidi" w:hAnsiTheme="majorBidi" w:cstheme="majorBidi"/>
          <w:i/>
          <w:iCs/>
          <w:sz w:val="24"/>
          <w:szCs w:val="24"/>
          <w:lang w:val="id-ID"/>
        </w:rPr>
        <w:t>Market</w:t>
      </w:r>
      <w:proofErr w:type="spellEnd"/>
      <w:r w:rsidRPr="00B37C48">
        <w:rPr>
          <w:rFonts w:asciiTheme="majorBidi" w:hAnsiTheme="majorBidi" w:cstheme="majorBidi"/>
          <w:sz w:val="24"/>
          <w:szCs w:val="24"/>
          <w:lang w:val="id-ID"/>
        </w:rPr>
        <w:t xml:space="preserve"> dapat mendukung diplomasi budaya </w:t>
      </w:r>
      <w:proofErr w:type="spellStart"/>
      <w:r w:rsidRPr="00B37C48">
        <w:rPr>
          <w:rFonts w:asciiTheme="majorBidi" w:hAnsiTheme="majorBidi" w:cstheme="majorBidi"/>
          <w:sz w:val="24"/>
          <w:szCs w:val="24"/>
          <w:lang w:val="id-ID"/>
        </w:rPr>
        <w:t>indonesia</w:t>
      </w:r>
      <w:proofErr w:type="spellEnd"/>
      <w:r w:rsidRPr="00B37C48">
        <w:rPr>
          <w:rFonts w:asciiTheme="majorBidi" w:hAnsiTheme="majorBidi" w:cstheme="majorBidi"/>
          <w:sz w:val="24"/>
          <w:szCs w:val="24"/>
          <w:lang w:val="id-ID"/>
        </w:rPr>
        <w:t xml:space="preserve"> untuk ikut memperkenalkan atau mempromosikan Negara Indonesia di negara lain khususnya di Ho Chi </w:t>
      </w:r>
      <w:proofErr w:type="spellStart"/>
      <w:r w:rsidRPr="00B37C48">
        <w:rPr>
          <w:rFonts w:asciiTheme="majorBidi" w:hAnsiTheme="majorBidi" w:cstheme="majorBidi"/>
          <w:sz w:val="24"/>
          <w:szCs w:val="24"/>
          <w:lang w:val="id-ID"/>
        </w:rPr>
        <w:t>Minh</w:t>
      </w:r>
      <w:proofErr w:type="spellEnd"/>
      <w:r w:rsidRPr="00B37C48">
        <w:rPr>
          <w:rFonts w:asciiTheme="majorBidi" w:hAnsiTheme="majorBidi" w:cstheme="majorBidi"/>
          <w:sz w:val="24"/>
          <w:szCs w:val="24"/>
          <w:lang w:val="id-ID"/>
        </w:rPr>
        <w:t xml:space="preserve"> City, Vietnam.</w:t>
      </w:r>
    </w:p>
    <w:p w14:paraId="63DD3B74" w14:textId="0C2B6E59" w:rsidR="00FB652C" w:rsidRPr="00FF0B5A" w:rsidRDefault="00FB652C" w:rsidP="00FF0B5A">
      <w:pPr>
        <w:spacing w:before="100" w:beforeAutospacing="1" w:after="100" w:afterAutospacing="1" w:line="240" w:lineRule="auto"/>
        <w:ind w:left="426" w:firstLine="708"/>
        <w:jc w:val="both"/>
        <w:rPr>
          <w:rFonts w:asciiTheme="majorBidi" w:hAnsiTheme="majorBidi" w:cstheme="majorBidi"/>
          <w:sz w:val="24"/>
          <w:szCs w:val="24"/>
          <w:lang w:val="id-ID"/>
        </w:rPr>
      </w:pPr>
      <w:r w:rsidRPr="00B37C48">
        <w:rPr>
          <w:rFonts w:asciiTheme="majorBidi" w:hAnsiTheme="majorBidi" w:cstheme="majorBidi"/>
          <w:sz w:val="24"/>
          <w:szCs w:val="24"/>
          <w:lang w:val="id-ID"/>
        </w:rPr>
        <w:t xml:space="preserve">Negara Indonesia seperti yang diketahui oleh sebagian besar negara yang ada di dunia bahwasanya Indonesia adalah negara dengan segudang kekayaan alam yang tidak dimiliki oleh negara-negara lain. Bahkan Indonesia sempat mendapat julukan sebagai Paru-paru dunia karena memiliki potensi hutan yang sangat lebat. Selain kekayaan alamnya, Indonesia juga memiliki banyak sekali keragaman budaya sebab setiap provinsi bahkan daerah-daerah yang ada di Indonesia memiliki budaya tradisional atau budaya khasnya masing-masing. Keanekaragaman budaya inilah yang menjadikan komunitas diaspora </w:t>
      </w:r>
      <w:r w:rsidR="000F728A">
        <w:rPr>
          <w:rFonts w:asciiTheme="majorBidi" w:hAnsiTheme="majorBidi" w:cstheme="majorBidi"/>
          <w:sz w:val="24"/>
          <w:szCs w:val="24"/>
        </w:rPr>
        <w:t>I</w:t>
      </w:r>
      <w:proofErr w:type="spellStart"/>
      <w:r w:rsidRPr="00B37C48">
        <w:rPr>
          <w:rFonts w:asciiTheme="majorBidi" w:hAnsiTheme="majorBidi" w:cstheme="majorBidi"/>
          <w:sz w:val="24"/>
          <w:szCs w:val="24"/>
          <w:lang w:val="id-ID"/>
        </w:rPr>
        <w:t>ndonesia</w:t>
      </w:r>
      <w:proofErr w:type="spellEnd"/>
      <w:r w:rsidRPr="00B37C48">
        <w:rPr>
          <w:rFonts w:asciiTheme="majorBidi" w:hAnsiTheme="majorBidi" w:cstheme="majorBidi"/>
          <w:sz w:val="24"/>
          <w:szCs w:val="24"/>
          <w:lang w:val="id-ID"/>
        </w:rPr>
        <w:t xml:space="preserve"> menyelenggarakan kegiatan </w:t>
      </w:r>
      <w:r w:rsidRPr="00B37C48">
        <w:rPr>
          <w:rFonts w:asciiTheme="majorBidi" w:hAnsiTheme="majorBidi" w:cstheme="majorBidi"/>
          <w:i/>
          <w:iCs/>
          <w:sz w:val="24"/>
          <w:szCs w:val="24"/>
          <w:lang w:val="id-ID"/>
        </w:rPr>
        <w:t>Indonesia</w:t>
      </w:r>
      <w:r w:rsidRPr="00B37C48">
        <w:rPr>
          <w:rFonts w:asciiTheme="majorBidi" w:hAnsiTheme="majorBidi" w:cstheme="majorBidi"/>
          <w:sz w:val="24"/>
          <w:szCs w:val="24"/>
          <w:lang w:val="id-ID"/>
        </w:rPr>
        <w:t xml:space="preserve"> </w:t>
      </w:r>
      <w:r w:rsidRPr="00B37C48">
        <w:rPr>
          <w:rFonts w:asciiTheme="majorBidi" w:hAnsiTheme="majorBidi" w:cstheme="majorBidi"/>
          <w:i/>
          <w:iCs/>
          <w:sz w:val="24"/>
          <w:szCs w:val="24"/>
          <w:lang w:val="id-ID"/>
        </w:rPr>
        <w:t>Suday</w:t>
      </w:r>
      <w:r w:rsidRPr="00B37C48">
        <w:rPr>
          <w:rFonts w:asciiTheme="majorBidi" w:hAnsiTheme="majorBidi" w:cstheme="majorBidi"/>
          <w:sz w:val="24"/>
          <w:szCs w:val="24"/>
          <w:lang w:val="id-ID"/>
        </w:rPr>
        <w:t xml:space="preserve"> </w:t>
      </w:r>
      <w:proofErr w:type="spellStart"/>
      <w:r w:rsidRPr="00B37C48">
        <w:rPr>
          <w:rFonts w:asciiTheme="majorBidi" w:hAnsiTheme="majorBidi" w:cstheme="majorBidi"/>
          <w:i/>
          <w:iCs/>
          <w:sz w:val="24"/>
          <w:szCs w:val="24"/>
          <w:lang w:val="id-ID"/>
        </w:rPr>
        <w:t>Market</w:t>
      </w:r>
      <w:proofErr w:type="spellEnd"/>
      <w:r w:rsidRPr="00B37C48">
        <w:rPr>
          <w:rFonts w:asciiTheme="majorBidi" w:hAnsiTheme="majorBidi" w:cstheme="majorBidi"/>
          <w:i/>
          <w:iCs/>
          <w:sz w:val="24"/>
          <w:szCs w:val="24"/>
          <w:lang w:val="id-ID"/>
        </w:rPr>
        <w:t xml:space="preserve"> </w:t>
      </w:r>
      <w:r w:rsidRPr="00B37C48">
        <w:rPr>
          <w:rFonts w:asciiTheme="majorBidi" w:hAnsiTheme="majorBidi" w:cstheme="majorBidi"/>
          <w:sz w:val="24"/>
          <w:szCs w:val="24"/>
          <w:lang w:val="id-ID"/>
        </w:rPr>
        <w:t xml:space="preserve">sebagai tempat untuk mempromosikan segala budaya dan kesenian yang dimiliki Indonesia. </w:t>
      </w:r>
    </w:p>
    <w:p w14:paraId="34A52BAF" w14:textId="3E12F401" w:rsidR="007A3FCE" w:rsidRPr="00B37C48" w:rsidRDefault="007A3FCE" w:rsidP="00146DC8">
      <w:pPr>
        <w:pStyle w:val="ListParagraph"/>
        <w:spacing w:before="100" w:beforeAutospacing="1" w:after="100" w:afterAutospacing="1" w:line="240" w:lineRule="auto"/>
        <w:ind w:left="426" w:firstLine="708"/>
        <w:jc w:val="both"/>
        <w:rPr>
          <w:rFonts w:asciiTheme="majorBidi" w:hAnsiTheme="majorBidi" w:cstheme="majorBidi"/>
          <w:sz w:val="24"/>
          <w:szCs w:val="24"/>
          <w:lang w:val="id-ID"/>
        </w:rPr>
      </w:pPr>
      <w:r w:rsidRPr="00B37C48">
        <w:rPr>
          <w:rFonts w:asciiTheme="majorBidi" w:hAnsiTheme="majorBidi" w:cstheme="majorBidi"/>
          <w:sz w:val="24"/>
          <w:szCs w:val="24"/>
          <w:lang w:val="id-ID"/>
        </w:rPr>
        <w:t xml:space="preserve">Salah satu negara yang menggunakan diplomasi budaya sebagai sarana untuk memperkenalkan dan mempromosikan kekayaan budayanya ialah Indonesia. Sebagaimana yang telah dilakukan Komunitas Diaspora Indonesia di Ho Chi </w:t>
      </w:r>
      <w:proofErr w:type="spellStart"/>
      <w:r w:rsidRPr="00B37C48">
        <w:rPr>
          <w:rFonts w:asciiTheme="majorBidi" w:hAnsiTheme="majorBidi" w:cstheme="majorBidi"/>
          <w:sz w:val="24"/>
          <w:szCs w:val="24"/>
          <w:lang w:val="id-ID"/>
        </w:rPr>
        <w:t>Minh</w:t>
      </w:r>
      <w:proofErr w:type="spellEnd"/>
      <w:r w:rsidRPr="00B37C48">
        <w:rPr>
          <w:rFonts w:asciiTheme="majorBidi" w:hAnsiTheme="majorBidi" w:cstheme="majorBidi"/>
          <w:sz w:val="24"/>
          <w:szCs w:val="24"/>
          <w:lang w:val="id-ID"/>
        </w:rPr>
        <w:t xml:space="preserve"> </w:t>
      </w:r>
      <w:proofErr w:type="spellStart"/>
      <w:r w:rsidRPr="00B37C48">
        <w:rPr>
          <w:rFonts w:asciiTheme="majorBidi" w:hAnsiTheme="majorBidi" w:cstheme="majorBidi"/>
          <w:sz w:val="24"/>
          <w:szCs w:val="24"/>
          <w:lang w:val="id-ID"/>
        </w:rPr>
        <w:t>City,Vietnam</w:t>
      </w:r>
      <w:proofErr w:type="spellEnd"/>
      <w:r w:rsidRPr="00B37C48">
        <w:rPr>
          <w:rFonts w:asciiTheme="majorBidi" w:hAnsiTheme="majorBidi" w:cstheme="majorBidi"/>
          <w:sz w:val="24"/>
          <w:szCs w:val="24"/>
          <w:lang w:val="id-ID"/>
        </w:rPr>
        <w:t xml:space="preserve"> melalui penyelenggaraan Indonesia Suday </w:t>
      </w:r>
      <w:proofErr w:type="spellStart"/>
      <w:r w:rsidRPr="00B37C48">
        <w:rPr>
          <w:rFonts w:asciiTheme="majorBidi" w:hAnsiTheme="majorBidi" w:cstheme="majorBidi"/>
          <w:sz w:val="24"/>
          <w:szCs w:val="24"/>
          <w:lang w:val="id-ID"/>
        </w:rPr>
        <w:t>Market</w:t>
      </w:r>
      <w:proofErr w:type="spellEnd"/>
      <w:r w:rsidRPr="00B37C48">
        <w:rPr>
          <w:rFonts w:asciiTheme="majorBidi" w:hAnsiTheme="majorBidi" w:cstheme="majorBidi"/>
          <w:sz w:val="24"/>
          <w:szCs w:val="24"/>
          <w:lang w:val="id-ID"/>
        </w:rPr>
        <w:t xml:space="preserve">. Kegiatan ini bertujuan untuk mempromosikan kekayaan budaya yang dimiliki oleh Indonesia.  Dengan melakukan pengenalan dan promosi di HCMC, Vietnam tersebut, Negara Indonesia mendapatkan beberapa keuntungan atau manfaat. </w:t>
      </w:r>
      <w:proofErr w:type="spellStart"/>
      <w:r w:rsidRPr="00B37C48">
        <w:rPr>
          <w:rFonts w:asciiTheme="majorBidi" w:hAnsiTheme="majorBidi" w:cstheme="majorBidi"/>
          <w:sz w:val="24"/>
          <w:szCs w:val="24"/>
          <w:lang w:val="id-ID"/>
        </w:rPr>
        <w:t>Diantara</w:t>
      </w:r>
      <w:proofErr w:type="spellEnd"/>
      <w:r w:rsidRPr="00B37C48">
        <w:rPr>
          <w:rFonts w:asciiTheme="majorBidi" w:hAnsiTheme="majorBidi" w:cstheme="majorBidi"/>
          <w:sz w:val="24"/>
          <w:szCs w:val="24"/>
          <w:lang w:val="id-ID"/>
        </w:rPr>
        <w:t xml:space="preserve"> keuntungannya ialah, pertama dalam bidang ekonomi. Dalam bidang ekonomi, kegiatan Indonesia Sunday </w:t>
      </w:r>
      <w:proofErr w:type="spellStart"/>
      <w:r w:rsidRPr="00B37C48">
        <w:rPr>
          <w:rFonts w:asciiTheme="majorBidi" w:hAnsiTheme="majorBidi" w:cstheme="majorBidi"/>
          <w:sz w:val="24"/>
          <w:szCs w:val="24"/>
          <w:lang w:val="id-ID"/>
        </w:rPr>
        <w:t>Market</w:t>
      </w:r>
      <w:proofErr w:type="spellEnd"/>
      <w:r w:rsidRPr="00B37C48">
        <w:rPr>
          <w:rFonts w:asciiTheme="majorBidi" w:hAnsiTheme="majorBidi" w:cstheme="majorBidi"/>
          <w:sz w:val="24"/>
          <w:szCs w:val="24"/>
          <w:lang w:val="id-ID"/>
        </w:rPr>
        <w:t xml:space="preserve"> di HCMC memberikan kontribusi kepada Indonesia berupa peningkatan penjualan dan pengenalan produk-produk dari </w:t>
      </w:r>
      <w:r w:rsidR="00A61213">
        <w:rPr>
          <w:rFonts w:asciiTheme="majorBidi" w:hAnsiTheme="majorBidi" w:cstheme="majorBidi"/>
          <w:sz w:val="24"/>
          <w:szCs w:val="24"/>
        </w:rPr>
        <w:t>n</w:t>
      </w:r>
      <w:proofErr w:type="spellStart"/>
      <w:r w:rsidRPr="00B37C48">
        <w:rPr>
          <w:rFonts w:asciiTheme="majorBidi" w:hAnsiTheme="majorBidi" w:cstheme="majorBidi"/>
          <w:sz w:val="24"/>
          <w:szCs w:val="24"/>
          <w:lang w:val="id-ID"/>
        </w:rPr>
        <w:t>egara</w:t>
      </w:r>
      <w:proofErr w:type="spellEnd"/>
      <w:r w:rsidRPr="00B37C48">
        <w:rPr>
          <w:rFonts w:asciiTheme="majorBidi" w:hAnsiTheme="majorBidi" w:cstheme="majorBidi"/>
          <w:sz w:val="24"/>
          <w:szCs w:val="24"/>
          <w:lang w:val="id-ID"/>
        </w:rPr>
        <w:t xml:space="preserve"> Indonesia. Hal ini dikarenakan semua </w:t>
      </w:r>
      <w:proofErr w:type="spellStart"/>
      <w:r w:rsidRPr="00FF0B5A">
        <w:rPr>
          <w:rFonts w:asciiTheme="majorBidi" w:hAnsiTheme="majorBidi" w:cstheme="majorBidi"/>
          <w:i/>
          <w:iCs/>
          <w:sz w:val="24"/>
          <w:szCs w:val="24"/>
          <w:lang w:val="id-ID"/>
        </w:rPr>
        <w:t>stand</w:t>
      </w:r>
      <w:proofErr w:type="spellEnd"/>
      <w:r w:rsidRPr="00B37C48">
        <w:rPr>
          <w:rFonts w:asciiTheme="majorBidi" w:hAnsiTheme="majorBidi" w:cstheme="majorBidi"/>
          <w:sz w:val="24"/>
          <w:szCs w:val="24"/>
          <w:lang w:val="id-ID"/>
        </w:rPr>
        <w:t xml:space="preserve"> atau </w:t>
      </w:r>
      <w:proofErr w:type="spellStart"/>
      <w:r w:rsidRPr="00FF0B5A">
        <w:rPr>
          <w:rFonts w:asciiTheme="majorBidi" w:hAnsiTheme="majorBidi" w:cstheme="majorBidi"/>
          <w:i/>
          <w:iCs/>
          <w:sz w:val="24"/>
          <w:szCs w:val="24"/>
          <w:lang w:val="id-ID"/>
        </w:rPr>
        <w:t>boath</w:t>
      </w:r>
      <w:proofErr w:type="spellEnd"/>
      <w:r w:rsidRPr="00B37C48">
        <w:rPr>
          <w:rFonts w:asciiTheme="majorBidi" w:hAnsiTheme="majorBidi" w:cstheme="majorBidi"/>
          <w:sz w:val="24"/>
          <w:szCs w:val="24"/>
          <w:lang w:val="id-ID"/>
        </w:rPr>
        <w:t xml:space="preserve"> dalam acara Indonesia Sunday </w:t>
      </w:r>
      <w:proofErr w:type="spellStart"/>
      <w:r w:rsidRPr="00B37C48">
        <w:rPr>
          <w:rFonts w:asciiTheme="majorBidi" w:hAnsiTheme="majorBidi" w:cstheme="majorBidi"/>
          <w:sz w:val="24"/>
          <w:szCs w:val="24"/>
          <w:lang w:val="id-ID"/>
        </w:rPr>
        <w:t>Market</w:t>
      </w:r>
      <w:proofErr w:type="spellEnd"/>
      <w:r w:rsidRPr="00B37C48">
        <w:rPr>
          <w:rFonts w:asciiTheme="majorBidi" w:hAnsiTheme="majorBidi" w:cstheme="majorBidi"/>
          <w:sz w:val="24"/>
          <w:szCs w:val="24"/>
          <w:lang w:val="id-ID"/>
        </w:rPr>
        <w:t xml:space="preserve"> diisi penuh oleh Warga Negara Indonesia dan produk yang dipasarkan atau dipromosikan juga hanya produk </w:t>
      </w:r>
      <w:r w:rsidR="00FF0B5A">
        <w:rPr>
          <w:rFonts w:asciiTheme="majorBidi" w:hAnsiTheme="majorBidi" w:cstheme="majorBidi"/>
          <w:sz w:val="24"/>
          <w:szCs w:val="24"/>
        </w:rPr>
        <w:t>I</w:t>
      </w:r>
      <w:proofErr w:type="spellStart"/>
      <w:r w:rsidRPr="00B37C48">
        <w:rPr>
          <w:rFonts w:asciiTheme="majorBidi" w:hAnsiTheme="majorBidi" w:cstheme="majorBidi"/>
          <w:sz w:val="24"/>
          <w:szCs w:val="24"/>
          <w:lang w:val="id-ID"/>
        </w:rPr>
        <w:t>ndonesia</w:t>
      </w:r>
      <w:proofErr w:type="spellEnd"/>
      <w:r w:rsidRPr="00B37C48">
        <w:rPr>
          <w:rFonts w:asciiTheme="majorBidi" w:hAnsiTheme="majorBidi" w:cstheme="majorBidi"/>
          <w:sz w:val="24"/>
          <w:szCs w:val="24"/>
          <w:lang w:val="id-ID"/>
        </w:rPr>
        <w:t xml:space="preserve">. Produk tersebut berupa makanan dan minuman khas Indonesia seperti sate, ayam </w:t>
      </w:r>
      <w:proofErr w:type="spellStart"/>
      <w:r w:rsidRPr="00B37C48">
        <w:rPr>
          <w:rFonts w:asciiTheme="majorBidi" w:hAnsiTheme="majorBidi" w:cstheme="majorBidi"/>
          <w:sz w:val="24"/>
          <w:szCs w:val="24"/>
          <w:lang w:val="id-ID"/>
        </w:rPr>
        <w:t>geprek</w:t>
      </w:r>
      <w:proofErr w:type="spellEnd"/>
      <w:r w:rsidRPr="00B37C48">
        <w:rPr>
          <w:rFonts w:asciiTheme="majorBidi" w:hAnsiTheme="majorBidi" w:cstheme="majorBidi"/>
          <w:sz w:val="24"/>
          <w:szCs w:val="24"/>
          <w:lang w:val="id-ID"/>
        </w:rPr>
        <w:t xml:space="preserve">, rendang, teh botol dan lainnya. Selain makanan dan minuman, berbagai macam produk </w:t>
      </w:r>
      <w:r w:rsidRPr="00B37C48">
        <w:rPr>
          <w:rFonts w:asciiTheme="majorBidi" w:hAnsiTheme="majorBidi" w:cstheme="majorBidi"/>
          <w:sz w:val="24"/>
          <w:szCs w:val="24"/>
          <w:lang w:val="id-ID"/>
        </w:rPr>
        <w:lastRenderedPageBreak/>
        <w:t xml:space="preserve">kesenian budaya </w:t>
      </w:r>
      <w:proofErr w:type="spellStart"/>
      <w:r w:rsidRPr="00B37C48">
        <w:rPr>
          <w:rFonts w:asciiTheme="majorBidi" w:hAnsiTheme="majorBidi" w:cstheme="majorBidi"/>
          <w:sz w:val="24"/>
          <w:szCs w:val="24"/>
          <w:lang w:val="id-ID"/>
        </w:rPr>
        <w:t>indonesia</w:t>
      </w:r>
      <w:proofErr w:type="spellEnd"/>
      <w:r w:rsidRPr="00B37C48">
        <w:rPr>
          <w:rFonts w:asciiTheme="majorBidi" w:hAnsiTheme="majorBidi" w:cstheme="majorBidi"/>
          <w:sz w:val="24"/>
          <w:szCs w:val="24"/>
          <w:lang w:val="id-ID"/>
        </w:rPr>
        <w:t xml:space="preserve"> juga ikut dipasarkan. Banyaknya pengunjung yang datang membuat penjualan produk mengalami peningkatan yang cukup besar. Sehingga kegiatan ISM ini juga memberikan keuntungan ekonomi yang cukup tinggi terhadap Negara Indonesia. Hal ini dibuktikan dengan pernyataan KJRI HCMC dalam wawancaranya yang menyatakan bahwa kegiatan Indonesia Sunday </w:t>
      </w:r>
      <w:proofErr w:type="spellStart"/>
      <w:r w:rsidRPr="00B37C48">
        <w:rPr>
          <w:rFonts w:asciiTheme="majorBidi" w:hAnsiTheme="majorBidi" w:cstheme="majorBidi"/>
          <w:sz w:val="24"/>
          <w:szCs w:val="24"/>
          <w:lang w:val="id-ID"/>
        </w:rPr>
        <w:t>Market</w:t>
      </w:r>
      <w:proofErr w:type="spellEnd"/>
      <w:r w:rsidRPr="00B37C48">
        <w:rPr>
          <w:rFonts w:asciiTheme="majorBidi" w:hAnsiTheme="majorBidi" w:cstheme="majorBidi"/>
          <w:sz w:val="24"/>
          <w:szCs w:val="24"/>
          <w:lang w:val="id-ID"/>
        </w:rPr>
        <w:t xml:space="preserve"> di HCMC, Vietnam ini memberikan banyak manfaat terhadap Indonesia, seperti dalam hal perekonomian. Manfaat atau keuntungan yang kedua ialah promosi budaya. KJRI HCMC, </w:t>
      </w:r>
      <w:proofErr w:type="spellStart"/>
      <w:r w:rsidRPr="00B37C48">
        <w:rPr>
          <w:rFonts w:asciiTheme="majorBidi" w:hAnsiTheme="majorBidi" w:cstheme="majorBidi"/>
          <w:sz w:val="24"/>
          <w:szCs w:val="24"/>
          <w:lang w:val="id-ID"/>
        </w:rPr>
        <w:t>Agustaviano</w:t>
      </w:r>
      <w:proofErr w:type="spellEnd"/>
      <w:r w:rsidRPr="00B37C48">
        <w:rPr>
          <w:rFonts w:asciiTheme="majorBidi" w:hAnsiTheme="majorBidi" w:cstheme="majorBidi"/>
          <w:sz w:val="24"/>
          <w:szCs w:val="24"/>
          <w:lang w:val="id-ID"/>
        </w:rPr>
        <w:t xml:space="preserve"> </w:t>
      </w:r>
      <w:proofErr w:type="spellStart"/>
      <w:r w:rsidRPr="00B37C48">
        <w:rPr>
          <w:rFonts w:asciiTheme="majorBidi" w:hAnsiTheme="majorBidi" w:cstheme="majorBidi"/>
          <w:sz w:val="24"/>
          <w:szCs w:val="24"/>
          <w:lang w:val="id-ID"/>
        </w:rPr>
        <w:t>Sofjan</w:t>
      </w:r>
      <w:proofErr w:type="spellEnd"/>
      <w:r w:rsidRPr="00B37C48">
        <w:rPr>
          <w:rFonts w:asciiTheme="majorBidi" w:hAnsiTheme="majorBidi" w:cstheme="majorBidi"/>
          <w:sz w:val="24"/>
          <w:szCs w:val="24"/>
          <w:lang w:val="id-ID"/>
        </w:rPr>
        <w:t xml:space="preserve"> menjabarkan bahwasanya kegiatan ISM ini sangat bermanfaat untuk Negara Indonesia karena dengan acara tersebut Indonesia bisa melakukan pengenalan berbagai macam kesenian budaya yang dimilikinya. Promosi budaya yang dilakukan seperti penampilan tarian tradisional oleh Anggota DWP KJRI HCMC serta </w:t>
      </w:r>
      <w:proofErr w:type="spellStart"/>
      <w:r w:rsidRPr="00B37C48">
        <w:rPr>
          <w:rFonts w:asciiTheme="majorBidi" w:hAnsiTheme="majorBidi" w:cstheme="majorBidi"/>
          <w:sz w:val="24"/>
          <w:szCs w:val="24"/>
          <w:lang w:val="id-ID"/>
        </w:rPr>
        <w:t>booth</w:t>
      </w:r>
      <w:proofErr w:type="spellEnd"/>
      <w:r w:rsidRPr="00B37C48">
        <w:rPr>
          <w:rFonts w:asciiTheme="majorBidi" w:hAnsiTheme="majorBidi" w:cstheme="majorBidi"/>
          <w:sz w:val="24"/>
          <w:szCs w:val="24"/>
          <w:lang w:val="id-ID"/>
        </w:rPr>
        <w:t xml:space="preserve"> foto yang dihias dengan berbagai macam kesenian Indonesia. Selain kesenian budayanya, KJRI HCMC beserta Diaspora Indonesia juga memperkenalkan berbagai objek wisata yang dimiliki Indonesia melalui pemutaran video klip singkat. Promosi budaya ini memberikan keuntungan terhadap Negara Indonesia berupa terkenalnya produk makanan dan minuman, seni budaya, dan kerajinan tangan.</w:t>
      </w:r>
    </w:p>
    <w:p w14:paraId="3F89A693" w14:textId="77777777" w:rsidR="00604396" w:rsidRPr="00B37C48" w:rsidRDefault="00FB652C" w:rsidP="00146DC8">
      <w:pPr>
        <w:pStyle w:val="ListParagraph"/>
        <w:spacing w:before="100" w:beforeAutospacing="1" w:after="100" w:afterAutospacing="1" w:line="240" w:lineRule="auto"/>
        <w:ind w:left="426" w:firstLine="708"/>
        <w:jc w:val="both"/>
        <w:rPr>
          <w:rFonts w:asciiTheme="majorBidi" w:hAnsiTheme="majorBidi" w:cstheme="majorBidi"/>
          <w:sz w:val="24"/>
          <w:szCs w:val="24"/>
          <w:lang w:val="id-ID"/>
        </w:rPr>
      </w:pPr>
      <w:r w:rsidRPr="00B37C48">
        <w:rPr>
          <w:rFonts w:asciiTheme="majorBidi" w:hAnsiTheme="majorBidi" w:cstheme="majorBidi"/>
          <w:color w:val="000000" w:themeColor="text1"/>
          <w:sz w:val="24"/>
          <w:szCs w:val="24"/>
          <w:lang w:val="id-ID"/>
        </w:rPr>
        <w:t xml:space="preserve">Berdasarkan beberapa penjelasan </w:t>
      </w:r>
      <w:proofErr w:type="spellStart"/>
      <w:r w:rsidRPr="00B37C48">
        <w:rPr>
          <w:rFonts w:asciiTheme="majorBidi" w:hAnsiTheme="majorBidi" w:cstheme="majorBidi"/>
          <w:color w:val="000000" w:themeColor="text1"/>
          <w:sz w:val="24"/>
          <w:szCs w:val="24"/>
          <w:lang w:val="id-ID"/>
        </w:rPr>
        <w:t>diatas</w:t>
      </w:r>
      <w:proofErr w:type="spellEnd"/>
      <w:r w:rsidRPr="00B37C48">
        <w:rPr>
          <w:rFonts w:asciiTheme="majorBidi" w:hAnsiTheme="majorBidi" w:cstheme="majorBidi"/>
          <w:color w:val="000000" w:themeColor="text1"/>
          <w:sz w:val="24"/>
          <w:szCs w:val="24"/>
          <w:lang w:val="id-ID"/>
        </w:rPr>
        <w:t xml:space="preserve">, dapat disimpulkan bahwa tujuan atau alasan kedua Komunitas Diaspora Indonesia menyelenggarakan kegiatan </w:t>
      </w:r>
      <w:r w:rsidRPr="00B37C48">
        <w:rPr>
          <w:rFonts w:asciiTheme="majorBidi" w:hAnsiTheme="majorBidi" w:cstheme="majorBidi"/>
          <w:i/>
          <w:iCs/>
          <w:color w:val="000000" w:themeColor="text1"/>
          <w:sz w:val="24"/>
          <w:szCs w:val="24"/>
          <w:lang w:val="id-ID"/>
        </w:rPr>
        <w:t xml:space="preserve">Indonesia Sunday </w:t>
      </w:r>
      <w:proofErr w:type="spellStart"/>
      <w:r w:rsidRPr="00B37C48">
        <w:rPr>
          <w:rFonts w:asciiTheme="majorBidi" w:hAnsiTheme="majorBidi" w:cstheme="majorBidi"/>
          <w:i/>
          <w:iCs/>
          <w:color w:val="000000" w:themeColor="text1"/>
          <w:sz w:val="24"/>
          <w:szCs w:val="24"/>
          <w:lang w:val="id-ID"/>
        </w:rPr>
        <w:t>Market</w:t>
      </w:r>
      <w:proofErr w:type="spellEnd"/>
      <w:r w:rsidRPr="00B37C48">
        <w:rPr>
          <w:rFonts w:asciiTheme="majorBidi" w:hAnsiTheme="majorBidi" w:cstheme="majorBidi"/>
          <w:i/>
          <w:iCs/>
          <w:color w:val="000000" w:themeColor="text1"/>
          <w:sz w:val="24"/>
          <w:szCs w:val="24"/>
          <w:lang w:val="id-ID"/>
        </w:rPr>
        <w:t xml:space="preserve"> </w:t>
      </w:r>
      <w:r w:rsidRPr="00B37C48">
        <w:rPr>
          <w:rFonts w:asciiTheme="majorBidi" w:hAnsiTheme="majorBidi" w:cstheme="majorBidi"/>
          <w:color w:val="000000" w:themeColor="text1"/>
          <w:sz w:val="24"/>
          <w:szCs w:val="24"/>
          <w:lang w:val="id-ID"/>
        </w:rPr>
        <w:t xml:space="preserve">sebagai instrumen diplomasi budaya di Ho Chi </w:t>
      </w:r>
      <w:proofErr w:type="spellStart"/>
      <w:r w:rsidRPr="00B37C48">
        <w:rPr>
          <w:rFonts w:asciiTheme="majorBidi" w:hAnsiTheme="majorBidi" w:cstheme="majorBidi"/>
          <w:color w:val="000000" w:themeColor="text1"/>
          <w:sz w:val="24"/>
          <w:szCs w:val="24"/>
          <w:lang w:val="id-ID"/>
        </w:rPr>
        <w:t>Minh</w:t>
      </w:r>
      <w:proofErr w:type="spellEnd"/>
      <w:r w:rsidRPr="00B37C48">
        <w:rPr>
          <w:rFonts w:asciiTheme="majorBidi" w:hAnsiTheme="majorBidi" w:cstheme="majorBidi"/>
          <w:color w:val="000000" w:themeColor="text1"/>
          <w:sz w:val="24"/>
          <w:szCs w:val="24"/>
          <w:lang w:val="id-ID"/>
        </w:rPr>
        <w:t xml:space="preserve"> City, Vietnam ialah untuk memperkenalkan dan mempromosikan budaya yang dimilikinya di Negara Vietnam. </w:t>
      </w:r>
      <w:r w:rsidR="00604396" w:rsidRPr="00B37C48">
        <w:rPr>
          <w:rFonts w:asciiTheme="majorBidi" w:hAnsiTheme="majorBidi" w:cstheme="majorBidi"/>
          <w:sz w:val="24"/>
          <w:szCs w:val="24"/>
          <w:lang w:val="id-ID"/>
        </w:rPr>
        <w:t xml:space="preserve">Hal tersebut dibuktikan dengan pernyataan KJRI HCMC dalam wawancaranya yang menyatakan bahwa kegiatan Indonesia Sunday </w:t>
      </w:r>
      <w:proofErr w:type="spellStart"/>
      <w:r w:rsidR="00604396" w:rsidRPr="00B37C48">
        <w:rPr>
          <w:rFonts w:asciiTheme="majorBidi" w:hAnsiTheme="majorBidi" w:cstheme="majorBidi"/>
          <w:sz w:val="24"/>
          <w:szCs w:val="24"/>
          <w:lang w:val="id-ID"/>
        </w:rPr>
        <w:t>Market</w:t>
      </w:r>
      <w:proofErr w:type="spellEnd"/>
      <w:r w:rsidR="00604396" w:rsidRPr="00B37C48">
        <w:rPr>
          <w:rFonts w:asciiTheme="majorBidi" w:hAnsiTheme="majorBidi" w:cstheme="majorBidi"/>
          <w:sz w:val="24"/>
          <w:szCs w:val="24"/>
          <w:lang w:val="id-ID"/>
        </w:rPr>
        <w:t xml:space="preserve"> di HCMC, Vietnam ini memberikan banyak manfaat terhadap Indonesia. Manfaat atau keuntungan tersebut ialah peningkatan penjualan dan pengenalan produk-produk dari Negara Indonesia, promosi budaya dan objek pariwisata yang memberikan keuntungan terhadap Negara Indonesia berupa terkenalnya seni budaya dan kerajinan tangan yang dimilikinya.</w:t>
      </w:r>
    </w:p>
    <w:p w14:paraId="5DB6692D" w14:textId="77777777" w:rsidR="00FB652C" w:rsidRPr="00B37C48" w:rsidRDefault="00604396" w:rsidP="00146DC8">
      <w:pPr>
        <w:pStyle w:val="ListParagraph"/>
        <w:spacing w:before="100" w:beforeAutospacing="1" w:after="100" w:afterAutospacing="1" w:line="240" w:lineRule="auto"/>
        <w:ind w:left="426" w:firstLine="708"/>
        <w:jc w:val="both"/>
        <w:rPr>
          <w:rFonts w:asciiTheme="majorBidi" w:hAnsiTheme="majorBidi" w:cstheme="majorBidi"/>
          <w:color w:val="000000" w:themeColor="text1"/>
          <w:sz w:val="24"/>
          <w:szCs w:val="24"/>
          <w:lang w:val="id-ID"/>
        </w:rPr>
      </w:pPr>
      <w:r w:rsidRPr="00B37C48">
        <w:rPr>
          <w:rFonts w:asciiTheme="majorBidi" w:hAnsiTheme="majorBidi" w:cstheme="majorBidi"/>
          <w:sz w:val="24"/>
          <w:szCs w:val="24"/>
          <w:lang w:val="id-ID"/>
        </w:rPr>
        <w:t xml:space="preserve">. </w:t>
      </w:r>
    </w:p>
    <w:p w14:paraId="39EDCD12" w14:textId="77777777" w:rsidR="00FB652C" w:rsidRPr="00B37C48" w:rsidRDefault="00FB652C" w:rsidP="00146DC8">
      <w:pPr>
        <w:spacing w:before="100" w:beforeAutospacing="1" w:after="100" w:afterAutospacing="1" w:line="240" w:lineRule="auto"/>
        <w:jc w:val="both"/>
        <w:rPr>
          <w:rFonts w:asciiTheme="majorBidi" w:hAnsiTheme="majorBidi" w:cstheme="majorBidi"/>
          <w:sz w:val="24"/>
          <w:szCs w:val="24"/>
          <w:lang w:val="id-ID"/>
        </w:rPr>
      </w:pPr>
    </w:p>
    <w:p w14:paraId="72E110B1" w14:textId="77777777" w:rsidR="00FB652C" w:rsidRPr="00B37C48" w:rsidRDefault="00FB652C" w:rsidP="00146DC8">
      <w:pPr>
        <w:spacing w:before="100" w:beforeAutospacing="1" w:after="100" w:afterAutospacing="1" w:line="240" w:lineRule="auto"/>
        <w:jc w:val="both"/>
        <w:rPr>
          <w:rFonts w:asciiTheme="majorBidi" w:hAnsiTheme="majorBidi" w:cstheme="majorBidi"/>
          <w:sz w:val="24"/>
          <w:szCs w:val="24"/>
          <w:lang w:val="id-ID"/>
        </w:rPr>
      </w:pPr>
      <w:r w:rsidRPr="00B37C48">
        <w:rPr>
          <w:rFonts w:asciiTheme="majorBidi" w:hAnsiTheme="majorBidi" w:cstheme="majorBidi"/>
          <w:sz w:val="24"/>
          <w:szCs w:val="24"/>
          <w:lang w:val="id-ID"/>
        </w:rPr>
        <w:br w:type="page"/>
      </w:r>
    </w:p>
    <w:p w14:paraId="3EF92C80" w14:textId="095AF3E7" w:rsidR="00FB652C" w:rsidRPr="00976443" w:rsidRDefault="00976443" w:rsidP="00976443">
      <w:pPr>
        <w:pStyle w:val="ListParagraph"/>
        <w:numPr>
          <w:ilvl w:val="0"/>
          <w:numId w:val="41"/>
        </w:numPr>
        <w:spacing w:before="100" w:beforeAutospacing="1" w:after="100" w:afterAutospacing="1" w:line="240" w:lineRule="auto"/>
        <w:outlineLvl w:val="0"/>
        <w:rPr>
          <w:rFonts w:asciiTheme="majorBidi" w:hAnsiTheme="majorBidi" w:cstheme="majorBidi"/>
          <w:b/>
          <w:bCs/>
          <w:sz w:val="24"/>
          <w:szCs w:val="24"/>
          <w:lang w:val="id-ID"/>
        </w:rPr>
      </w:pPr>
      <w:proofErr w:type="spellStart"/>
      <w:r>
        <w:rPr>
          <w:rFonts w:asciiTheme="majorBidi" w:hAnsiTheme="majorBidi" w:cstheme="majorBidi"/>
          <w:b/>
          <w:bCs/>
          <w:sz w:val="24"/>
          <w:szCs w:val="24"/>
        </w:rPr>
        <w:lastRenderedPageBreak/>
        <w:t>Simpulan</w:t>
      </w:r>
      <w:proofErr w:type="spellEnd"/>
    </w:p>
    <w:p w14:paraId="16E3D0CD" w14:textId="77777777" w:rsidR="00A61213" w:rsidRDefault="00976443" w:rsidP="00A61213">
      <w:pPr>
        <w:spacing w:before="100" w:beforeAutospacing="1" w:after="100" w:afterAutospacing="1" w:line="240" w:lineRule="auto"/>
        <w:ind w:firstLine="720"/>
        <w:jc w:val="both"/>
        <w:outlineLvl w:val="0"/>
        <w:rPr>
          <w:rFonts w:asciiTheme="majorBidi" w:hAnsiTheme="majorBidi" w:cstheme="majorBidi"/>
          <w:sz w:val="24"/>
          <w:szCs w:val="24"/>
          <w:lang w:val="id-ID"/>
        </w:rPr>
      </w:pPr>
      <w:r w:rsidRPr="00976443">
        <w:rPr>
          <w:rFonts w:asciiTheme="majorBidi" w:hAnsiTheme="majorBidi" w:cstheme="majorBidi"/>
          <w:sz w:val="24"/>
          <w:szCs w:val="24"/>
          <w:lang w:val="id-ID"/>
        </w:rPr>
        <w:t>Peran komunitas diaspora Indonesia di Vietnam dalam diplomasi budaya adalah untuk menjadi jembatan yang menghubungkan antara Indonesia dan Vietnam, memperkenalkan budaya, seni, dan tradisi Indonesia kepada masyarakat Vietnam, serta memperkuat hubungan bilateral dalam berbagai aspek kehidupan sosial dan ekonomi.</w:t>
      </w:r>
      <w:r w:rsidR="00A61213">
        <w:rPr>
          <w:rFonts w:asciiTheme="majorBidi" w:hAnsiTheme="majorBidi" w:cstheme="majorBidi"/>
          <w:sz w:val="24"/>
          <w:szCs w:val="24"/>
        </w:rPr>
        <w:t xml:space="preserve"> K</w:t>
      </w:r>
      <w:proofErr w:type="spellStart"/>
      <w:r w:rsidR="000B679E" w:rsidRPr="00A61213">
        <w:rPr>
          <w:rFonts w:asciiTheme="majorBidi" w:hAnsiTheme="majorBidi" w:cstheme="majorBidi"/>
          <w:sz w:val="24"/>
          <w:szCs w:val="24"/>
          <w:lang w:val="id-ID"/>
        </w:rPr>
        <w:t>egiatan</w:t>
      </w:r>
      <w:proofErr w:type="spellEnd"/>
      <w:r w:rsidR="000B679E" w:rsidRPr="00A61213">
        <w:rPr>
          <w:rFonts w:asciiTheme="majorBidi" w:hAnsiTheme="majorBidi" w:cstheme="majorBidi"/>
          <w:sz w:val="24"/>
          <w:szCs w:val="24"/>
          <w:lang w:val="id-ID"/>
        </w:rPr>
        <w:t xml:space="preserve"> </w:t>
      </w:r>
      <w:r w:rsidR="000B679E" w:rsidRPr="00A61213">
        <w:rPr>
          <w:rFonts w:asciiTheme="majorBidi" w:hAnsiTheme="majorBidi" w:cstheme="majorBidi"/>
          <w:i/>
          <w:iCs/>
          <w:sz w:val="24"/>
          <w:szCs w:val="24"/>
          <w:lang w:val="id-ID"/>
        </w:rPr>
        <w:t xml:space="preserve">Indonesia Sunday </w:t>
      </w:r>
      <w:proofErr w:type="spellStart"/>
      <w:r w:rsidR="000B679E" w:rsidRPr="00A61213">
        <w:rPr>
          <w:rFonts w:asciiTheme="majorBidi" w:hAnsiTheme="majorBidi" w:cstheme="majorBidi"/>
          <w:i/>
          <w:iCs/>
          <w:sz w:val="24"/>
          <w:szCs w:val="24"/>
          <w:lang w:val="id-ID"/>
        </w:rPr>
        <w:t>Market</w:t>
      </w:r>
      <w:proofErr w:type="spellEnd"/>
      <w:r w:rsidR="000B679E" w:rsidRPr="00A61213">
        <w:rPr>
          <w:rFonts w:asciiTheme="majorBidi" w:hAnsiTheme="majorBidi" w:cstheme="majorBidi"/>
          <w:i/>
          <w:iCs/>
          <w:sz w:val="24"/>
          <w:szCs w:val="24"/>
          <w:lang w:val="id-ID"/>
        </w:rPr>
        <w:t xml:space="preserve"> </w:t>
      </w:r>
      <w:r w:rsidR="000B679E" w:rsidRPr="00A61213">
        <w:rPr>
          <w:rFonts w:asciiTheme="majorBidi" w:hAnsiTheme="majorBidi" w:cstheme="majorBidi"/>
          <w:sz w:val="24"/>
          <w:szCs w:val="24"/>
          <w:lang w:val="id-ID"/>
        </w:rPr>
        <w:t xml:space="preserve">termasuk ke dalam bentuk diplomasi budaya yang berupa </w:t>
      </w:r>
      <w:proofErr w:type="spellStart"/>
      <w:r w:rsidR="000B679E" w:rsidRPr="00A61213">
        <w:rPr>
          <w:rFonts w:asciiTheme="majorBidi" w:hAnsiTheme="majorBidi" w:cstheme="majorBidi"/>
          <w:i/>
          <w:iCs/>
          <w:sz w:val="24"/>
          <w:szCs w:val="24"/>
          <w:lang w:val="id-ID"/>
        </w:rPr>
        <w:t>exhibition</w:t>
      </w:r>
      <w:proofErr w:type="spellEnd"/>
      <w:r w:rsidR="000B679E" w:rsidRPr="00A61213">
        <w:rPr>
          <w:rFonts w:asciiTheme="majorBidi" w:hAnsiTheme="majorBidi" w:cstheme="majorBidi"/>
          <w:sz w:val="24"/>
          <w:szCs w:val="24"/>
          <w:lang w:val="id-ID"/>
        </w:rPr>
        <w:t xml:space="preserve"> atau ekshibisi. Sebab melalui kegiatan tersebut, Komunitas Diaspora Indonesia telah melakukan pengenalan atau promosi budaya khas yang dimiliki Negara Indonesia di Negara lain, terutama di Negara Vietnam. </w:t>
      </w:r>
      <w:proofErr w:type="spellStart"/>
      <w:r w:rsidR="000B679E" w:rsidRPr="00A61213">
        <w:rPr>
          <w:rFonts w:asciiTheme="majorBidi" w:hAnsiTheme="majorBidi" w:cstheme="majorBidi"/>
          <w:sz w:val="24"/>
          <w:szCs w:val="24"/>
          <w:lang w:val="id-ID"/>
        </w:rPr>
        <w:t>Dimana</w:t>
      </w:r>
      <w:proofErr w:type="spellEnd"/>
      <w:r w:rsidR="000B679E" w:rsidRPr="00A61213">
        <w:rPr>
          <w:rFonts w:asciiTheme="majorBidi" w:hAnsiTheme="majorBidi" w:cstheme="majorBidi"/>
          <w:sz w:val="24"/>
          <w:szCs w:val="24"/>
          <w:lang w:val="id-ID"/>
        </w:rPr>
        <w:t xml:space="preserve"> kegiatan ISM tersebut menyuguhkan penampilan atau pameran karya seni yang meliputi pameran makanan dan jajanan </w:t>
      </w:r>
      <w:proofErr w:type="spellStart"/>
      <w:r w:rsidR="000B679E" w:rsidRPr="00A61213">
        <w:rPr>
          <w:rFonts w:asciiTheme="majorBidi" w:hAnsiTheme="majorBidi" w:cstheme="majorBidi"/>
          <w:sz w:val="24"/>
          <w:szCs w:val="24"/>
          <w:lang w:val="id-ID"/>
        </w:rPr>
        <w:t>tradisonal</w:t>
      </w:r>
      <w:proofErr w:type="spellEnd"/>
      <w:r w:rsidR="000B679E" w:rsidRPr="00A61213">
        <w:rPr>
          <w:rFonts w:asciiTheme="majorBidi" w:hAnsiTheme="majorBidi" w:cstheme="majorBidi"/>
          <w:sz w:val="24"/>
          <w:szCs w:val="24"/>
          <w:lang w:val="id-ID"/>
        </w:rPr>
        <w:t>, aksesoris tradisional, serta budaya khas Indonesia seperti tarian tradisional yang dikemas dengan sangat menarik.</w:t>
      </w:r>
    </w:p>
    <w:p w14:paraId="3D55AAB7" w14:textId="77777777" w:rsidR="00A61213" w:rsidRDefault="000B679E" w:rsidP="00A61213">
      <w:pPr>
        <w:spacing w:before="100" w:beforeAutospacing="1" w:after="100" w:afterAutospacing="1" w:line="240" w:lineRule="auto"/>
        <w:ind w:firstLine="720"/>
        <w:jc w:val="both"/>
        <w:outlineLvl w:val="0"/>
        <w:rPr>
          <w:rFonts w:asciiTheme="majorBidi" w:hAnsiTheme="majorBidi" w:cstheme="majorBidi"/>
          <w:sz w:val="24"/>
          <w:szCs w:val="24"/>
          <w:lang w:val="id-ID"/>
        </w:rPr>
      </w:pPr>
      <w:r w:rsidRPr="00A61213">
        <w:rPr>
          <w:rFonts w:asciiTheme="majorBidi" w:hAnsiTheme="majorBidi" w:cstheme="majorBidi"/>
          <w:sz w:val="24"/>
          <w:szCs w:val="24"/>
          <w:lang w:val="id-ID"/>
        </w:rPr>
        <w:t>D</w:t>
      </w:r>
      <w:r w:rsidR="00565949" w:rsidRPr="00A61213">
        <w:rPr>
          <w:rFonts w:asciiTheme="majorBidi" w:hAnsiTheme="majorBidi" w:cstheme="majorBidi"/>
          <w:sz w:val="24"/>
          <w:szCs w:val="24"/>
          <w:lang w:val="id-ID"/>
        </w:rPr>
        <w:t xml:space="preserve">iplomasi budaya </w:t>
      </w:r>
      <w:r w:rsidRPr="00A61213">
        <w:rPr>
          <w:rFonts w:asciiTheme="majorBidi" w:hAnsiTheme="majorBidi" w:cstheme="majorBidi"/>
          <w:sz w:val="24"/>
          <w:szCs w:val="24"/>
          <w:lang w:val="id-ID"/>
        </w:rPr>
        <w:t xml:space="preserve">melalui </w:t>
      </w:r>
      <w:r w:rsidR="00857EAF" w:rsidRPr="00A61213">
        <w:rPr>
          <w:rFonts w:asciiTheme="majorBidi" w:hAnsiTheme="majorBidi" w:cstheme="majorBidi"/>
          <w:i/>
          <w:iCs/>
          <w:sz w:val="24"/>
          <w:szCs w:val="24"/>
          <w:lang w:val="id-ID"/>
        </w:rPr>
        <w:t xml:space="preserve">Indonesia Sunday </w:t>
      </w:r>
      <w:proofErr w:type="spellStart"/>
      <w:r w:rsidR="00857EAF" w:rsidRPr="00A61213">
        <w:rPr>
          <w:rFonts w:asciiTheme="majorBidi" w:hAnsiTheme="majorBidi" w:cstheme="majorBidi"/>
          <w:i/>
          <w:iCs/>
          <w:sz w:val="24"/>
          <w:szCs w:val="24"/>
          <w:lang w:val="id-ID"/>
        </w:rPr>
        <w:t>Market</w:t>
      </w:r>
      <w:proofErr w:type="spellEnd"/>
      <w:r w:rsidR="00857EAF" w:rsidRPr="00A61213">
        <w:rPr>
          <w:rFonts w:asciiTheme="majorBidi" w:hAnsiTheme="majorBidi" w:cstheme="majorBidi"/>
          <w:i/>
          <w:iCs/>
          <w:sz w:val="24"/>
          <w:szCs w:val="24"/>
          <w:lang w:val="id-ID"/>
        </w:rPr>
        <w:t xml:space="preserve"> </w:t>
      </w:r>
      <w:r w:rsidR="00565949" w:rsidRPr="00A61213">
        <w:rPr>
          <w:rFonts w:asciiTheme="majorBidi" w:hAnsiTheme="majorBidi" w:cstheme="majorBidi"/>
          <w:sz w:val="24"/>
          <w:szCs w:val="24"/>
          <w:lang w:val="id-ID"/>
        </w:rPr>
        <w:t xml:space="preserve">yang dilakukan komunitas diaspora </w:t>
      </w:r>
      <w:proofErr w:type="spellStart"/>
      <w:r w:rsidR="00565949" w:rsidRPr="00A61213">
        <w:rPr>
          <w:rFonts w:asciiTheme="majorBidi" w:hAnsiTheme="majorBidi" w:cstheme="majorBidi"/>
          <w:sz w:val="24"/>
          <w:szCs w:val="24"/>
          <w:lang w:val="id-ID"/>
        </w:rPr>
        <w:t>indonesia</w:t>
      </w:r>
      <w:proofErr w:type="spellEnd"/>
      <w:r w:rsidR="00565949" w:rsidRPr="00A61213">
        <w:rPr>
          <w:rFonts w:asciiTheme="majorBidi" w:hAnsiTheme="majorBidi" w:cstheme="majorBidi"/>
          <w:sz w:val="24"/>
          <w:szCs w:val="24"/>
          <w:lang w:val="id-ID"/>
        </w:rPr>
        <w:t xml:space="preserve"> di Ho Chi </w:t>
      </w:r>
      <w:proofErr w:type="spellStart"/>
      <w:r w:rsidR="00565949" w:rsidRPr="00A61213">
        <w:rPr>
          <w:rFonts w:asciiTheme="majorBidi" w:hAnsiTheme="majorBidi" w:cstheme="majorBidi"/>
          <w:sz w:val="24"/>
          <w:szCs w:val="24"/>
          <w:lang w:val="id-ID"/>
        </w:rPr>
        <w:t>Minh</w:t>
      </w:r>
      <w:proofErr w:type="spellEnd"/>
      <w:r w:rsidR="00565949" w:rsidRPr="00A61213">
        <w:rPr>
          <w:rFonts w:asciiTheme="majorBidi" w:hAnsiTheme="majorBidi" w:cstheme="majorBidi"/>
          <w:sz w:val="24"/>
          <w:szCs w:val="24"/>
          <w:lang w:val="id-ID"/>
        </w:rPr>
        <w:t xml:space="preserve"> City, Vietnam</w:t>
      </w:r>
      <w:r w:rsidR="00160025" w:rsidRPr="00A61213">
        <w:rPr>
          <w:rFonts w:asciiTheme="majorBidi" w:hAnsiTheme="majorBidi" w:cstheme="majorBidi"/>
          <w:sz w:val="24"/>
          <w:szCs w:val="24"/>
          <w:lang w:val="id-ID"/>
        </w:rPr>
        <w:t xml:space="preserve"> disebabkan oleh dua alasan</w:t>
      </w:r>
      <w:r w:rsidR="00565949" w:rsidRPr="00A61213">
        <w:rPr>
          <w:rFonts w:asciiTheme="majorBidi" w:hAnsiTheme="majorBidi" w:cstheme="majorBidi"/>
          <w:sz w:val="24"/>
          <w:szCs w:val="24"/>
          <w:lang w:val="id-ID"/>
        </w:rPr>
        <w:t xml:space="preserve">.  </w:t>
      </w:r>
      <w:r w:rsidR="00857EAF" w:rsidRPr="00A61213">
        <w:rPr>
          <w:rFonts w:asciiTheme="majorBidi" w:hAnsiTheme="majorBidi" w:cstheme="majorBidi"/>
          <w:i/>
          <w:iCs/>
          <w:sz w:val="24"/>
          <w:szCs w:val="24"/>
          <w:lang w:val="id-ID"/>
        </w:rPr>
        <w:t xml:space="preserve">Pertama, </w:t>
      </w:r>
      <w:r w:rsidR="00684E23" w:rsidRPr="00A61213">
        <w:rPr>
          <w:rFonts w:asciiTheme="majorBidi" w:hAnsiTheme="majorBidi" w:cstheme="majorBidi"/>
          <w:color w:val="000000" w:themeColor="text1"/>
          <w:sz w:val="24"/>
          <w:szCs w:val="24"/>
          <w:lang w:val="id-ID"/>
        </w:rPr>
        <w:t>untuk menciptakan rasa</w:t>
      </w:r>
      <w:r w:rsidR="00684E23" w:rsidRPr="00A61213">
        <w:rPr>
          <w:rFonts w:asciiTheme="majorBidi" w:hAnsiTheme="majorBidi" w:cstheme="majorBidi"/>
          <w:i/>
          <w:iCs/>
          <w:color w:val="000000" w:themeColor="text1"/>
          <w:sz w:val="24"/>
          <w:szCs w:val="24"/>
          <w:lang w:val="id-ID"/>
        </w:rPr>
        <w:t xml:space="preserve"> </w:t>
      </w:r>
      <w:proofErr w:type="spellStart"/>
      <w:r w:rsidR="00684E23" w:rsidRPr="00A61213">
        <w:rPr>
          <w:rFonts w:asciiTheme="majorBidi" w:hAnsiTheme="majorBidi" w:cstheme="majorBidi"/>
          <w:i/>
          <w:iCs/>
          <w:color w:val="000000" w:themeColor="text1"/>
          <w:sz w:val="24"/>
          <w:szCs w:val="24"/>
          <w:lang w:val="id-ID"/>
        </w:rPr>
        <w:t>mutual</w:t>
      </w:r>
      <w:proofErr w:type="spellEnd"/>
      <w:r w:rsidR="00684E23" w:rsidRPr="00A61213">
        <w:rPr>
          <w:rFonts w:asciiTheme="majorBidi" w:hAnsiTheme="majorBidi" w:cstheme="majorBidi"/>
          <w:i/>
          <w:iCs/>
          <w:color w:val="000000" w:themeColor="text1"/>
          <w:sz w:val="24"/>
          <w:szCs w:val="24"/>
          <w:lang w:val="id-ID"/>
        </w:rPr>
        <w:t xml:space="preserve"> </w:t>
      </w:r>
      <w:proofErr w:type="spellStart"/>
      <w:r w:rsidR="00684E23" w:rsidRPr="00A61213">
        <w:rPr>
          <w:rFonts w:asciiTheme="majorBidi" w:hAnsiTheme="majorBidi" w:cstheme="majorBidi"/>
          <w:i/>
          <w:iCs/>
          <w:color w:val="000000" w:themeColor="text1"/>
          <w:sz w:val="24"/>
          <w:szCs w:val="24"/>
          <w:lang w:val="id-ID"/>
        </w:rPr>
        <w:t>understanding</w:t>
      </w:r>
      <w:proofErr w:type="spellEnd"/>
      <w:r w:rsidR="00684E23" w:rsidRPr="00A61213">
        <w:rPr>
          <w:rFonts w:asciiTheme="majorBidi" w:hAnsiTheme="majorBidi" w:cstheme="majorBidi"/>
          <w:color w:val="000000" w:themeColor="text1"/>
          <w:sz w:val="24"/>
          <w:szCs w:val="24"/>
          <w:lang w:val="id-ID"/>
        </w:rPr>
        <w:t xml:space="preserve"> antara Warga Negara Vietnam dengan Negara Indonesia khususnya dalam hal budaya.</w:t>
      </w:r>
      <w:r w:rsidR="00684E23" w:rsidRPr="00A61213">
        <w:rPr>
          <w:rFonts w:asciiTheme="majorBidi" w:hAnsiTheme="majorBidi" w:cstheme="majorBidi"/>
          <w:color w:val="000000"/>
          <w:sz w:val="24"/>
          <w:szCs w:val="24"/>
          <w:lang w:val="id-ID"/>
        </w:rPr>
        <w:t xml:space="preserve"> Hal ini dibuktikan dengan pernyataan salah satu pencetus kegiatan diplomasi budaya Indonesia Sunday </w:t>
      </w:r>
      <w:proofErr w:type="spellStart"/>
      <w:r w:rsidR="00684E23" w:rsidRPr="00A61213">
        <w:rPr>
          <w:rFonts w:asciiTheme="majorBidi" w:hAnsiTheme="majorBidi" w:cstheme="majorBidi"/>
          <w:color w:val="000000"/>
          <w:sz w:val="24"/>
          <w:szCs w:val="24"/>
          <w:lang w:val="id-ID"/>
        </w:rPr>
        <w:t>Market</w:t>
      </w:r>
      <w:proofErr w:type="spellEnd"/>
      <w:r w:rsidR="00684E23" w:rsidRPr="00A61213">
        <w:rPr>
          <w:rFonts w:asciiTheme="majorBidi" w:hAnsiTheme="majorBidi" w:cstheme="majorBidi"/>
          <w:color w:val="000000"/>
          <w:sz w:val="24"/>
          <w:szCs w:val="24"/>
          <w:lang w:val="id-ID"/>
        </w:rPr>
        <w:t xml:space="preserve">, Ibu Martha Ina </w:t>
      </w:r>
      <w:proofErr w:type="spellStart"/>
      <w:r w:rsidR="00684E23" w:rsidRPr="00A61213">
        <w:rPr>
          <w:rFonts w:asciiTheme="majorBidi" w:hAnsiTheme="majorBidi" w:cstheme="majorBidi"/>
          <w:color w:val="000000"/>
          <w:sz w:val="24"/>
          <w:szCs w:val="24"/>
          <w:lang w:val="id-ID"/>
        </w:rPr>
        <w:t>Roeroe</w:t>
      </w:r>
      <w:proofErr w:type="spellEnd"/>
      <w:r w:rsidR="00684E23" w:rsidRPr="00A61213">
        <w:rPr>
          <w:rFonts w:asciiTheme="majorBidi" w:hAnsiTheme="majorBidi" w:cstheme="majorBidi"/>
          <w:color w:val="000000"/>
          <w:sz w:val="24"/>
          <w:szCs w:val="24"/>
          <w:lang w:val="id-ID"/>
        </w:rPr>
        <w:t xml:space="preserve"> dalam wawancaranya dengan  penulis yang menyatakan bahwa kegiatan Indonesia Sunday </w:t>
      </w:r>
      <w:proofErr w:type="spellStart"/>
      <w:r w:rsidR="00684E23" w:rsidRPr="00A61213">
        <w:rPr>
          <w:rFonts w:asciiTheme="majorBidi" w:hAnsiTheme="majorBidi" w:cstheme="majorBidi"/>
          <w:color w:val="000000"/>
          <w:sz w:val="24"/>
          <w:szCs w:val="24"/>
          <w:lang w:val="id-ID"/>
        </w:rPr>
        <w:t>Market</w:t>
      </w:r>
      <w:proofErr w:type="spellEnd"/>
      <w:r w:rsidR="00684E23" w:rsidRPr="00A61213">
        <w:rPr>
          <w:rFonts w:asciiTheme="majorBidi" w:hAnsiTheme="majorBidi" w:cstheme="majorBidi"/>
          <w:color w:val="000000"/>
          <w:sz w:val="24"/>
          <w:szCs w:val="24"/>
          <w:lang w:val="id-ID"/>
        </w:rPr>
        <w:t xml:space="preserve"> di HCMC, Vietnam memberikan manfaat atau keuntungan  bagi Negara Indonesia berupa Ketertarikan Warga Negara Vietnam terhadap budaya dari Indonesia ini yang memberikan peluang atau kesempatan untuk Indonesia, misalnya menambah devisa negara karena kunjungan dari Warga Negara Vietnam yang tertarik untuk mempelajari lebih dalam mengenai budaya dan produk-produk </w:t>
      </w:r>
      <w:r w:rsidR="00A61213">
        <w:rPr>
          <w:rFonts w:asciiTheme="majorBidi" w:hAnsiTheme="majorBidi" w:cstheme="majorBidi"/>
          <w:color w:val="000000"/>
          <w:sz w:val="24"/>
          <w:szCs w:val="24"/>
        </w:rPr>
        <w:t>I</w:t>
      </w:r>
      <w:proofErr w:type="spellStart"/>
      <w:r w:rsidR="00684E23" w:rsidRPr="00A61213">
        <w:rPr>
          <w:rFonts w:asciiTheme="majorBidi" w:hAnsiTheme="majorBidi" w:cstheme="majorBidi"/>
          <w:color w:val="000000"/>
          <w:sz w:val="24"/>
          <w:szCs w:val="24"/>
          <w:lang w:val="id-ID"/>
        </w:rPr>
        <w:t>ndonesia</w:t>
      </w:r>
      <w:proofErr w:type="spellEnd"/>
      <w:r w:rsidR="00684E23" w:rsidRPr="00A61213">
        <w:rPr>
          <w:rFonts w:asciiTheme="majorBidi" w:hAnsiTheme="majorBidi" w:cstheme="majorBidi"/>
          <w:color w:val="000000"/>
          <w:sz w:val="24"/>
          <w:szCs w:val="24"/>
          <w:lang w:val="id-ID"/>
        </w:rPr>
        <w:t>..</w:t>
      </w:r>
      <w:r w:rsidR="0013522F" w:rsidRPr="00A61213">
        <w:rPr>
          <w:rFonts w:asciiTheme="majorBidi" w:hAnsiTheme="majorBidi" w:cstheme="majorBidi"/>
          <w:i/>
          <w:iCs/>
          <w:color w:val="000000" w:themeColor="text1"/>
          <w:sz w:val="24"/>
          <w:szCs w:val="24"/>
          <w:lang w:val="id-ID"/>
        </w:rPr>
        <w:t xml:space="preserve">Kedua, </w:t>
      </w:r>
      <w:r w:rsidR="0013522F" w:rsidRPr="00A61213">
        <w:rPr>
          <w:rFonts w:asciiTheme="majorBidi" w:hAnsiTheme="majorBidi" w:cstheme="majorBidi"/>
          <w:color w:val="000000" w:themeColor="text1"/>
          <w:sz w:val="24"/>
          <w:szCs w:val="24"/>
          <w:lang w:val="id-ID"/>
        </w:rPr>
        <w:t xml:space="preserve">untuk memperkenalkan dan mempromosikan budaya yang dimilikinya yang akhirnya </w:t>
      </w:r>
      <w:r w:rsidR="00684E23" w:rsidRPr="00A61213">
        <w:rPr>
          <w:rFonts w:asciiTheme="majorBidi" w:hAnsiTheme="majorBidi" w:cstheme="majorBidi"/>
          <w:sz w:val="24"/>
          <w:szCs w:val="24"/>
          <w:lang w:val="id-ID"/>
        </w:rPr>
        <w:t>memberikan banyak manfaat terhadap Indonesia. Manfaat atau keuntungan tersebut ialah peningkatan penjualan dan pengenalan produk-produk dari Negara Indonesia, promosi budaya dan objek pariwisata yang memberikan keuntungan terhadap Negara Indonesia berupa terkenalnya seni budaya dan kerajinan tangan yang dimilikinya.</w:t>
      </w:r>
    </w:p>
    <w:p w14:paraId="0342E939" w14:textId="1A8304F3" w:rsidR="001E10C5" w:rsidRPr="00A61213" w:rsidRDefault="00FE0149" w:rsidP="00A61213">
      <w:pPr>
        <w:spacing w:before="100" w:beforeAutospacing="1" w:after="100" w:afterAutospacing="1" w:line="240" w:lineRule="auto"/>
        <w:jc w:val="both"/>
        <w:outlineLvl w:val="0"/>
        <w:rPr>
          <w:rFonts w:asciiTheme="majorBidi" w:hAnsiTheme="majorBidi" w:cstheme="majorBidi"/>
          <w:sz w:val="24"/>
          <w:szCs w:val="24"/>
          <w:lang w:val="id-ID"/>
        </w:rPr>
      </w:pPr>
      <w:r w:rsidRPr="00B37C48">
        <w:rPr>
          <w:rFonts w:asciiTheme="majorBidi" w:hAnsiTheme="majorBidi" w:cstheme="majorBidi"/>
          <w:b/>
          <w:bCs/>
          <w:sz w:val="24"/>
          <w:szCs w:val="24"/>
          <w:lang w:val="id-ID"/>
        </w:rPr>
        <w:t>DAFTAR PUSTAKA</w:t>
      </w:r>
    </w:p>
    <w:p w14:paraId="545D3A84" w14:textId="424AA99A" w:rsidR="00B12EFC" w:rsidRPr="00B37C48" w:rsidRDefault="00B12EFC" w:rsidP="00957EED">
      <w:pPr>
        <w:pStyle w:val="Default"/>
        <w:ind w:left="567" w:hanging="567"/>
        <w:jc w:val="both"/>
        <w:rPr>
          <w:rFonts w:asciiTheme="majorBidi" w:hAnsiTheme="majorBidi" w:cstheme="majorBidi"/>
          <w:b/>
          <w:bCs/>
          <w:lang w:val="id-ID"/>
        </w:rPr>
      </w:pPr>
      <w:proofErr w:type="gramStart"/>
      <w:r>
        <w:t>Carbone,.</w:t>
      </w:r>
      <w:proofErr w:type="gramEnd"/>
      <w:r>
        <w:t xml:space="preserve"> </w:t>
      </w:r>
      <w:r w:rsidR="00273B51">
        <w:t>F</w:t>
      </w:r>
      <w:r w:rsidR="00273B51">
        <w:t xml:space="preserve"> </w:t>
      </w:r>
      <w:r>
        <w:t xml:space="preserve">(2017). International tourism and cultural diplomacy: a new conceptual approach towards global mutual understanding and peace. </w:t>
      </w:r>
      <w:r w:rsidRPr="00117F27">
        <w:rPr>
          <w:i/>
          <w:iCs/>
        </w:rPr>
        <w:t>Research Gate,</w:t>
      </w:r>
      <w:r>
        <w:t xml:space="preserve"> 65</w:t>
      </w:r>
    </w:p>
    <w:p w14:paraId="0F3245CC" w14:textId="2E821F16" w:rsidR="00A61213" w:rsidRPr="00957EED" w:rsidRDefault="00A61213" w:rsidP="00A31D4F">
      <w:pPr>
        <w:spacing w:after="0" w:line="240" w:lineRule="auto"/>
        <w:ind w:left="851" w:hanging="851"/>
        <w:jc w:val="both"/>
        <w:rPr>
          <w:rFonts w:asciiTheme="majorBidi" w:hAnsiTheme="majorBidi" w:cstheme="majorBidi"/>
          <w:bCs/>
          <w:iCs/>
          <w:sz w:val="24"/>
          <w:szCs w:val="24"/>
        </w:rPr>
      </w:pPr>
      <w:proofErr w:type="gramStart"/>
      <w:r w:rsidRPr="00A61213">
        <w:rPr>
          <w:rFonts w:asciiTheme="majorBidi" w:hAnsiTheme="majorBidi" w:cstheme="majorBidi"/>
          <w:bCs/>
          <w:iCs/>
          <w:sz w:val="24"/>
          <w:szCs w:val="24"/>
        </w:rPr>
        <w:t>Goff,.</w:t>
      </w:r>
      <w:proofErr w:type="gramEnd"/>
      <w:r w:rsidRPr="00A61213">
        <w:rPr>
          <w:rFonts w:asciiTheme="majorBidi" w:hAnsiTheme="majorBidi" w:cstheme="majorBidi"/>
          <w:bCs/>
          <w:iCs/>
          <w:sz w:val="24"/>
          <w:szCs w:val="24"/>
        </w:rPr>
        <w:t xml:space="preserve"> (2013). </w:t>
      </w:r>
      <w:r w:rsidRPr="00A61213">
        <w:rPr>
          <w:rFonts w:asciiTheme="majorBidi" w:hAnsiTheme="majorBidi" w:cstheme="majorBidi"/>
          <w:bCs/>
          <w:i/>
          <w:iCs/>
          <w:sz w:val="24"/>
          <w:szCs w:val="24"/>
        </w:rPr>
        <w:t xml:space="preserve">Cultural diplomacy. </w:t>
      </w:r>
      <w:proofErr w:type="spellStart"/>
      <w:r w:rsidRPr="00A61213">
        <w:rPr>
          <w:rFonts w:asciiTheme="majorBidi" w:hAnsiTheme="majorBidi" w:cstheme="majorBidi"/>
          <w:bCs/>
          <w:i/>
          <w:iCs/>
          <w:sz w:val="24"/>
          <w:szCs w:val="24"/>
        </w:rPr>
        <w:t>Dalam</w:t>
      </w:r>
      <w:proofErr w:type="spellEnd"/>
      <w:r w:rsidRPr="00A61213">
        <w:rPr>
          <w:rFonts w:asciiTheme="majorBidi" w:hAnsiTheme="majorBidi" w:cstheme="majorBidi"/>
          <w:bCs/>
          <w:i/>
          <w:iCs/>
          <w:sz w:val="24"/>
          <w:szCs w:val="24"/>
        </w:rPr>
        <w:t xml:space="preserve">: A.F. Cooper, J. Heine and R. </w:t>
      </w:r>
      <w:proofErr w:type="gramStart"/>
      <w:r w:rsidRPr="00A61213">
        <w:rPr>
          <w:rFonts w:asciiTheme="majorBidi" w:hAnsiTheme="majorBidi" w:cstheme="majorBidi"/>
          <w:bCs/>
          <w:i/>
          <w:iCs/>
          <w:sz w:val="24"/>
          <w:szCs w:val="24"/>
        </w:rPr>
        <w:t>Thakur(</w:t>
      </w:r>
      <w:proofErr w:type="gramEnd"/>
      <w:r w:rsidRPr="00A61213">
        <w:rPr>
          <w:rFonts w:asciiTheme="majorBidi" w:hAnsiTheme="majorBidi" w:cstheme="majorBidi"/>
          <w:bCs/>
          <w:i/>
          <w:iCs/>
          <w:sz w:val="24"/>
          <w:szCs w:val="24"/>
        </w:rPr>
        <w:t>Eds.), The Oxford Handbook of Modern Diplomacy</w:t>
      </w:r>
      <w:r w:rsidRPr="00A61213">
        <w:rPr>
          <w:rFonts w:asciiTheme="majorBidi" w:hAnsiTheme="majorBidi" w:cstheme="majorBidi"/>
          <w:bCs/>
          <w:iCs/>
          <w:sz w:val="24"/>
          <w:szCs w:val="24"/>
        </w:rPr>
        <w:t>. Oxford: Oxford University Press.</w:t>
      </w:r>
    </w:p>
    <w:p w14:paraId="129D2E34" w14:textId="77777777" w:rsidR="00004EE9" w:rsidRPr="00B37C48" w:rsidRDefault="00004EE9" w:rsidP="00957EED">
      <w:pPr>
        <w:autoSpaceDE w:val="0"/>
        <w:autoSpaceDN w:val="0"/>
        <w:adjustRightInd w:val="0"/>
        <w:spacing w:after="0" w:line="240" w:lineRule="auto"/>
        <w:ind w:left="851" w:hanging="851"/>
        <w:jc w:val="both"/>
        <w:rPr>
          <w:rFonts w:asciiTheme="majorBidi" w:hAnsiTheme="majorBidi" w:cstheme="majorBidi"/>
          <w:i/>
          <w:iCs/>
          <w:sz w:val="24"/>
          <w:szCs w:val="20"/>
          <w:lang w:val="id-ID"/>
        </w:rPr>
      </w:pPr>
      <w:r w:rsidRPr="00B37C48">
        <w:rPr>
          <w:rFonts w:asciiTheme="majorBidi" w:hAnsiTheme="majorBidi" w:cstheme="majorBidi"/>
          <w:sz w:val="24"/>
          <w:szCs w:val="20"/>
          <w:lang w:val="id-ID"/>
        </w:rPr>
        <w:t xml:space="preserve">Ien Ang, </w:t>
      </w:r>
      <w:proofErr w:type="spellStart"/>
      <w:r w:rsidRPr="00B37C48">
        <w:rPr>
          <w:rFonts w:asciiTheme="majorBidi" w:hAnsiTheme="majorBidi" w:cstheme="majorBidi"/>
          <w:sz w:val="24"/>
          <w:szCs w:val="20"/>
          <w:lang w:val="id-ID"/>
        </w:rPr>
        <w:t>Yudhishthir</w:t>
      </w:r>
      <w:proofErr w:type="spellEnd"/>
      <w:r w:rsidRPr="00B37C48">
        <w:rPr>
          <w:rFonts w:asciiTheme="majorBidi" w:hAnsiTheme="majorBidi" w:cstheme="majorBidi"/>
          <w:sz w:val="24"/>
          <w:szCs w:val="20"/>
          <w:lang w:val="id-ID"/>
        </w:rPr>
        <w:t xml:space="preserve"> Raj </w:t>
      </w:r>
      <w:proofErr w:type="spellStart"/>
      <w:r w:rsidRPr="00B37C48">
        <w:rPr>
          <w:rFonts w:asciiTheme="majorBidi" w:hAnsiTheme="majorBidi" w:cstheme="majorBidi"/>
          <w:sz w:val="24"/>
          <w:szCs w:val="20"/>
          <w:lang w:val="id-ID"/>
        </w:rPr>
        <w:t>Isar</w:t>
      </w:r>
      <w:proofErr w:type="spellEnd"/>
      <w:r w:rsidRPr="00B37C48">
        <w:rPr>
          <w:rFonts w:asciiTheme="majorBidi" w:hAnsiTheme="majorBidi" w:cstheme="majorBidi"/>
          <w:sz w:val="24"/>
          <w:szCs w:val="20"/>
          <w:lang w:val="id-ID"/>
        </w:rPr>
        <w:t xml:space="preserve">, </w:t>
      </w:r>
      <w:proofErr w:type="spellStart"/>
      <w:r w:rsidRPr="00B37C48">
        <w:rPr>
          <w:rFonts w:asciiTheme="majorBidi" w:hAnsiTheme="majorBidi" w:cstheme="majorBidi"/>
          <w:sz w:val="24"/>
          <w:szCs w:val="20"/>
          <w:lang w:val="id-ID"/>
        </w:rPr>
        <w:t>and</w:t>
      </w:r>
      <w:proofErr w:type="spellEnd"/>
      <w:r w:rsidRPr="00B37C48">
        <w:rPr>
          <w:rFonts w:asciiTheme="majorBidi" w:hAnsiTheme="majorBidi" w:cstheme="majorBidi"/>
          <w:sz w:val="24"/>
          <w:szCs w:val="20"/>
          <w:lang w:val="id-ID"/>
        </w:rPr>
        <w:t xml:space="preserve"> Phillip Mar, </w:t>
      </w:r>
      <w:proofErr w:type="spellStart"/>
      <w:r w:rsidRPr="00B37C48">
        <w:rPr>
          <w:rFonts w:asciiTheme="majorBidi" w:hAnsiTheme="majorBidi" w:cstheme="majorBidi"/>
          <w:i/>
          <w:iCs/>
          <w:sz w:val="24"/>
          <w:szCs w:val="20"/>
          <w:lang w:val="id-ID"/>
        </w:rPr>
        <w:t>Cultural</w:t>
      </w:r>
      <w:proofErr w:type="spellEnd"/>
      <w:r w:rsidRPr="00B37C48">
        <w:rPr>
          <w:rFonts w:asciiTheme="majorBidi" w:hAnsiTheme="majorBidi" w:cstheme="majorBidi"/>
          <w:i/>
          <w:iCs/>
          <w:sz w:val="24"/>
          <w:szCs w:val="20"/>
          <w:lang w:val="id-ID"/>
        </w:rPr>
        <w:t xml:space="preserve"> </w:t>
      </w:r>
      <w:proofErr w:type="spellStart"/>
      <w:r w:rsidRPr="00B37C48">
        <w:rPr>
          <w:rFonts w:asciiTheme="majorBidi" w:hAnsiTheme="majorBidi" w:cstheme="majorBidi"/>
          <w:i/>
          <w:iCs/>
          <w:sz w:val="24"/>
          <w:szCs w:val="20"/>
          <w:lang w:val="id-ID"/>
        </w:rPr>
        <w:t>Diplomacy</w:t>
      </w:r>
      <w:proofErr w:type="spellEnd"/>
      <w:r w:rsidRPr="00B37C48">
        <w:rPr>
          <w:rFonts w:asciiTheme="majorBidi" w:hAnsiTheme="majorBidi" w:cstheme="majorBidi"/>
          <w:i/>
          <w:iCs/>
          <w:sz w:val="24"/>
          <w:szCs w:val="20"/>
          <w:lang w:val="id-ID"/>
        </w:rPr>
        <w:t xml:space="preserve">: </w:t>
      </w:r>
      <w:proofErr w:type="spellStart"/>
      <w:r w:rsidRPr="00B37C48">
        <w:rPr>
          <w:rFonts w:asciiTheme="majorBidi" w:hAnsiTheme="majorBidi" w:cstheme="majorBidi"/>
          <w:i/>
          <w:iCs/>
          <w:sz w:val="24"/>
          <w:szCs w:val="20"/>
          <w:lang w:val="id-ID"/>
        </w:rPr>
        <w:t>Beyond</w:t>
      </w:r>
      <w:proofErr w:type="spellEnd"/>
      <w:r w:rsidRPr="00B37C48">
        <w:rPr>
          <w:rFonts w:asciiTheme="majorBidi" w:hAnsiTheme="majorBidi" w:cstheme="majorBidi"/>
          <w:i/>
          <w:iCs/>
          <w:sz w:val="24"/>
          <w:szCs w:val="20"/>
          <w:lang w:val="id-ID"/>
        </w:rPr>
        <w:t xml:space="preserve"> </w:t>
      </w:r>
      <w:proofErr w:type="spellStart"/>
      <w:r w:rsidRPr="00B37C48">
        <w:rPr>
          <w:rFonts w:asciiTheme="majorBidi" w:hAnsiTheme="majorBidi" w:cstheme="majorBidi"/>
          <w:i/>
          <w:iCs/>
          <w:sz w:val="24"/>
          <w:szCs w:val="20"/>
          <w:lang w:val="id-ID"/>
        </w:rPr>
        <w:t>the</w:t>
      </w:r>
      <w:proofErr w:type="spellEnd"/>
      <w:r w:rsidRPr="00B37C48">
        <w:rPr>
          <w:rFonts w:asciiTheme="majorBidi" w:hAnsiTheme="majorBidi" w:cstheme="majorBidi"/>
          <w:i/>
          <w:iCs/>
          <w:sz w:val="24"/>
          <w:szCs w:val="20"/>
          <w:lang w:val="id-ID"/>
        </w:rPr>
        <w:t xml:space="preserve"> National </w:t>
      </w:r>
      <w:proofErr w:type="spellStart"/>
      <w:r w:rsidRPr="00B37C48">
        <w:rPr>
          <w:rFonts w:asciiTheme="majorBidi" w:hAnsiTheme="majorBidi" w:cstheme="majorBidi"/>
          <w:i/>
          <w:iCs/>
          <w:sz w:val="24"/>
          <w:szCs w:val="20"/>
          <w:lang w:val="id-ID"/>
        </w:rPr>
        <w:t>Interest</w:t>
      </w:r>
      <w:proofErr w:type="spellEnd"/>
      <w:r w:rsidRPr="00B37C48">
        <w:rPr>
          <w:rFonts w:asciiTheme="majorBidi" w:hAnsiTheme="majorBidi" w:cstheme="majorBidi"/>
          <w:i/>
          <w:iCs/>
          <w:sz w:val="24"/>
          <w:szCs w:val="20"/>
          <w:lang w:val="id-ID"/>
        </w:rPr>
        <w:t>?</w:t>
      </w:r>
      <w:r w:rsidRPr="00B37C48">
        <w:rPr>
          <w:rFonts w:asciiTheme="majorBidi" w:hAnsiTheme="majorBidi" w:cstheme="majorBidi"/>
          <w:sz w:val="24"/>
          <w:szCs w:val="20"/>
          <w:lang w:val="id-ID"/>
        </w:rPr>
        <w:t xml:space="preserve">, in International </w:t>
      </w:r>
      <w:proofErr w:type="spellStart"/>
      <w:r w:rsidRPr="00B37C48">
        <w:rPr>
          <w:rFonts w:asciiTheme="majorBidi" w:hAnsiTheme="majorBidi" w:cstheme="majorBidi"/>
          <w:sz w:val="24"/>
          <w:szCs w:val="20"/>
          <w:lang w:val="id-ID"/>
        </w:rPr>
        <w:t>Journal</w:t>
      </w:r>
      <w:proofErr w:type="spellEnd"/>
      <w:r w:rsidRPr="00B37C48">
        <w:rPr>
          <w:rFonts w:asciiTheme="majorBidi" w:hAnsiTheme="majorBidi" w:cstheme="majorBidi"/>
          <w:sz w:val="24"/>
          <w:szCs w:val="20"/>
          <w:lang w:val="id-ID"/>
        </w:rPr>
        <w:t xml:space="preserve"> of </w:t>
      </w:r>
      <w:proofErr w:type="spellStart"/>
      <w:r w:rsidRPr="00B37C48">
        <w:rPr>
          <w:rFonts w:asciiTheme="majorBidi" w:hAnsiTheme="majorBidi" w:cstheme="majorBidi"/>
          <w:sz w:val="24"/>
          <w:szCs w:val="20"/>
          <w:lang w:val="id-ID"/>
        </w:rPr>
        <w:t>Cultural</w:t>
      </w:r>
      <w:proofErr w:type="spellEnd"/>
      <w:r w:rsidRPr="00B37C48">
        <w:rPr>
          <w:rFonts w:asciiTheme="majorBidi" w:hAnsiTheme="majorBidi" w:cstheme="majorBidi"/>
          <w:sz w:val="24"/>
          <w:szCs w:val="20"/>
          <w:lang w:val="id-ID"/>
        </w:rPr>
        <w:t xml:space="preserve"> </w:t>
      </w:r>
      <w:proofErr w:type="spellStart"/>
      <w:r w:rsidRPr="00B37C48">
        <w:rPr>
          <w:rFonts w:asciiTheme="majorBidi" w:hAnsiTheme="majorBidi" w:cstheme="majorBidi"/>
          <w:sz w:val="24"/>
          <w:szCs w:val="20"/>
          <w:lang w:val="id-ID"/>
        </w:rPr>
        <w:t>Policy</w:t>
      </w:r>
      <w:proofErr w:type="spellEnd"/>
      <w:r w:rsidRPr="00B37C48">
        <w:rPr>
          <w:rFonts w:asciiTheme="majorBidi" w:hAnsiTheme="majorBidi" w:cstheme="majorBidi"/>
          <w:sz w:val="24"/>
          <w:szCs w:val="20"/>
          <w:lang w:val="id-ID"/>
        </w:rPr>
        <w:t xml:space="preserve">, volume 21, </w:t>
      </w:r>
      <w:proofErr w:type="spellStart"/>
      <w:r w:rsidRPr="00B37C48">
        <w:rPr>
          <w:rFonts w:asciiTheme="majorBidi" w:hAnsiTheme="majorBidi" w:cstheme="majorBidi"/>
          <w:sz w:val="24"/>
          <w:szCs w:val="20"/>
          <w:lang w:val="id-ID"/>
        </w:rPr>
        <w:t>number</w:t>
      </w:r>
      <w:proofErr w:type="spellEnd"/>
      <w:r w:rsidRPr="00B37C48">
        <w:rPr>
          <w:rFonts w:asciiTheme="majorBidi" w:hAnsiTheme="majorBidi" w:cstheme="majorBidi"/>
          <w:sz w:val="24"/>
          <w:szCs w:val="20"/>
          <w:lang w:val="id-ID"/>
        </w:rPr>
        <w:t xml:space="preserve"> 4, 2015, </w:t>
      </w:r>
      <w:r w:rsidR="00EB4545" w:rsidRPr="00B37C48">
        <w:rPr>
          <w:rFonts w:asciiTheme="majorBidi" w:hAnsiTheme="majorBidi" w:cstheme="majorBidi"/>
          <w:sz w:val="24"/>
          <w:szCs w:val="20"/>
          <w:lang w:val="id-ID"/>
        </w:rPr>
        <w:t>h</w:t>
      </w:r>
      <w:r w:rsidRPr="00B37C48">
        <w:rPr>
          <w:rFonts w:asciiTheme="majorBidi" w:hAnsiTheme="majorBidi" w:cstheme="majorBidi"/>
          <w:sz w:val="24"/>
          <w:szCs w:val="20"/>
          <w:lang w:val="id-ID"/>
        </w:rPr>
        <w:t>. 365–381, diakses di laman http://dx.doi.org/10.1080/10286632.2015.1042474</w:t>
      </w:r>
    </w:p>
    <w:p w14:paraId="7515FD89" w14:textId="131F0E7A" w:rsidR="00EB4545" w:rsidRPr="00A61213" w:rsidRDefault="004D0B34" w:rsidP="00957EED">
      <w:pPr>
        <w:spacing w:after="0" w:line="240" w:lineRule="auto"/>
        <w:ind w:left="851" w:hanging="851"/>
        <w:jc w:val="both"/>
        <w:rPr>
          <w:rFonts w:asciiTheme="majorBidi" w:hAnsiTheme="majorBidi" w:cstheme="majorBidi"/>
          <w:sz w:val="24"/>
          <w:szCs w:val="24"/>
          <w:vertAlign w:val="superscript"/>
          <w:lang w:val="id-ID"/>
        </w:rPr>
      </w:pPr>
      <w:r w:rsidRPr="00B37C48">
        <w:rPr>
          <w:rFonts w:asciiTheme="majorBidi" w:hAnsiTheme="majorBidi" w:cstheme="majorBidi"/>
          <w:sz w:val="24"/>
          <w:szCs w:val="24"/>
          <w:lang w:val="id-ID"/>
        </w:rPr>
        <w:lastRenderedPageBreak/>
        <w:t xml:space="preserve">John </w:t>
      </w:r>
      <w:proofErr w:type="spellStart"/>
      <w:r w:rsidRPr="00B37C48">
        <w:rPr>
          <w:rFonts w:asciiTheme="majorBidi" w:hAnsiTheme="majorBidi" w:cstheme="majorBidi"/>
          <w:sz w:val="24"/>
          <w:szCs w:val="24"/>
          <w:lang w:val="id-ID"/>
        </w:rPr>
        <w:t>Lenczowsky</w:t>
      </w:r>
      <w:proofErr w:type="spellEnd"/>
      <w:r w:rsidRPr="00B37C48">
        <w:rPr>
          <w:rFonts w:asciiTheme="majorBidi" w:hAnsiTheme="majorBidi" w:cstheme="majorBidi"/>
          <w:sz w:val="24"/>
          <w:szCs w:val="24"/>
          <w:lang w:val="id-ID"/>
        </w:rPr>
        <w:t xml:space="preserve">. </w:t>
      </w:r>
      <w:proofErr w:type="spellStart"/>
      <w:r w:rsidRPr="00B37C48">
        <w:rPr>
          <w:rFonts w:asciiTheme="majorBidi" w:hAnsiTheme="majorBidi" w:cstheme="majorBidi"/>
          <w:i/>
          <w:iCs/>
          <w:sz w:val="24"/>
          <w:szCs w:val="24"/>
          <w:lang w:val="id-ID"/>
        </w:rPr>
        <w:t>Full</w:t>
      </w:r>
      <w:proofErr w:type="spellEnd"/>
      <w:r w:rsidRPr="00B37C48">
        <w:rPr>
          <w:rFonts w:asciiTheme="majorBidi" w:hAnsiTheme="majorBidi" w:cstheme="majorBidi"/>
          <w:i/>
          <w:iCs/>
          <w:sz w:val="24"/>
          <w:szCs w:val="24"/>
          <w:lang w:val="id-ID"/>
        </w:rPr>
        <w:t xml:space="preserve"> </w:t>
      </w:r>
      <w:proofErr w:type="spellStart"/>
      <w:r w:rsidRPr="00B37C48">
        <w:rPr>
          <w:rFonts w:asciiTheme="majorBidi" w:hAnsiTheme="majorBidi" w:cstheme="majorBidi"/>
          <w:i/>
          <w:iCs/>
          <w:sz w:val="24"/>
          <w:szCs w:val="24"/>
          <w:lang w:val="id-ID"/>
        </w:rPr>
        <w:t>Spectrum</w:t>
      </w:r>
      <w:proofErr w:type="spellEnd"/>
      <w:r w:rsidRPr="00B37C48">
        <w:rPr>
          <w:rFonts w:asciiTheme="majorBidi" w:hAnsiTheme="majorBidi" w:cstheme="majorBidi"/>
          <w:i/>
          <w:iCs/>
          <w:sz w:val="24"/>
          <w:szCs w:val="24"/>
          <w:lang w:val="id-ID"/>
        </w:rPr>
        <w:t xml:space="preserve"> </w:t>
      </w:r>
      <w:proofErr w:type="spellStart"/>
      <w:r w:rsidRPr="00B37C48">
        <w:rPr>
          <w:rFonts w:asciiTheme="majorBidi" w:hAnsiTheme="majorBidi" w:cstheme="majorBidi"/>
          <w:i/>
          <w:iCs/>
          <w:sz w:val="24"/>
          <w:szCs w:val="24"/>
          <w:lang w:val="id-ID"/>
        </w:rPr>
        <w:t>Diplomacy</w:t>
      </w:r>
      <w:proofErr w:type="spellEnd"/>
      <w:r w:rsidRPr="00B37C48">
        <w:rPr>
          <w:rFonts w:asciiTheme="majorBidi" w:hAnsiTheme="majorBidi" w:cstheme="majorBidi"/>
          <w:i/>
          <w:iCs/>
          <w:sz w:val="24"/>
          <w:szCs w:val="24"/>
          <w:lang w:val="id-ID"/>
        </w:rPr>
        <w:t xml:space="preserve"> </w:t>
      </w:r>
      <w:proofErr w:type="spellStart"/>
      <w:r w:rsidRPr="00B37C48">
        <w:rPr>
          <w:rFonts w:asciiTheme="majorBidi" w:hAnsiTheme="majorBidi" w:cstheme="majorBidi"/>
          <w:i/>
          <w:iCs/>
          <w:sz w:val="24"/>
          <w:szCs w:val="24"/>
          <w:lang w:val="id-ID"/>
        </w:rPr>
        <w:t>and</w:t>
      </w:r>
      <w:proofErr w:type="spellEnd"/>
      <w:r w:rsidRPr="00B37C48">
        <w:rPr>
          <w:rFonts w:asciiTheme="majorBidi" w:hAnsiTheme="majorBidi" w:cstheme="majorBidi"/>
          <w:i/>
          <w:iCs/>
          <w:sz w:val="24"/>
          <w:szCs w:val="24"/>
          <w:lang w:val="id-ID"/>
        </w:rPr>
        <w:t xml:space="preserve"> Grand </w:t>
      </w:r>
      <w:proofErr w:type="spellStart"/>
      <w:r w:rsidRPr="00B37C48">
        <w:rPr>
          <w:rFonts w:asciiTheme="majorBidi" w:hAnsiTheme="majorBidi" w:cstheme="majorBidi"/>
          <w:i/>
          <w:iCs/>
          <w:sz w:val="24"/>
          <w:szCs w:val="24"/>
          <w:lang w:val="id-ID"/>
        </w:rPr>
        <w:t>Strategy</w:t>
      </w:r>
      <w:proofErr w:type="spellEnd"/>
      <w:r w:rsidRPr="00B37C48">
        <w:rPr>
          <w:rFonts w:asciiTheme="majorBidi" w:hAnsiTheme="majorBidi" w:cstheme="majorBidi"/>
          <w:i/>
          <w:iCs/>
          <w:sz w:val="24"/>
          <w:szCs w:val="24"/>
          <w:lang w:val="id-ID"/>
        </w:rPr>
        <w:t xml:space="preserve"> : </w:t>
      </w:r>
      <w:proofErr w:type="spellStart"/>
      <w:r w:rsidRPr="00B37C48">
        <w:rPr>
          <w:rFonts w:asciiTheme="majorBidi" w:hAnsiTheme="majorBidi" w:cstheme="majorBidi"/>
          <w:i/>
          <w:iCs/>
          <w:sz w:val="24"/>
          <w:szCs w:val="24"/>
          <w:lang w:val="id-ID"/>
        </w:rPr>
        <w:t>Reforming</w:t>
      </w:r>
      <w:proofErr w:type="spellEnd"/>
      <w:r w:rsidRPr="00B37C48">
        <w:rPr>
          <w:rFonts w:asciiTheme="majorBidi" w:hAnsiTheme="majorBidi" w:cstheme="majorBidi"/>
          <w:i/>
          <w:iCs/>
          <w:sz w:val="24"/>
          <w:szCs w:val="24"/>
          <w:lang w:val="id-ID"/>
        </w:rPr>
        <w:t xml:space="preserve"> The </w:t>
      </w:r>
      <w:proofErr w:type="spellStart"/>
      <w:r w:rsidRPr="00B37C48">
        <w:rPr>
          <w:rFonts w:asciiTheme="majorBidi" w:hAnsiTheme="majorBidi" w:cstheme="majorBidi"/>
          <w:i/>
          <w:iCs/>
          <w:sz w:val="24"/>
          <w:szCs w:val="24"/>
          <w:lang w:val="id-ID"/>
        </w:rPr>
        <w:t>Structure</w:t>
      </w:r>
      <w:proofErr w:type="spellEnd"/>
      <w:r w:rsidRPr="00B37C48">
        <w:rPr>
          <w:rFonts w:asciiTheme="majorBidi" w:hAnsiTheme="majorBidi" w:cstheme="majorBidi"/>
          <w:i/>
          <w:iCs/>
          <w:sz w:val="24"/>
          <w:szCs w:val="24"/>
          <w:lang w:val="id-ID"/>
        </w:rPr>
        <w:t xml:space="preserve"> </w:t>
      </w:r>
      <w:proofErr w:type="spellStart"/>
      <w:r w:rsidRPr="00B37C48">
        <w:rPr>
          <w:rFonts w:asciiTheme="majorBidi" w:hAnsiTheme="majorBidi" w:cstheme="majorBidi"/>
          <w:i/>
          <w:iCs/>
          <w:sz w:val="24"/>
          <w:szCs w:val="24"/>
          <w:lang w:val="id-ID"/>
        </w:rPr>
        <w:t>and</w:t>
      </w:r>
      <w:proofErr w:type="spellEnd"/>
      <w:r w:rsidRPr="00B37C48">
        <w:rPr>
          <w:rFonts w:asciiTheme="majorBidi" w:hAnsiTheme="majorBidi" w:cstheme="majorBidi"/>
          <w:i/>
          <w:iCs/>
          <w:sz w:val="24"/>
          <w:szCs w:val="24"/>
          <w:lang w:val="id-ID"/>
        </w:rPr>
        <w:t xml:space="preserve"> </w:t>
      </w:r>
      <w:proofErr w:type="spellStart"/>
      <w:r w:rsidRPr="00B37C48">
        <w:rPr>
          <w:rFonts w:asciiTheme="majorBidi" w:hAnsiTheme="majorBidi" w:cstheme="majorBidi"/>
          <w:i/>
          <w:iCs/>
          <w:sz w:val="24"/>
          <w:szCs w:val="24"/>
          <w:lang w:val="id-ID"/>
        </w:rPr>
        <w:t>Culture</w:t>
      </w:r>
      <w:proofErr w:type="spellEnd"/>
      <w:r w:rsidRPr="00B37C48">
        <w:rPr>
          <w:rFonts w:asciiTheme="majorBidi" w:hAnsiTheme="majorBidi" w:cstheme="majorBidi"/>
          <w:i/>
          <w:iCs/>
          <w:sz w:val="24"/>
          <w:szCs w:val="24"/>
          <w:lang w:val="id-ID"/>
        </w:rPr>
        <w:t xml:space="preserve"> </w:t>
      </w:r>
      <w:proofErr w:type="spellStart"/>
      <w:r w:rsidRPr="00B37C48">
        <w:rPr>
          <w:rFonts w:asciiTheme="majorBidi" w:hAnsiTheme="majorBidi" w:cstheme="majorBidi"/>
          <w:i/>
          <w:iCs/>
          <w:sz w:val="24"/>
          <w:szCs w:val="24"/>
          <w:lang w:val="id-ID"/>
        </w:rPr>
        <w:t>of</w:t>
      </w:r>
      <w:proofErr w:type="spellEnd"/>
      <w:r w:rsidRPr="00B37C48">
        <w:rPr>
          <w:rFonts w:asciiTheme="majorBidi" w:hAnsiTheme="majorBidi" w:cstheme="majorBidi"/>
          <w:i/>
          <w:iCs/>
          <w:sz w:val="24"/>
          <w:szCs w:val="24"/>
          <w:lang w:val="id-ID"/>
        </w:rPr>
        <w:t xml:space="preserve"> US </w:t>
      </w:r>
      <w:proofErr w:type="spellStart"/>
      <w:r w:rsidRPr="00B37C48">
        <w:rPr>
          <w:rFonts w:asciiTheme="majorBidi" w:hAnsiTheme="majorBidi" w:cstheme="majorBidi"/>
          <w:i/>
          <w:iCs/>
          <w:sz w:val="24"/>
          <w:szCs w:val="24"/>
          <w:lang w:val="id-ID"/>
        </w:rPr>
        <w:t>Foreign</w:t>
      </w:r>
      <w:proofErr w:type="spellEnd"/>
      <w:r w:rsidRPr="00B37C48">
        <w:rPr>
          <w:rFonts w:asciiTheme="majorBidi" w:hAnsiTheme="majorBidi" w:cstheme="majorBidi"/>
          <w:i/>
          <w:iCs/>
          <w:sz w:val="24"/>
          <w:szCs w:val="24"/>
          <w:lang w:val="id-ID"/>
        </w:rPr>
        <w:t xml:space="preserve"> </w:t>
      </w:r>
      <w:proofErr w:type="spellStart"/>
      <w:r w:rsidRPr="00B37C48">
        <w:rPr>
          <w:rFonts w:asciiTheme="majorBidi" w:hAnsiTheme="majorBidi" w:cstheme="majorBidi"/>
          <w:i/>
          <w:iCs/>
          <w:sz w:val="24"/>
          <w:szCs w:val="24"/>
          <w:lang w:val="id-ID"/>
        </w:rPr>
        <w:t>Policy</w:t>
      </w:r>
      <w:proofErr w:type="spellEnd"/>
      <w:r w:rsidRPr="00B37C48">
        <w:rPr>
          <w:rFonts w:asciiTheme="majorBidi" w:hAnsiTheme="majorBidi" w:cstheme="majorBidi"/>
          <w:i/>
          <w:iCs/>
          <w:sz w:val="24"/>
          <w:szCs w:val="24"/>
          <w:lang w:val="id-ID"/>
        </w:rPr>
        <w:t xml:space="preserve">, </w:t>
      </w:r>
      <w:proofErr w:type="spellStart"/>
      <w:r w:rsidRPr="00B37C48">
        <w:rPr>
          <w:rFonts w:asciiTheme="majorBidi" w:hAnsiTheme="majorBidi" w:cstheme="majorBidi"/>
          <w:i/>
          <w:iCs/>
          <w:sz w:val="24"/>
          <w:szCs w:val="24"/>
          <w:lang w:val="id-ID"/>
        </w:rPr>
        <w:t>Lexington</w:t>
      </w:r>
      <w:proofErr w:type="spellEnd"/>
      <w:r w:rsidRPr="00B37C48">
        <w:rPr>
          <w:rFonts w:asciiTheme="majorBidi" w:hAnsiTheme="majorBidi" w:cstheme="majorBidi"/>
          <w:i/>
          <w:iCs/>
          <w:sz w:val="24"/>
          <w:szCs w:val="24"/>
          <w:lang w:val="id-ID"/>
        </w:rPr>
        <w:t xml:space="preserve"> </w:t>
      </w:r>
      <w:proofErr w:type="spellStart"/>
      <w:r w:rsidRPr="00B37C48">
        <w:rPr>
          <w:rFonts w:asciiTheme="majorBidi" w:hAnsiTheme="majorBidi" w:cstheme="majorBidi"/>
          <w:i/>
          <w:iCs/>
          <w:sz w:val="24"/>
          <w:szCs w:val="24"/>
          <w:lang w:val="id-ID"/>
        </w:rPr>
        <w:t>Books,United</w:t>
      </w:r>
      <w:proofErr w:type="spellEnd"/>
      <w:r w:rsidRPr="00B37C48">
        <w:rPr>
          <w:rFonts w:asciiTheme="majorBidi" w:hAnsiTheme="majorBidi" w:cstheme="majorBidi"/>
          <w:i/>
          <w:iCs/>
          <w:sz w:val="24"/>
          <w:szCs w:val="24"/>
          <w:lang w:val="id-ID"/>
        </w:rPr>
        <w:t xml:space="preserve"> </w:t>
      </w:r>
      <w:proofErr w:type="spellStart"/>
      <w:r w:rsidRPr="00B37C48">
        <w:rPr>
          <w:rFonts w:asciiTheme="majorBidi" w:hAnsiTheme="majorBidi" w:cstheme="majorBidi"/>
          <w:i/>
          <w:iCs/>
          <w:sz w:val="24"/>
          <w:szCs w:val="24"/>
          <w:lang w:val="id-ID"/>
        </w:rPr>
        <w:t>Kingdom</w:t>
      </w:r>
      <w:proofErr w:type="spellEnd"/>
      <w:r w:rsidRPr="00B37C48">
        <w:rPr>
          <w:rFonts w:asciiTheme="majorBidi" w:hAnsiTheme="majorBidi" w:cstheme="majorBidi"/>
          <w:i/>
          <w:iCs/>
          <w:sz w:val="24"/>
          <w:szCs w:val="24"/>
          <w:lang w:val="id-ID"/>
        </w:rPr>
        <w:t xml:space="preserve">, </w:t>
      </w:r>
      <w:r w:rsidRPr="00B37C48">
        <w:rPr>
          <w:rFonts w:asciiTheme="majorBidi" w:hAnsiTheme="majorBidi" w:cstheme="majorBidi"/>
          <w:sz w:val="24"/>
          <w:szCs w:val="24"/>
          <w:lang w:val="id-ID"/>
        </w:rPr>
        <w:t>2011</w:t>
      </w:r>
      <w:r w:rsidR="00442AA7" w:rsidRPr="00B37C48">
        <w:rPr>
          <w:rFonts w:asciiTheme="majorBidi" w:hAnsiTheme="majorBidi" w:cstheme="majorBidi"/>
          <w:sz w:val="24"/>
          <w:szCs w:val="24"/>
          <w:lang w:val="id-ID"/>
        </w:rPr>
        <w:t>.</w:t>
      </w:r>
    </w:p>
    <w:p w14:paraId="6B2201E3" w14:textId="2C469D5A" w:rsidR="00C44F86" w:rsidRDefault="00EB4545" w:rsidP="00957EED">
      <w:pPr>
        <w:autoSpaceDE w:val="0"/>
        <w:autoSpaceDN w:val="0"/>
        <w:adjustRightInd w:val="0"/>
        <w:spacing w:after="0" w:line="240" w:lineRule="auto"/>
        <w:ind w:left="851" w:hanging="851"/>
        <w:jc w:val="both"/>
        <w:rPr>
          <w:rFonts w:asciiTheme="majorBidi" w:hAnsiTheme="majorBidi" w:cstheme="majorBidi"/>
          <w:sz w:val="24"/>
          <w:szCs w:val="24"/>
          <w:lang w:val="id-ID"/>
        </w:rPr>
      </w:pPr>
      <w:r w:rsidRPr="00B37C48">
        <w:rPr>
          <w:rFonts w:asciiTheme="majorBidi" w:hAnsiTheme="majorBidi" w:cstheme="majorBidi"/>
          <w:sz w:val="24"/>
          <w:szCs w:val="24"/>
          <w:lang w:val="id-ID"/>
        </w:rPr>
        <w:t xml:space="preserve">Mariano </w:t>
      </w:r>
      <w:proofErr w:type="spellStart"/>
      <w:r w:rsidRPr="00B37C48">
        <w:rPr>
          <w:rFonts w:asciiTheme="majorBidi" w:hAnsiTheme="majorBidi" w:cstheme="majorBidi"/>
          <w:sz w:val="24"/>
          <w:szCs w:val="24"/>
          <w:lang w:val="id-ID"/>
        </w:rPr>
        <w:t>Martín</w:t>
      </w:r>
      <w:proofErr w:type="spellEnd"/>
      <w:r w:rsidRPr="00B37C48">
        <w:rPr>
          <w:rFonts w:asciiTheme="majorBidi" w:hAnsiTheme="majorBidi" w:cstheme="majorBidi"/>
          <w:sz w:val="24"/>
          <w:szCs w:val="24"/>
          <w:lang w:val="id-ID"/>
        </w:rPr>
        <w:t xml:space="preserve"> </w:t>
      </w:r>
      <w:proofErr w:type="spellStart"/>
      <w:r w:rsidRPr="00B37C48">
        <w:rPr>
          <w:rFonts w:asciiTheme="majorBidi" w:hAnsiTheme="majorBidi" w:cstheme="majorBidi"/>
          <w:sz w:val="24"/>
          <w:szCs w:val="24"/>
          <w:lang w:val="id-ID"/>
        </w:rPr>
        <w:t>Zamorano</w:t>
      </w:r>
      <w:proofErr w:type="spellEnd"/>
      <w:r w:rsidRPr="00B37C48">
        <w:rPr>
          <w:rFonts w:asciiTheme="majorBidi" w:hAnsiTheme="majorBidi" w:cstheme="majorBidi"/>
          <w:sz w:val="24"/>
          <w:szCs w:val="24"/>
          <w:lang w:val="id-ID"/>
        </w:rPr>
        <w:t xml:space="preserve">, </w:t>
      </w:r>
      <w:proofErr w:type="spellStart"/>
      <w:r w:rsidRPr="00B37C48">
        <w:rPr>
          <w:rFonts w:asciiTheme="majorBidi" w:hAnsiTheme="majorBidi" w:cstheme="majorBidi"/>
          <w:sz w:val="24"/>
          <w:szCs w:val="24"/>
          <w:lang w:val="id-ID"/>
        </w:rPr>
        <w:t>Reframing</w:t>
      </w:r>
      <w:proofErr w:type="spellEnd"/>
      <w:r w:rsidRPr="00B37C48">
        <w:rPr>
          <w:rFonts w:asciiTheme="majorBidi" w:hAnsiTheme="majorBidi" w:cstheme="majorBidi"/>
          <w:sz w:val="24"/>
          <w:szCs w:val="24"/>
          <w:lang w:val="id-ID"/>
        </w:rPr>
        <w:t xml:space="preserve"> </w:t>
      </w:r>
      <w:proofErr w:type="spellStart"/>
      <w:r w:rsidRPr="00B37C48">
        <w:rPr>
          <w:rFonts w:asciiTheme="majorBidi" w:hAnsiTheme="majorBidi" w:cstheme="majorBidi"/>
          <w:sz w:val="24"/>
          <w:szCs w:val="24"/>
          <w:lang w:val="id-ID"/>
        </w:rPr>
        <w:t>Cultural</w:t>
      </w:r>
      <w:proofErr w:type="spellEnd"/>
      <w:r w:rsidRPr="00B37C48">
        <w:rPr>
          <w:rFonts w:asciiTheme="majorBidi" w:hAnsiTheme="majorBidi" w:cstheme="majorBidi"/>
          <w:sz w:val="24"/>
          <w:szCs w:val="24"/>
          <w:lang w:val="id-ID"/>
        </w:rPr>
        <w:t xml:space="preserve"> </w:t>
      </w:r>
      <w:proofErr w:type="spellStart"/>
      <w:r w:rsidRPr="00B37C48">
        <w:rPr>
          <w:rFonts w:asciiTheme="majorBidi" w:hAnsiTheme="majorBidi" w:cstheme="majorBidi"/>
          <w:sz w:val="24"/>
          <w:szCs w:val="24"/>
          <w:lang w:val="id-ID"/>
        </w:rPr>
        <w:t>Diplomacy</w:t>
      </w:r>
      <w:proofErr w:type="spellEnd"/>
      <w:r w:rsidRPr="00B37C48">
        <w:rPr>
          <w:rFonts w:asciiTheme="majorBidi" w:hAnsiTheme="majorBidi" w:cstheme="majorBidi"/>
          <w:sz w:val="24"/>
          <w:szCs w:val="24"/>
          <w:lang w:val="id-ID"/>
        </w:rPr>
        <w:t xml:space="preserve">: The </w:t>
      </w:r>
      <w:proofErr w:type="spellStart"/>
      <w:r w:rsidRPr="00B37C48">
        <w:rPr>
          <w:rFonts w:asciiTheme="majorBidi" w:hAnsiTheme="majorBidi" w:cstheme="majorBidi"/>
          <w:sz w:val="24"/>
          <w:szCs w:val="24"/>
          <w:lang w:val="id-ID"/>
        </w:rPr>
        <w:t>Instrumentalization</w:t>
      </w:r>
      <w:proofErr w:type="spellEnd"/>
      <w:r w:rsidRPr="00B37C48">
        <w:rPr>
          <w:rFonts w:asciiTheme="majorBidi" w:hAnsiTheme="majorBidi" w:cstheme="majorBidi"/>
          <w:sz w:val="24"/>
          <w:szCs w:val="24"/>
          <w:lang w:val="id-ID"/>
        </w:rPr>
        <w:t xml:space="preserve"> </w:t>
      </w:r>
      <w:proofErr w:type="spellStart"/>
      <w:r w:rsidRPr="00B37C48">
        <w:rPr>
          <w:rFonts w:asciiTheme="majorBidi" w:hAnsiTheme="majorBidi" w:cstheme="majorBidi"/>
          <w:sz w:val="24"/>
          <w:szCs w:val="24"/>
          <w:lang w:val="id-ID"/>
        </w:rPr>
        <w:t>of</w:t>
      </w:r>
      <w:proofErr w:type="spellEnd"/>
      <w:r w:rsidRPr="00B37C48">
        <w:rPr>
          <w:rFonts w:asciiTheme="majorBidi" w:hAnsiTheme="majorBidi" w:cstheme="majorBidi"/>
          <w:sz w:val="24"/>
          <w:szCs w:val="24"/>
          <w:lang w:val="id-ID"/>
        </w:rPr>
        <w:t xml:space="preserve"> </w:t>
      </w:r>
      <w:proofErr w:type="spellStart"/>
      <w:r w:rsidRPr="00B37C48">
        <w:rPr>
          <w:rFonts w:asciiTheme="majorBidi" w:hAnsiTheme="majorBidi" w:cstheme="majorBidi"/>
          <w:sz w:val="24"/>
          <w:szCs w:val="24"/>
          <w:lang w:val="id-ID"/>
        </w:rPr>
        <w:t>Culture</w:t>
      </w:r>
      <w:proofErr w:type="spellEnd"/>
      <w:r w:rsidRPr="00B37C48">
        <w:rPr>
          <w:rFonts w:asciiTheme="majorBidi" w:hAnsiTheme="majorBidi" w:cstheme="majorBidi"/>
          <w:sz w:val="24"/>
          <w:szCs w:val="24"/>
          <w:lang w:val="id-ID"/>
        </w:rPr>
        <w:t xml:space="preserve"> </w:t>
      </w:r>
      <w:proofErr w:type="spellStart"/>
      <w:r w:rsidRPr="00B37C48">
        <w:rPr>
          <w:rFonts w:asciiTheme="majorBidi" w:hAnsiTheme="majorBidi" w:cstheme="majorBidi"/>
          <w:sz w:val="24"/>
          <w:szCs w:val="24"/>
          <w:lang w:val="id-ID"/>
        </w:rPr>
        <w:t>under</w:t>
      </w:r>
      <w:proofErr w:type="spellEnd"/>
      <w:r w:rsidRPr="00B37C48">
        <w:rPr>
          <w:rFonts w:asciiTheme="majorBidi" w:hAnsiTheme="majorBidi" w:cstheme="majorBidi"/>
          <w:sz w:val="24"/>
          <w:szCs w:val="24"/>
          <w:lang w:val="id-ID"/>
        </w:rPr>
        <w:t xml:space="preserve"> </w:t>
      </w:r>
      <w:proofErr w:type="spellStart"/>
      <w:r w:rsidRPr="00B37C48">
        <w:rPr>
          <w:rFonts w:asciiTheme="majorBidi" w:hAnsiTheme="majorBidi" w:cstheme="majorBidi"/>
          <w:sz w:val="24"/>
          <w:szCs w:val="24"/>
          <w:lang w:val="id-ID"/>
        </w:rPr>
        <w:t>the</w:t>
      </w:r>
      <w:proofErr w:type="spellEnd"/>
      <w:r w:rsidRPr="00B37C48">
        <w:rPr>
          <w:rFonts w:asciiTheme="majorBidi" w:hAnsiTheme="majorBidi" w:cstheme="majorBidi"/>
          <w:sz w:val="24"/>
          <w:szCs w:val="24"/>
          <w:lang w:val="id-ID"/>
        </w:rPr>
        <w:t xml:space="preserve"> </w:t>
      </w:r>
      <w:proofErr w:type="spellStart"/>
      <w:r w:rsidRPr="00B37C48">
        <w:rPr>
          <w:rFonts w:asciiTheme="majorBidi" w:hAnsiTheme="majorBidi" w:cstheme="majorBidi"/>
          <w:sz w:val="24"/>
          <w:szCs w:val="24"/>
          <w:lang w:val="id-ID"/>
        </w:rPr>
        <w:t>Soft</w:t>
      </w:r>
      <w:proofErr w:type="spellEnd"/>
      <w:r w:rsidRPr="00B37C48">
        <w:rPr>
          <w:rFonts w:asciiTheme="majorBidi" w:hAnsiTheme="majorBidi" w:cstheme="majorBidi"/>
          <w:sz w:val="24"/>
          <w:szCs w:val="24"/>
          <w:lang w:val="id-ID"/>
        </w:rPr>
        <w:t xml:space="preserve"> Power </w:t>
      </w:r>
      <w:proofErr w:type="spellStart"/>
      <w:r w:rsidRPr="00B37C48">
        <w:rPr>
          <w:rFonts w:asciiTheme="majorBidi" w:hAnsiTheme="majorBidi" w:cstheme="majorBidi"/>
          <w:sz w:val="24"/>
          <w:szCs w:val="24"/>
          <w:lang w:val="id-ID"/>
        </w:rPr>
        <w:t>Theory</w:t>
      </w:r>
      <w:proofErr w:type="spellEnd"/>
      <w:r w:rsidRPr="00B37C48">
        <w:rPr>
          <w:rFonts w:asciiTheme="majorBidi" w:hAnsiTheme="majorBidi" w:cstheme="majorBidi"/>
          <w:i/>
          <w:iCs/>
          <w:sz w:val="24"/>
          <w:szCs w:val="24"/>
          <w:lang w:val="id-ID"/>
        </w:rPr>
        <w:t xml:space="preserve">, in </w:t>
      </w:r>
      <w:proofErr w:type="spellStart"/>
      <w:r w:rsidRPr="00B37C48">
        <w:rPr>
          <w:rFonts w:asciiTheme="majorBidi" w:hAnsiTheme="majorBidi" w:cstheme="majorBidi"/>
          <w:i/>
          <w:iCs/>
          <w:sz w:val="24"/>
          <w:szCs w:val="24"/>
          <w:lang w:val="id-ID"/>
        </w:rPr>
        <w:t>Journal</w:t>
      </w:r>
      <w:proofErr w:type="spellEnd"/>
      <w:r w:rsidRPr="00B37C48">
        <w:rPr>
          <w:rFonts w:asciiTheme="majorBidi" w:hAnsiTheme="majorBidi" w:cstheme="majorBidi"/>
          <w:i/>
          <w:iCs/>
          <w:sz w:val="24"/>
          <w:szCs w:val="24"/>
          <w:lang w:val="id-ID"/>
        </w:rPr>
        <w:t xml:space="preserve"> </w:t>
      </w:r>
      <w:proofErr w:type="spellStart"/>
      <w:r w:rsidRPr="00B37C48">
        <w:rPr>
          <w:rFonts w:asciiTheme="majorBidi" w:hAnsiTheme="majorBidi" w:cstheme="majorBidi"/>
          <w:i/>
          <w:iCs/>
          <w:sz w:val="24"/>
          <w:szCs w:val="24"/>
          <w:lang w:val="id-ID"/>
        </w:rPr>
        <w:t>Culture</w:t>
      </w:r>
      <w:proofErr w:type="spellEnd"/>
      <w:r w:rsidRPr="00B37C48">
        <w:rPr>
          <w:rFonts w:asciiTheme="majorBidi" w:hAnsiTheme="majorBidi" w:cstheme="majorBidi"/>
          <w:i/>
          <w:iCs/>
          <w:sz w:val="24"/>
          <w:szCs w:val="24"/>
          <w:lang w:val="id-ID"/>
        </w:rPr>
        <w:t xml:space="preserve"> </w:t>
      </w:r>
      <w:proofErr w:type="spellStart"/>
      <w:r w:rsidRPr="00B37C48">
        <w:rPr>
          <w:rFonts w:asciiTheme="majorBidi" w:hAnsiTheme="majorBidi" w:cstheme="majorBidi"/>
          <w:i/>
          <w:iCs/>
          <w:sz w:val="24"/>
          <w:szCs w:val="24"/>
          <w:lang w:val="id-ID"/>
        </w:rPr>
        <w:t>Unbound</w:t>
      </w:r>
      <w:proofErr w:type="spellEnd"/>
      <w:r w:rsidRPr="00B37C48">
        <w:rPr>
          <w:rFonts w:asciiTheme="majorBidi" w:hAnsiTheme="majorBidi" w:cstheme="majorBidi"/>
          <w:i/>
          <w:iCs/>
          <w:sz w:val="24"/>
          <w:szCs w:val="24"/>
          <w:lang w:val="id-ID"/>
        </w:rPr>
        <w:t>,</w:t>
      </w:r>
      <w:r w:rsidRPr="00B37C48">
        <w:rPr>
          <w:rFonts w:asciiTheme="majorBidi" w:hAnsiTheme="majorBidi" w:cstheme="majorBidi"/>
          <w:sz w:val="24"/>
          <w:szCs w:val="24"/>
          <w:lang w:val="id-ID"/>
        </w:rPr>
        <w:t xml:space="preserve"> volume 8, </w:t>
      </w:r>
      <w:proofErr w:type="spellStart"/>
      <w:r w:rsidRPr="00B37C48">
        <w:rPr>
          <w:rFonts w:asciiTheme="majorBidi" w:hAnsiTheme="majorBidi" w:cstheme="majorBidi"/>
          <w:sz w:val="24"/>
          <w:szCs w:val="24"/>
          <w:lang w:val="id-ID"/>
        </w:rPr>
        <w:t>number</w:t>
      </w:r>
      <w:proofErr w:type="spellEnd"/>
      <w:r w:rsidRPr="00B37C48">
        <w:rPr>
          <w:rFonts w:asciiTheme="majorBidi" w:hAnsiTheme="majorBidi" w:cstheme="majorBidi"/>
          <w:sz w:val="24"/>
          <w:szCs w:val="24"/>
          <w:lang w:val="id-ID"/>
        </w:rPr>
        <w:t xml:space="preserve"> 2, 2016</w:t>
      </w:r>
    </w:p>
    <w:p w14:paraId="57A8103A" w14:textId="1114D3DC" w:rsidR="001967DF" w:rsidRDefault="001967DF" w:rsidP="00957EED">
      <w:pPr>
        <w:autoSpaceDE w:val="0"/>
        <w:autoSpaceDN w:val="0"/>
        <w:adjustRightInd w:val="0"/>
        <w:spacing w:after="0" w:line="240" w:lineRule="auto"/>
        <w:ind w:left="851" w:hanging="851"/>
        <w:jc w:val="both"/>
        <w:rPr>
          <w:rFonts w:asciiTheme="majorBidi" w:hAnsiTheme="majorBidi" w:cstheme="majorBidi"/>
          <w:i/>
          <w:iCs/>
          <w:sz w:val="24"/>
          <w:szCs w:val="24"/>
          <w:lang w:val="id-ID"/>
        </w:rPr>
      </w:pPr>
      <w:r w:rsidRPr="001967DF">
        <w:rPr>
          <w:rFonts w:asciiTheme="majorBidi" w:hAnsiTheme="majorBidi" w:cstheme="majorBidi"/>
          <w:sz w:val="24"/>
          <w:szCs w:val="24"/>
        </w:rPr>
        <w:t>Rana, K.</w:t>
      </w:r>
      <w:r w:rsidRPr="001967DF">
        <w:rPr>
          <w:rFonts w:asciiTheme="majorBidi" w:hAnsiTheme="majorBidi" w:cstheme="majorBidi"/>
          <w:sz w:val="24"/>
          <w:szCs w:val="24"/>
        </w:rPr>
        <w:t xml:space="preserve"> </w:t>
      </w:r>
      <w:r w:rsidRPr="001967DF">
        <w:rPr>
          <w:rFonts w:asciiTheme="majorBidi" w:hAnsiTheme="majorBidi" w:cstheme="majorBidi"/>
          <w:sz w:val="24"/>
          <w:szCs w:val="24"/>
        </w:rPr>
        <w:t>S. (2011). 21st Century Diplomacy: A Practitioner's Guide. London:  The Continuum International Publishing Group</w:t>
      </w:r>
    </w:p>
    <w:p w14:paraId="27C2AC3D" w14:textId="4D25850E" w:rsidR="00B12EFC" w:rsidRDefault="00B12EFC" w:rsidP="00B12EFC">
      <w:pPr>
        <w:pStyle w:val="Default"/>
        <w:ind w:left="567" w:hanging="567"/>
        <w:jc w:val="both"/>
        <w:rPr>
          <w:rFonts w:asciiTheme="majorBidi" w:hAnsiTheme="majorBidi" w:cstheme="majorBidi"/>
          <w:lang w:val="id-ID"/>
        </w:rPr>
      </w:pPr>
      <w:r w:rsidRPr="00B37C48">
        <w:rPr>
          <w:rFonts w:asciiTheme="majorBidi" w:hAnsiTheme="majorBidi" w:cstheme="majorBidi"/>
          <w:lang w:val="id-ID"/>
        </w:rPr>
        <w:t>Rum</w:t>
      </w:r>
      <w:r>
        <w:rPr>
          <w:rFonts w:asciiTheme="majorBidi" w:hAnsiTheme="majorBidi" w:cstheme="majorBidi"/>
        </w:rPr>
        <w:t xml:space="preserve">, </w:t>
      </w:r>
      <w:r w:rsidRPr="00B37C48">
        <w:rPr>
          <w:rFonts w:asciiTheme="majorBidi" w:hAnsiTheme="majorBidi" w:cstheme="majorBidi"/>
          <w:lang w:val="id-ID"/>
        </w:rPr>
        <w:t xml:space="preserve">Ardi Riyanto, </w:t>
      </w:r>
      <w:r>
        <w:rPr>
          <w:rFonts w:asciiTheme="majorBidi" w:hAnsiTheme="majorBidi" w:cstheme="majorBidi"/>
        </w:rPr>
        <w:t xml:space="preserve">(2017), </w:t>
      </w:r>
      <w:r w:rsidRPr="00A61213">
        <w:rPr>
          <w:rFonts w:asciiTheme="majorBidi" w:hAnsiTheme="majorBidi" w:cstheme="majorBidi"/>
          <w:lang w:val="id-ID"/>
        </w:rPr>
        <w:t xml:space="preserve">Kebijakan </w:t>
      </w:r>
      <w:proofErr w:type="spellStart"/>
      <w:r w:rsidRPr="00A61213">
        <w:rPr>
          <w:rFonts w:asciiTheme="majorBidi" w:hAnsiTheme="majorBidi" w:cstheme="majorBidi"/>
          <w:lang w:val="id-ID"/>
        </w:rPr>
        <w:t>Soft</w:t>
      </w:r>
      <w:proofErr w:type="spellEnd"/>
      <w:r w:rsidRPr="00A61213">
        <w:rPr>
          <w:rFonts w:asciiTheme="majorBidi" w:hAnsiTheme="majorBidi" w:cstheme="majorBidi"/>
          <w:lang w:val="id-ID"/>
        </w:rPr>
        <w:t xml:space="preserve"> </w:t>
      </w:r>
      <w:proofErr w:type="spellStart"/>
      <w:r w:rsidRPr="00A61213">
        <w:rPr>
          <w:rFonts w:asciiTheme="majorBidi" w:hAnsiTheme="majorBidi" w:cstheme="majorBidi"/>
          <w:lang w:val="id-ID"/>
        </w:rPr>
        <w:t>Diplomacy</w:t>
      </w:r>
      <w:proofErr w:type="spellEnd"/>
      <w:r w:rsidRPr="00A61213">
        <w:rPr>
          <w:rFonts w:asciiTheme="majorBidi" w:hAnsiTheme="majorBidi" w:cstheme="majorBidi"/>
          <w:lang w:val="id-ID"/>
        </w:rPr>
        <w:t xml:space="preserve"> Republik Rakyat Tiongkok Dalam Peningkatan Hubungan Bilateral Dengan Amerika Serikat,</w:t>
      </w:r>
      <w:r w:rsidRPr="00B37C48">
        <w:rPr>
          <w:rFonts w:asciiTheme="majorBidi" w:hAnsiTheme="majorBidi" w:cstheme="majorBidi"/>
          <w:lang w:val="id-ID"/>
        </w:rPr>
        <w:t xml:space="preserve"> </w:t>
      </w:r>
      <w:r w:rsidRPr="00A61213">
        <w:rPr>
          <w:rFonts w:asciiTheme="majorBidi" w:hAnsiTheme="majorBidi" w:cstheme="majorBidi"/>
          <w:i/>
          <w:iCs/>
          <w:lang w:val="id-ID"/>
        </w:rPr>
        <w:t>Skripsi,</w:t>
      </w:r>
      <w:r w:rsidRPr="00B37C48">
        <w:rPr>
          <w:rFonts w:asciiTheme="majorBidi" w:hAnsiTheme="majorBidi" w:cstheme="majorBidi"/>
          <w:lang w:val="id-ID"/>
        </w:rPr>
        <w:t xml:space="preserve"> Universitas Hasanudin, </w:t>
      </w:r>
      <w:proofErr w:type="spellStart"/>
      <w:r w:rsidRPr="00B37C48">
        <w:rPr>
          <w:rFonts w:asciiTheme="majorBidi" w:hAnsiTheme="majorBidi" w:cstheme="majorBidi"/>
          <w:lang w:val="id-ID"/>
        </w:rPr>
        <w:t>Makasar:Program</w:t>
      </w:r>
      <w:proofErr w:type="spellEnd"/>
      <w:r w:rsidRPr="00B37C48">
        <w:rPr>
          <w:rFonts w:asciiTheme="majorBidi" w:hAnsiTheme="majorBidi" w:cstheme="majorBidi"/>
          <w:lang w:val="id-ID"/>
        </w:rPr>
        <w:t xml:space="preserve"> Studi Hubungan Internasional, Fakultas Ilmu Sosial dan Ilmu Politik</w:t>
      </w:r>
    </w:p>
    <w:p w14:paraId="29334972" w14:textId="64336457" w:rsidR="004D0B34" w:rsidRPr="00C44F86" w:rsidRDefault="00A61213" w:rsidP="00957EED">
      <w:pPr>
        <w:autoSpaceDE w:val="0"/>
        <w:autoSpaceDN w:val="0"/>
        <w:adjustRightInd w:val="0"/>
        <w:spacing w:after="0" w:line="240" w:lineRule="auto"/>
        <w:ind w:left="851" w:hanging="851"/>
        <w:jc w:val="both"/>
        <w:rPr>
          <w:rFonts w:asciiTheme="majorBidi" w:hAnsiTheme="majorBidi" w:cstheme="majorBidi"/>
          <w:i/>
          <w:iCs/>
          <w:sz w:val="24"/>
          <w:szCs w:val="24"/>
          <w:lang w:val="id-ID"/>
        </w:rPr>
      </w:pPr>
      <w:proofErr w:type="spellStart"/>
      <w:r w:rsidRPr="00A61213">
        <w:rPr>
          <w:rFonts w:asciiTheme="majorBidi" w:hAnsiTheme="majorBidi" w:cstheme="majorBidi"/>
          <w:bCs/>
          <w:iCs/>
          <w:sz w:val="24"/>
          <w:szCs w:val="24"/>
          <w:lang w:val="en-ID"/>
        </w:rPr>
        <w:t>Umińska</w:t>
      </w:r>
      <w:proofErr w:type="spellEnd"/>
      <w:r w:rsidRPr="00A61213">
        <w:rPr>
          <w:rFonts w:asciiTheme="majorBidi" w:hAnsiTheme="majorBidi" w:cstheme="majorBidi"/>
          <w:bCs/>
          <w:iCs/>
          <w:sz w:val="24"/>
          <w:szCs w:val="24"/>
          <w:lang w:val="en-ID"/>
        </w:rPr>
        <w:t xml:space="preserve">, A. and </w:t>
      </w:r>
      <w:proofErr w:type="spellStart"/>
      <w:r w:rsidRPr="00A61213">
        <w:rPr>
          <w:rFonts w:asciiTheme="majorBidi" w:hAnsiTheme="majorBidi" w:cstheme="majorBidi"/>
          <w:bCs/>
          <w:iCs/>
          <w:sz w:val="24"/>
          <w:szCs w:val="24"/>
          <w:lang w:val="en-ID"/>
        </w:rPr>
        <w:t>Woroniecka</w:t>
      </w:r>
      <w:proofErr w:type="spellEnd"/>
      <w:r w:rsidRPr="00A61213">
        <w:rPr>
          <w:rFonts w:asciiTheme="majorBidi" w:hAnsiTheme="majorBidi" w:cstheme="majorBidi"/>
          <w:bCs/>
          <w:iCs/>
          <w:sz w:val="24"/>
          <w:szCs w:val="24"/>
          <w:lang w:val="en-ID"/>
        </w:rPr>
        <w:t xml:space="preserve">. (2016). Cultural diplomacy in international relations theory and studies on diplomacy. </w:t>
      </w:r>
      <w:r w:rsidRPr="00A61213">
        <w:rPr>
          <w:rFonts w:asciiTheme="majorBidi" w:hAnsiTheme="majorBidi" w:cstheme="majorBidi"/>
          <w:bCs/>
          <w:i/>
          <w:iCs/>
          <w:sz w:val="24"/>
          <w:szCs w:val="24"/>
          <w:lang w:val="en-ID"/>
        </w:rPr>
        <w:t>Actual Problems of International Relations</w:t>
      </w:r>
      <w:r w:rsidRPr="00A61213">
        <w:rPr>
          <w:rFonts w:asciiTheme="majorBidi" w:hAnsiTheme="majorBidi" w:cstheme="majorBidi"/>
          <w:bCs/>
          <w:iCs/>
          <w:sz w:val="24"/>
          <w:szCs w:val="24"/>
          <w:lang w:val="en-ID"/>
        </w:rPr>
        <w:t>, 2 (127)</w:t>
      </w:r>
    </w:p>
    <w:p w14:paraId="10359A58" w14:textId="77777777" w:rsidR="00DA61AD" w:rsidRPr="00B37C48" w:rsidRDefault="00DA61AD" w:rsidP="00957EED">
      <w:pPr>
        <w:spacing w:after="0" w:line="240" w:lineRule="auto"/>
        <w:ind w:left="851" w:hanging="851"/>
        <w:jc w:val="both"/>
        <w:rPr>
          <w:rFonts w:asciiTheme="majorBidi" w:hAnsiTheme="majorBidi" w:cstheme="majorBidi"/>
          <w:sz w:val="24"/>
          <w:szCs w:val="24"/>
          <w:lang w:val="id-ID"/>
        </w:rPr>
      </w:pPr>
      <w:proofErr w:type="spellStart"/>
      <w:r w:rsidRPr="00B37C48">
        <w:rPr>
          <w:rFonts w:asciiTheme="majorBidi" w:hAnsiTheme="majorBidi" w:cstheme="majorBidi"/>
          <w:sz w:val="24"/>
          <w:szCs w:val="24"/>
          <w:lang w:val="id-ID"/>
        </w:rPr>
        <w:t>Academy</w:t>
      </w:r>
      <w:proofErr w:type="spellEnd"/>
      <w:r w:rsidRPr="00B37C48">
        <w:rPr>
          <w:rFonts w:asciiTheme="majorBidi" w:hAnsiTheme="majorBidi" w:cstheme="majorBidi"/>
          <w:sz w:val="24"/>
          <w:szCs w:val="24"/>
          <w:lang w:val="id-ID"/>
        </w:rPr>
        <w:t xml:space="preserve"> For </w:t>
      </w:r>
      <w:proofErr w:type="spellStart"/>
      <w:r w:rsidRPr="00B37C48">
        <w:rPr>
          <w:rFonts w:asciiTheme="majorBidi" w:hAnsiTheme="majorBidi" w:cstheme="majorBidi"/>
          <w:sz w:val="24"/>
          <w:szCs w:val="24"/>
          <w:lang w:val="id-ID"/>
        </w:rPr>
        <w:t>Cultural</w:t>
      </w:r>
      <w:proofErr w:type="spellEnd"/>
      <w:r w:rsidRPr="00B37C48">
        <w:rPr>
          <w:rFonts w:asciiTheme="majorBidi" w:hAnsiTheme="majorBidi" w:cstheme="majorBidi"/>
          <w:sz w:val="24"/>
          <w:szCs w:val="24"/>
          <w:lang w:val="id-ID"/>
        </w:rPr>
        <w:t xml:space="preserve"> </w:t>
      </w:r>
      <w:proofErr w:type="spellStart"/>
      <w:r w:rsidRPr="00B37C48">
        <w:rPr>
          <w:rFonts w:asciiTheme="majorBidi" w:hAnsiTheme="majorBidi" w:cstheme="majorBidi"/>
          <w:sz w:val="24"/>
          <w:szCs w:val="24"/>
          <w:lang w:val="id-ID"/>
        </w:rPr>
        <w:t>Diplomacy</w:t>
      </w:r>
      <w:proofErr w:type="spellEnd"/>
      <w:r w:rsidRPr="00B37C48">
        <w:rPr>
          <w:rFonts w:asciiTheme="majorBidi" w:hAnsiTheme="majorBidi" w:cstheme="majorBidi"/>
          <w:sz w:val="24"/>
          <w:szCs w:val="24"/>
          <w:lang w:val="id-ID"/>
        </w:rPr>
        <w:t>, “</w:t>
      </w:r>
      <w:proofErr w:type="spellStart"/>
      <w:r w:rsidRPr="00B37C48">
        <w:rPr>
          <w:rFonts w:asciiTheme="majorBidi" w:hAnsiTheme="majorBidi" w:cstheme="majorBidi"/>
          <w:i/>
          <w:iCs/>
          <w:sz w:val="24"/>
          <w:szCs w:val="24"/>
          <w:lang w:val="id-ID"/>
        </w:rPr>
        <w:t>Comment</w:t>
      </w:r>
      <w:proofErr w:type="spellEnd"/>
      <w:r w:rsidRPr="00B37C48">
        <w:rPr>
          <w:rFonts w:asciiTheme="majorBidi" w:hAnsiTheme="majorBidi" w:cstheme="majorBidi"/>
          <w:i/>
          <w:iCs/>
          <w:sz w:val="24"/>
          <w:szCs w:val="24"/>
          <w:lang w:val="id-ID"/>
        </w:rPr>
        <w:t xml:space="preserve"> </w:t>
      </w:r>
      <w:proofErr w:type="spellStart"/>
      <w:r w:rsidRPr="00B37C48">
        <w:rPr>
          <w:rFonts w:asciiTheme="majorBidi" w:hAnsiTheme="majorBidi" w:cstheme="majorBidi"/>
          <w:i/>
          <w:iCs/>
          <w:sz w:val="24"/>
          <w:szCs w:val="24"/>
          <w:lang w:val="id-ID"/>
        </w:rPr>
        <w:t>on</w:t>
      </w:r>
      <w:proofErr w:type="spellEnd"/>
      <w:r w:rsidRPr="00B37C48">
        <w:rPr>
          <w:rFonts w:asciiTheme="majorBidi" w:hAnsiTheme="majorBidi" w:cstheme="majorBidi"/>
          <w:i/>
          <w:iCs/>
          <w:sz w:val="24"/>
          <w:szCs w:val="24"/>
          <w:lang w:val="id-ID"/>
        </w:rPr>
        <w:t xml:space="preserve"> </w:t>
      </w:r>
      <w:proofErr w:type="spellStart"/>
      <w:r w:rsidRPr="00B37C48">
        <w:rPr>
          <w:rFonts w:asciiTheme="majorBidi" w:hAnsiTheme="majorBidi" w:cstheme="majorBidi"/>
          <w:i/>
          <w:iCs/>
          <w:sz w:val="24"/>
          <w:szCs w:val="24"/>
          <w:lang w:val="id-ID"/>
        </w:rPr>
        <w:t>Cultural</w:t>
      </w:r>
      <w:proofErr w:type="spellEnd"/>
      <w:r w:rsidRPr="00B37C48">
        <w:rPr>
          <w:rFonts w:asciiTheme="majorBidi" w:hAnsiTheme="majorBidi" w:cstheme="majorBidi"/>
          <w:i/>
          <w:iCs/>
          <w:sz w:val="24"/>
          <w:szCs w:val="24"/>
          <w:lang w:val="id-ID"/>
        </w:rPr>
        <w:t xml:space="preserve"> </w:t>
      </w:r>
      <w:proofErr w:type="spellStart"/>
      <w:r w:rsidRPr="00B37C48">
        <w:rPr>
          <w:rFonts w:asciiTheme="majorBidi" w:hAnsiTheme="majorBidi" w:cstheme="majorBidi"/>
          <w:i/>
          <w:iCs/>
          <w:sz w:val="24"/>
          <w:szCs w:val="24"/>
          <w:lang w:val="id-ID"/>
        </w:rPr>
        <w:t>Diplomacy</w:t>
      </w:r>
      <w:proofErr w:type="spellEnd"/>
      <w:r w:rsidRPr="00B37C48">
        <w:rPr>
          <w:rFonts w:asciiTheme="majorBidi" w:hAnsiTheme="majorBidi" w:cstheme="majorBidi"/>
          <w:sz w:val="24"/>
          <w:szCs w:val="24"/>
          <w:lang w:val="id-ID"/>
        </w:rPr>
        <w:t xml:space="preserve">” diakses di laman </w:t>
      </w:r>
      <w:hyperlink r:id="rId12" w:history="1">
        <w:r w:rsidRPr="00B37C48">
          <w:rPr>
            <w:rStyle w:val="Hyperlink"/>
            <w:rFonts w:asciiTheme="majorBidi" w:hAnsiTheme="majorBidi" w:cstheme="majorBidi"/>
            <w:sz w:val="24"/>
            <w:szCs w:val="24"/>
            <w:lang w:val="id-ID"/>
          </w:rPr>
          <w:t>http://culturaldiplomacy.org/academy/index.php?comment-on-cultural-diplomacy-4</w:t>
        </w:r>
      </w:hyperlink>
      <w:r w:rsidRPr="00B37C48">
        <w:rPr>
          <w:rFonts w:asciiTheme="majorBidi" w:hAnsiTheme="majorBidi" w:cstheme="majorBidi"/>
          <w:sz w:val="24"/>
          <w:szCs w:val="24"/>
          <w:lang w:val="id-ID"/>
        </w:rPr>
        <w:t xml:space="preserve"> (04 April 2022 </w:t>
      </w:r>
      <w:r w:rsidR="007361C4" w:rsidRPr="00B37C48">
        <w:rPr>
          <w:rFonts w:asciiTheme="majorBidi" w:hAnsiTheme="majorBidi" w:cstheme="majorBidi"/>
          <w:sz w:val="24"/>
          <w:szCs w:val="24"/>
          <w:lang w:val="id-ID"/>
        </w:rPr>
        <w:t xml:space="preserve">Pukul </w:t>
      </w:r>
      <w:r w:rsidRPr="00B37C48">
        <w:rPr>
          <w:rFonts w:asciiTheme="majorBidi" w:hAnsiTheme="majorBidi" w:cstheme="majorBidi"/>
          <w:sz w:val="24"/>
          <w:szCs w:val="24"/>
          <w:lang w:val="id-ID"/>
        </w:rPr>
        <w:t>12.46 WIB)</w:t>
      </w:r>
    </w:p>
    <w:p w14:paraId="736EE5ED" w14:textId="77777777" w:rsidR="00DA61AD" w:rsidRPr="00B37C48" w:rsidRDefault="00DA61AD" w:rsidP="00957EED">
      <w:pPr>
        <w:spacing w:after="0" w:line="240" w:lineRule="auto"/>
        <w:ind w:left="851" w:hanging="851"/>
        <w:jc w:val="both"/>
        <w:rPr>
          <w:rFonts w:asciiTheme="majorBidi" w:hAnsiTheme="majorBidi" w:cstheme="majorBidi"/>
          <w:sz w:val="24"/>
          <w:szCs w:val="24"/>
          <w:lang w:val="id-ID"/>
        </w:rPr>
      </w:pPr>
      <w:r w:rsidRPr="00B37C48">
        <w:rPr>
          <w:rFonts w:asciiTheme="majorBidi" w:hAnsiTheme="majorBidi" w:cstheme="majorBidi"/>
          <w:sz w:val="24"/>
          <w:szCs w:val="24"/>
          <w:lang w:val="id-ID"/>
        </w:rPr>
        <w:t>Aletheia Rabbani, Pen</w:t>
      </w:r>
      <w:r w:rsidR="004D0B34" w:rsidRPr="00B37C48">
        <w:rPr>
          <w:rFonts w:asciiTheme="majorBidi" w:hAnsiTheme="majorBidi" w:cstheme="majorBidi"/>
          <w:sz w:val="24"/>
          <w:szCs w:val="24"/>
          <w:lang w:val="id-ID"/>
        </w:rPr>
        <w:t>g</w:t>
      </w:r>
      <w:r w:rsidRPr="00B37C48">
        <w:rPr>
          <w:rFonts w:asciiTheme="majorBidi" w:hAnsiTheme="majorBidi" w:cstheme="majorBidi"/>
          <w:sz w:val="24"/>
          <w:szCs w:val="24"/>
          <w:lang w:val="id-ID"/>
        </w:rPr>
        <w:t xml:space="preserve">ertian Penelitian </w:t>
      </w:r>
      <w:proofErr w:type="spellStart"/>
      <w:r w:rsidRPr="00B37C48">
        <w:rPr>
          <w:rFonts w:asciiTheme="majorBidi" w:hAnsiTheme="majorBidi" w:cstheme="majorBidi"/>
          <w:sz w:val="24"/>
          <w:szCs w:val="24"/>
          <w:lang w:val="id-ID"/>
        </w:rPr>
        <w:t>Eksplanasi</w:t>
      </w:r>
      <w:proofErr w:type="spellEnd"/>
      <w:r w:rsidRPr="00B37C48">
        <w:rPr>
          <w:rFonts w:asciiTheme="majorBidi" w:hAnsiTheme="majorBidi" w:cstheme="majorBidi"/>
          <w:sz w:val="24"/>
          <w:szCs w:val="24"/>
          <w:lang w:val="id-ID"/>
        </w:rPr>
        <w:t xml:space="preserve">, diakses di dalam laman </w:t>
      </w:r>
      <w:hyperlink r:id="rId13" w:history="1">
        <w:r w:rsidRPr="00B37C48">
          <w:rPr>
            <w:rStyle w:val="Hyperlink"/>
            <w:rFonts w:asciiTheme="majorBidi" w:hAnsiTheme="majorBidi" w:cstheme="majorBidi"/>
            <w:sz w:val="24"/>
            <w:szCs w:val="24"/>
            <w:lang w:val="id-ID"/>
          </w:rPr>
          <w:t>https://www.sosial79.com/2020/11/pengertian-penelitian-eksplanasi.html</w:t>
        </w:r>
      </w:hyperlink>
      <w:r w:rsidRPr="00B37C48">
        <w:rPr>
          <w:rFonts w:asciiTheme="majorBidi" w:hAnsiTheme="majorBidi" w:cstheme="majorBidi"/>
          <w:sz w:val="24"/>
          <w:szCs w:val="24"/>
          <w:lang w:val="id-ID"/>
        </w:rPr>
        <w:t xml:space="preserve">, </w:t>
      </w:r>
      <w:r w:rsidR="007361C4" w:rsidRPr="00B37C48">
        <w:rPr>
          <w:rFonts w:asciiTheme="majorBidi" w:hAnsiTheme="majorBidi" w:cstheme="majorBidi"/>
          <w:sz w:val="24"/>
          <w:szCs w:val="24"/>
          <w:lang w:val="id-ID"/>
        </w:rPr>
        <w:t xml:space="preserve">(14 Maret </w:t>
      </w:r>
      <w:r w:rsidRPr="00B37C48">
        <w:rPr>
          <w:rFonts w:asciiTheme="majorBidi" w:hAnsiTheme="majorBidi" w:cstheme="majorBidi"/>
          <w:sz w:val="24"/>
          <w:szCs w:val="24"/>
          <w:lang w:val="id-ID"/>
        </w:rPr>
        <w:t xml:space="preserve">2022 </w:t>
      </w:r>
      <w:r w:rsidR="007361C4" w:rsidRPr="00B37C48">
        <w:rPr>
          <w:rFonts w:asciiTheme="majorBidi" w:hAnsiTheme="majorBidi" w:cstheme="majorBidi"/>
          <w:sz w:val="24"/>
          <w:szCs w:val="24"/>
          <w:lang w:val="id-ID"/>
        </w:rPr>
        <w:t xml:space="preserve">Pukul </w:t>
      </w:r>
      <w:r w:rsidRPr="00B37C48">
        <w:rPr>
          <w:rFonts w:asciiTheme="majorBidi" w:hAnsiTheme="majorBidi" w:cstheme="majorBidi"/>
          <w:sz w:val="24"/>
          <w:szCs w:val="24"/>
          <w:lang w:val="id-ID"/>
        </w:rPr>
        <w:t>11.25 WIB)</w:t>
      </w:r>
    </w:p>
    <w:p w14:paraId="0077ABA3" w14:textId="77777777" w:rsidR="00B76F31" w:rsidRPr="00B37C48" w:rsidRDefault="00B76F31" w:rsidP="00957EED">
      <w:pPr>
        <w:spacing w:after="0" w:line="240" w:lineRule="auto"/>
        <w:ind w:left="851" w:hanging="851"/>
        <w:jc w:val="both"/>
        <w:rPr>
          <w:rFonts w:asciiTheme="majorBidi" w:hAnsiTheme="majorBidi" w:cstheme="majorBidi"/>
          <w:sz w:val="32"/>
          <w:szCs w:val="32"/>
          <w:lang w:val="id-ID"/>
        </w:rPr>
      </w:pPr>
      <w:r w:rsidRPr="00B37C48">
        <w:rPr>
          <w:rFonts w:asciiTheme="majorBidi" w:hAnsiTheme="majorBidi" w:cstheme="majorBidi"/>
          <w:sz w:val="24"/>
          <w:szCs w:val="24"/>
          <w:lang w:val="id-ID"/>
        </w:rPr>
        <w:t xml:space="preserve">Asep Suryana, Pasar Minggu Tempo Doeloe : Dinamika Sosial Petani Buah 1921-1966, LIPI </w:t>
      </w:r>
      <w:proofErr w:type="spellStart"/>
      <w:r w:rsidRPr="00B37C48">
        <w:rPr>
          <w:rFonts w:asciiTheme="majorBidi" w:hAnsiTheme="majorBidi" w:cstheme="majorBidi"/>
          <w:sz w:val="24"/>
          <w:szCs w:val="24"/>
          <w:lang w:val="id-ID"/>
        </w:rPr>
        <w:t>Press</w:t>
      </w:r>
      <w:proofErr w:type="spellEnd"/>
      <w:r w:rsidRPr="00B37C48">
        <w:rPr>
          <w:rFonts w:asciiTheme="majorBidi" w:hAnsiTheme="majorBidi" w:cstheme="majorBidi"/>
          <w:sz w:val="24"/>
          <w:szCs w:val="24"/>
          <w:lang w:val="id-ID"/>
        </w:rPr>
        <w:t>, Jakarta, 2012</w:t>
      </w:r>
    </w:p>
    <w:p w14:paraId="0A3F715A" w14:textId="77777777" w:rsidR="00957EED" w:rsidRDefault="00DA61AD" w:rsidP="00957EED">
      <w:pPr>
        <w:spacing w:after="0" w:line="240" w:lineRule="auto"/>
        <w:ind w:left="851" w:hanging="851"/>
        <w:jc w:val="both"/>
        <w:rPr>
          <w:rFonts w:asciiTheme="majorBidi" w:hAnsiTheme="majorBidi" w:cstheme="majorBidi"/>
          <w:sz w:val="24"/>
          <w:szCs w:val="24"/>
          <w:lang w:val="id-ID"/>
        </w:rPr>
      </w:pPr>
      <w:r w:rsidRPr="00B37C48">
        <w:rPr>
          <w:rFonts w:asciiTheme="majorBidi" w:hAnsiTheme="majorBidi" w:cstheme="majorBidi"/>
          <w:sz w:val="24"/>
          <w:szCs w:val="24"/>
          <w:lang w:val="id-ID"/>
        </w:rPr>
        <w:t xml:space="preserve">Erik </w:t>
      </w:r>
      <w:proofErr w:type="spellStart"/>
      <w:r w:rsidRPr="00B37C48">
        <w:rPr>
          <w:rFonts w:asciiTheme="majorBidi" w:hAnsiTheme="majorBidi" w:cstheme="majorBidi"/>
          <w:sz w:val="24"/>
          <w:szCs w:val="24"/>
          <w:lang w:val="id-ID"/>
        </w:rPr>
        <w:t>Patjinka</w:t>
      </w:r>
      <w:proofErr w:type="spellEnd"/>
      <w:r w:rsidRPr="00B37C48">
        <w:rPr>
          <w:rFonts w:asciiTheme="majorBidi" w:hAnsiTheme="majorBidi" w:cstheme="majorBidi"/>
          <w:sz w:val="24"/>
          <w:szCs w:val="24"/>
          <w:lang w:val="id-ID"/>
        </w:rPr>
        <w:t>, “</w:t>
      </w:r>
      <w:proofErr w:type="spellStart"/>
      <w:r w:rsidRPr="00B37C48">
        <w:rPr>
          <w:rFonts w:asciiTheme="majorBidi" w:hAnsiTheme="majorBidi" w:cstheme="majorBidi"/>
          <w:sz w:val="24"/>
          <w:szCs w:val="24"/>
          <w:lang w:val="id-ID"/>
        </w:rPr>
        <w:t>Cultural</w:t>
      </w:r>
      <w:proofErr w:type="spellEnd"/>
      <w:r w:rsidRPr="00B37C48">
        <w:rPr>
          <w:rFonts w:asciiTheme="majorBidi" w:hAnsiTheme="majorBidi" w:cstheme="majorBidi"/>
          <w:sz w:val="24"/>
          <w:szCs w:val="24"/>
          <w:lang w:val="id-ID"/>
        </w:rPr>
        <w:t xml:space="preserve"> </w:t>
      </w:r>
      <w:proofErr w:type="spellStart"/>
      <w:r w:rsidRPr="00B37C48">
        <w:rPr>
          <w:rFonts w:asciiTheme="majorBidi" w:hAnsiTheme="majorBidi" w:cstheme="majorBidi"/>
          <w:sz w:val="24"/>
          <w:szCs w:val="24"/>
          <w:lang w:val="id-ID"/>
        </w:rPr>
        <w:t>Diplomacy</w:t>
      </w:r>
      <w:proofErr w:type="spellEnd"/>
      <w:r w:rsidRPr="00B37C48">
        <w:rPr>
          <w:rFonts w:asciiTheme="majorBidi" w:hAnsiTheme="majorBidi" w:cstheme="majorBidi"/>
          <w:sz w:val="24"/>
          <w:szCs w:val="24"/>
          <w:lang w:val="id-ID"/>
        </w:rPr>
        <w:t xml:space="preserve"> in The </w:t>
      </w:r>
      <w:proofErr w:type="spellStart"/>
      <w:r w:rsidRPr="00B37C48">
        <w:rPr>
          <w:rFonts w:asciiTheme="majorBidi" w:hAnsiTheme="majorBidi" w:cstheme="majorBidi"/>
          <w:sz w:val="24"/>
          <w:szCs w:val="24"/>
          <w:lang w:val="id-ID"/>
        </w:rPr>
        <w:t>Theory</w:t>
      </w:r>
      <w:proofErr w:type="spellEnd"/>
      <w:r w:rsidRPr="00B37C48">
        <w:rPr>
          <w:rFonts w:asciiTheme="majorBidi" w:hAnsiTheme="majorBidi" w:cstheme="majorBidi"/>
          <w:sz w:val="24"/>
          <w:szCs w:val="24"/>
          <w:lang w:val="id-ID"/>
        </w:rPr>
        <w:t xml:space="preserve"> </w:t>
      </w:r>
      <w:proofErr w:type="spellStart"/>
      <w:r w:rsidRPr="00B37C48">
        <w:rPr>
          <w:rFonts w:asciiTheme="majorBidi" w:hAnsiTheme="majorBidi" w:cstheme="majorBidi"/>
          <w:sz w:val="24"/>
          <w:szCs w:val="24"/>
          <w:lang w:val="id-ID"/>
        </w:rPr>
        <w:t>and</w:t>
      </w:r>
      <w:proofErr w:type="spellEnd"/>
      <w:r w:rsidRPr="00B37C48">
        <w:rPr>
          <w:rFonts w:asciiTheme="majorBidi" w:hAnsiTheme="majorBidi" w:cstheme="majorBidi"/>
          <w:sz w:val="24"/>
          <w:szCs w:val="24"/>
          <w:lang w:val="id-ID"/>
        </w:rPr>
        <w:t xml:space="preserve"> </w:t>
      </w:r>
      <w:proofErr w:type="spellStart"/>
      <w:r w:rsidRPr="00B37C48">
        <w:rPr>
          <w:rFonts w:asciiTheme="majorBidi" w:hAnsiTheme="majorBidi" w:cstheme="majorBidi"/>
          <w:sz w:val="24"/>
          <w:szCs w:val="24"/>
          <w:lang w:val="id-ID"/>
        </w:rPr>
        <w:t>Practice</w:t>
      </w:r>
      <w:proofErr w:type="spellEnd"/>
      <w:r w:rsidRPr="00B37C48">
        <w:rPr>
          <w:rFonts w:asciiTheme="majorBidi" w:hAnsiTheme="majorBidi" w:cstheme="majorBidi"/>
          <w:sz w:val="24"/>
          <w:szCs w:val="24"/>
          <w:lang w:val="id-ID"/>
        </w:rPr>
        <w:t xml:space="preserve"> </w:t>
      </w:r>
      <w:proofErr w:type="spellStart"/>
      <w:r w:rsidRPr="00B37C48">
        <w:rPr>
          <w:rFonts w:asciiTheme="majorBidi" w:hAnsiTheme="majorBidi" w:cstheme="majorBidi"/>
          <w:sz w:val="24"/>
          <w:szCs w:val="24"/>
          <w:lang w:val="id-ID"/>
        </w:rPr>
        <w:t>of</w:t>
      </w:r>
      <w:proofErr w:type="spellEnd"/>
      <w:r w:rsidRPr="00B37C48">
        <w:rPr>
          <w:rFonts w:asciiTheme="majorBidi" w:hAnsiTheme="majorBidi" w:cstheme="majorBidi"/>
          <w:sz w:val="24"/>
          <w:szCs w:val="24"/>
          <w:lang w:val="id-ID"/>
        </w:rPr>
        <w:t xml:space="preserve"> </w:t>
      </w:r>
      <w:proofErr w:type="spellStart"/>
      <w:r w:rsidRPr="00B37C48">
        <w:rPr>
          <w:rFonts w:asciiTheme="majorBidi" w:hAnsiTheme="majorBidi" w:cstheme="majorBidi"/>
          <w:sz w:val="24"/>
          <w:szCs w:val="24"/>
          <w:lang w:val="id-ID"/>
        </w:rPr>
        <w:t>Contemporary</w:t>
      </w:r>
      <w:proofErr w:type="spellEnd"/>
    </w:p>
    <w:p w14:paraId="0A004D7B" w14:textId="07BD7508" w:rsidR="00DA61AD" w:rsidRPr="00B37C48" w:rsidRDefault="00DA61AD" w:rsidP="00957EED">
      <w:pPr>
        <w:spacing w:after="0" w:line="240" w:lineRule="auto"/>
        <w:ind w:left="851" w:hanging="131"/>
        <w:jc w:val="both"/>
        <w:rPr>
          <w:rFonts w:asciiTheme="majorBidi" w:hAnsiTheme="majorBidi" w:cstheme="majorBidi"/>
          <w:color w:val="0000CC"/>
          <w:sz w:val="24"/>
          <w:szCs w:val="24"/>
          <w:u w:val="single"/>
          <w:lang w:val="id-ID"/>
        </w:rPr>
      </w:pPr>
      <w:r w:rsidRPr="00B37C48">
        <w:rPr>
          <w:rFonts w:asciiTheme="majorBidi" w:hAnsiTheme="majorBidi" w:cstheme="majorBidi"/>
          <w:sz w:val="24"/>
          <w:szCs w:val="24"/>
          <w:lang w:val="id-ID"/>
        </w:rPr>
        <w:t xml:space="preserve">International </w:t>
      </w:r>
      <w:proofErr w:type="spellStart"/>
      <w:r w:rsidRPr="00B37C48">
        <w:rPr>
          <w:rFonts w:asciiTheme="majorBidi" w:hAnsiTheme="majorBidi" w:cstheme="majorBidi"/>
          <w:sz w:val="24"/>
          <w:szCs w:val="24"/>
          <w:lang w:val="id-ID"/>
        </w:rPr>
        <w:t>Relations</w:t>
      </w:r>
      <w:proofErr w:type="spellEnd"/>
      <w:r w:rsidRPr="00B37C48">
        <w:rPr>
          <w:rFonts w:asciiTheme="majorBidi" w:hAnsiTheme="majorBidi" w:cstheme="majorBidi"/>
          <w:sz w:val="24"/>
          <w:szCs w:val="24"/>
          <w:lang w:val="id-ID"/>
        </w:rPr>
        <w:t xml:space="preserve">”, </w:t>
      </w:r>
      <w:proofErr w:type="spellStart"/>
      <w:r w:rsidRPr="00B37C48">
        <w:rPr>
          <w:rFonts w:asciiTheme="majorBidi" w:hAnsiTheme="majorBidi" w:cstheme="majorBidi"/>
          <w:sz w:val="24"/>
          <w:szCs w:val="24"/>
          <w:lang w:val="id-ID"/>
        </w:rPr>
        <w:t>Political</w:t>
      </w:r>
      <w:proofErr w:type="spellEnd"/>
      <w:r w:rsidRPr="00B37C48">
        <w:rPr>
          <w:rFonts w:asciiTheme="majorBidi" w:hAnsiTheme="majorBidi" w:cstheme="majorBidi"/>
          <w:sz w:val="24"/>
          <w:szCs w:val="24"/>
          <w:lang w:val="id-ID"/>
        </w:rPr>
        <w:t xml:space="preserve"> </w:t>
      </w:r>
      <w:proofErr w:type="spellStart"/>
      <w:r w:rsidRPr="00B37C48">
        <w:rPr>
          <w:rFonts w:asciiTheme="majorBidi" w:hAnsiTheme="majorBidi" w:cstheme="majorBidi"/>
          <w:sz w:val="24"/>
          <w:szCs w:val="24"/>
          <w:lang w:val="id-ID"/>
        </w:rPr>
        <w:t>Sentences</w:t>
      </w:r>
      <w:proofErr w:type="spellEnd"/>
      <w:r w:rsidRPr="00B37C48">
        <w:rPr>
          <w:rFonts w:asciiTheme="majorBidi" w:hAnsiTheme="majorBidi" w:cstheme="majorBidi"/>
          <w:sz w:val="24"/>
          <w:szCs w:val="24"/>
          <w:lang w:val="id-ID"/>
        </w:rPr>
        <w:t xml:space="preserve"> Vol.17, </w:t>
      </w:r>
      <w:proofErr w:type="spellStart"/>
      <w:r w:rsidRPr="00B37C48">
        <w:rPr>
          <w:rFonts w:asciiTheme="majorBidi" w:hAnsiTheme="majorBidi" w:cstheme="majorBidi"/>
          <w:sz w:val="24"/>
          <w:szCs w:val="24"/>
          <w:lang w:val="id-ID"/>
        </w:rPr>
        <w:t>no</w:t>
      </w:r>
      <w:proofErr w:type="spellEnd"/>
      <w:r w:rsidRPr="00B37C48">
        <w:rPr>
          <w:rFonts w:asciiTheme="majorBidi" w:hAnsiTheme="majorBidi" w:cstheme="majorBidi"/>
          <w:sz w:val="24"/>
          <w:szCs w:val="24"/>
          <w:lang w:val="id-ID"/>
        </w:rPr>
        <w:t xml:space="preserve"> 4, 2014 ISSN 13</w:t>
      </w:r>
      <w:r w:rsidR="001E10C5" w:rsidRPr="00B37C48">
        <w:rPr>
          <w:rFonts w:asciiTheme="majorBidi" w:hAnsiTheme="majorBidi" w:cstheme="majorBidi"/>
          <w:sz w:val="24"/>
          <w:szCs w:val="24"/>
          <w:lang w:val="id-ID"/>
        </w:rPr>
        <w:t xml:space="preserve">35-274, s. </w:t>
      </w:r>
      <w:r w:rsidRPr="00B37C48">
        <w:rPr>
          <w:rFonts w:asciiTheme="majorBidi" w:hAnsiTheme="majorBidi" w:cstheme="majorBidi"/>
          <w:sz w:val="24"/>
          <w:szCs w:val="24"/>
          <w:lang w:val="id-ID"/>
        </w:rPr>
        <w:t xml:space="preserve">95-108 Diakses di laman </w:t>
      </w:r>
      <w:r w:rsidRPr="00B37C48">
        <w:rPr>
          <w:rFonts w:asciiTheme="majorBidi" w:hAnsiTheme="majorBidi" w:cstheme="majorBidi"/>
          <w:color w:val="0000CC"/>
          <w:sz w:val="24"/>
          <w:szCs w:val="24"/>
          <w:u w:val="single"/>
          <w:lang w:val="id-ID"/>
        </w:rPr>
        <w:t>http://www.politickevedy.fpvmv.umb.sk/userfiles/file/4  2014/PATJINKA2.pdf</w:t>
      </w:r>
      <w:r w:rsidR="007361C4" w:rsidRPr="00B37C48">
        <w:rPr>
          <w:rFonts w:asciiTheme="majorBidi" w:hAnsiTheme="majorBidi" w:cstheme="majorBidi"/>
          <w:color w:val="0000CC"/>
          <w:sz w:val="24"/>
          <w:szCs w:val="24"/>
          <w:u w:val="single"/>
          <w:lang w:val="id-ID"/>
        </w:rPr>
        <w:t xml:space="preserve"> </w:t>
      </w:r>
      <w:r w:rsidR="007361C4" w:rsidRPr="00B37C48">
        <w:rPr>
          <w:rFonts w:asciiTheme="majorBidi" w:hAnsiTheme="majorBidi" w:cstheme="majorBidi"/>
          <w:sz w:val="24"/>
          <w:szCs w:val="24"/>
          <w:lang w:val="id-ID"/>
        </w:rPr>
        <w:t>(09 April 2022 pukul 16.20 WIB)</w:t>
      </w:r>
    </w:p>
    <w:p w14:paraId="7EE4E283" w14:textId="77777777" w:rsidR="00957EED" w:rsidRDefault="00957EED" w:rsidP="00957EED">
      <w:pPr>
        <w:tabs>
          <w:tab w:val="left" w:pos="1276"/>
          <w:tab w:val="left" w:pos="1418"/>
        </w:tabs>
        <w:spacing w:after="0" w:line="240" w:lineRule="auto"/>
        <w:jc w:val="both"/>
        <w:rPr>
          <w:rFonts w:asciiTheme="majorBidi" w:hAnsiTheme="majorBidi" w:cstheme="majorBidi"/>
          <w:sz w:val="24"/>
          <w:szCs w:val="20"/>
          <w:lang w:val="id-ID"/>
        </w:rPr>
      </w:pPr>
    </w:p>
    <w:p w14:paraId="2E8F7832" w14:textId="2C561EB5" w:rsidR="00B76F31" w:rsidRPr="00B37C48" w:rsidRDefault="00B76F31" w:rsidP="00957EED">
      <w:pPr>
        <w:tabs>
          <w:tab w:val="left" w:pos="1276"/>
          <w:tab w:val="left" w:pos="1418"/>
        </w:tabs>
        <w:spacing w:after="0" w:line="240" w:lineRule="auto"/>
        <w:jc w:val="both"/>
        <w:rPr>
          <w:rFonts w:asciiTheme="majorBidi" w:hAnsiTheme="majorBidi" w:cstheme="majorBidi"/>
          <w:szCs w:val="18"/>
          <w:vertAlign w:val="superscript"/>
          <w:lang w:val="id-ID"/>
        </w:rPr>
      </w:pPr>
      <w:r w:rsidRPr="00B37C48">
        <w:rPr>
          <w:rFonts w:asciiTheme="majorBidi" w:hAnsiTheme="majorBidi" w:cstheme="majorBidi"/>
          <w:sz w:val="24"/>
          <w:szCs w:val="20"/>
          <w:lang w:val="id-ID"/>
        </w:rPr>
        <w:t xml:space="preserve">Indonesian Diaspora Network, 2017, Sejarah kami. Diakses dari </w:t>
      </w:r>
      <w:r w:rsidRPr="00B37C48">
        <w:rPr>
          <w:rFonts w:asciiTheme="majorBidi" w:hAnsiTheme="majorBidi" w:cstheme="majorBidi"/>
          <w:i/>
          <w:iCs/>
          <w:color w:val="0000CC"/>
          <w:sz w:val="24"/>
          <w:szCs w:val="20"/>
          <w:u w:val="single"/>
          <w:lang w:val="id-ID"/>
        </w:rPr>
        <w:t>http://www.diasporaindonesia.org/pages/congress</w:t>
      </w:r>
      <w:r w:rsidRPr="00B37C48">
        <w:rPr>
          <w:rFonts w:asciiTheme="majorBidi" w:hAnsiTheme="majorBidi" w:cstheme="majorBidi"/>
          <w:sz w:val="24"/>
          <w:szCs w:val="20"/>
          <w:lang w:val="id-ID"/>
        </w:rPr>
        <w:t>, diakses pada 19 Januari 2023.</w:t>
      </w:r>
    </w:p>
    <w:p w14:paraId="1387D7C4" w14:textId="77777777" w:rsidR="00957EED" w:rsidRDefault="00957EED" w:rsidP="00957EED">
      <w:pPr>
        <w:tabs>
          <w:tab w:val="left" w:pos="284"/>
          <w:tab w:val="left" w:pos="7655"/>
        </w:tabs>
        <w:spacing w:after="0" w:line="240" w:lineRule="auto"/>
        <w:jc w:val="both"/>
        <w:rPr>
          <w:rFonts w:asciiTheme="majorBidi" w:hAnsiTheme="majorBidi" w:cstheme="majorBidi"/>
          <w:color w:val="000000" w:themeColor="text1"/>
          <w:sz w:val="24"/>
          <w:szCs w:val="20"/>
          <w:lang w:val="id-ID"/>
        </w:rPr>
      </w:pPr>
    </w:p>
    <w:p w14:paraId="396E0725" w14:textId="5D6D243D" w:rsidR="00EB4545" w:rsidRPr="00C44F86" w:rsidRDefault="00EB4545" w:rsidP="00957EED">
      <w:pPr>
        <w:tabs>
          <w:tab w:val="left" w:pos="284"/>
          <w:tab w:val="left" w:pos="7655"/>
        </w:tabs>
        <w:spacing w:after="0" w:line="240" w:lineRule="auto"/>
        <w:jc w:val="both"/>
        <w:rPr>
          <w:rFonts w:asciiTheme="majorBidi" w:hAnsiTheme="majorBidi" w:cstheme="majorBidi"/>
          <w:sz w:val="32"/>
          <w:szCs w:val="24"/>
          <w:lang w:val="id-ID"/>
        </w:rPr>
      </w:pPr>
      <w:r w:rsidRPr="00C44F86">
        <w:rPr>
          <w:rFonts w:asciiTheme="majorBidi" w:hAnsiTheme="majorBidi" w:cstheme="majorBidi"/>
          <w:color w:val="000000" w:themeColor="text1"/>
          <w:sz w:val="24"/>
          <w:szCs w:val="20"/>
          <w:lang w:val="id-ID"/>
        </w:rPr>
        <w:t>Sejarah DWP</w:t>
      </w:r>
      <w:r w:rsidRPr="00C44F86">
        <w:rPr>
          <w:rFonts w:asciiTheme="majorBidi" w:hAnsiTheme="majorBidi" w:cstheme="majorBidi"/>
          <w:sz w:val="24"/>
          <w:szCs w:val="20"/>
          <w:lang w:val="id-ID"/>
        </w:rPr>
        <w:t xml:space="preserve"> - </w:t>
      </w:r>
      <w:r w:rsidRPr="00C44F86">
        <w:rPr>
          <w:rFonts w:asciiTheme="majorBidi" w:hAnsiTheme="majorBidi" w:cstheme="majorBidi"/>
          <w:color w:val="000000" w:themeColor="text1"/>
          <w:sz w:val="24"/>
          <w:szCs w:val="20"/>
          <w:lang w:val="id-ID"/>
        </w:rPr>
        <w:t>Dharma</w:t>
      </w:r>
      <w:r w:rsidRPr="00C44F86">
        <w:rPr>
          <w:rFonts w:asciiTheme="majorBidi" w:hAnsiTheme="majorBidi" w:cstheme="majorBidi"/>
          <w:sz w:val="24"/>
          <w:szCs w:val="20"/>
          <w:lang w:val="id-ID"/>
        </w:rPr>
        <w:t xml:space="preserve"> </w:t>
      </w:r>
      <w:r w:rsidRPr="00C44F86">
        <w:rPr>
          <w:rFonts w:asciiTheme="majorBidi" w:hAnsiTheme="majorBidi" w:cstheme="majorBidi"/>
          <w:color w:val="000000" w:themeColor="text1"/>
          <w:sz w:val="24"/>
          <w:szCs w:val="20"/>
          <w:lang w:val="id-ID"/>
        </w:rPr>
        <w:t>wanita</w:t>
      </w:r>
      <w:r w:rsidRPr="00C44F86">
        <w:rPr>
          <w:rFonts w:asciiTheme="majorBidi" w:hAnsiTheme="majorBidi" w:cstheme="majorBidi"/>
          <w:sz w:val="24"/>
          <w:szCs w:val="20"/>
          <w:lang w:val="id-ID"/>
        </w:rPr>
        <w:t xml:space="preserve"> </w:t>
      </w:r>
      <w:r w:rsidRPr="00C44F86">
        <w:rPr>
          <w:rFonts w:asciiTheme="majorBidi" w:hAnsiTheme="majorBidi" w:cstheme="majorBidi"/>
          <w:color w:val="000000" w:themeColor="text1"/>
          <w:sz w:val="24"/>
          <w:szCs w:val="20"/>
          <w:lang w:val="id-ID"/>
        </w:rPr>
        <w:t>persatuan</w:t>
      </w:r>
      <w:r w:rsidRPr="00C44F86">
        <w:rPr>
          <w:rFonts w:asciiTheme="majorBidi" w:hAnsiTheme="majorBidi" w:cstheme="majorBidi"/>
          <w:sz w:val="24"/>
          <w:szCs w:val="20"/>
          <w:lang w:val="id-ID"/>
        </w:rPr>
        <w:t xml:space="preserve"> diakses di laman</w:t>
      </w:r>
      <w:r w:rsidRPr="00C44F86">
        <w:rPr>
          <w:rFonts w:asciiTheme="majorBidi" w:hAnsiTheme="majorBidi" w:cstheme="majorBidi"/>
          <w:color w:val="0000CC"/>
          <w:sz w:val="24"/>
          <w:szCs w:val="20"/>
          <w:lang w:val="id-ID"/>
        </w:rPr>
        <w:t xml:space="preserve"> https:// Dharmawanitapersatuan.id/sejarah-</w:t>
      </w:r>
      <w:proofErr w:type="spellStart"/>
      <w:r w:rsidRPr="00C44F86">
        <w:rPr>
          <w:rFonts w:asciiTheme="majorBidi" w:hAnsiTheme="majorBidi" w:cstheme="majorBidi"/>
          <w:color w:val="0000CC"/>
          <w:sz w:val="24"/>
          <w:szCs w:val="20"/>
          <w:lang w:val="id-ID"/>
        </w:rPr>
        <w:t>dwp</w:t>
      </w:r>
      <w:proofErr w:type="spellEnd"/>
      <w:r w:rsidRPr="00C44F86">
        <w:rPr>
          <w:rFonts w:asciiTheme="majorBidi" w:hAnsiTheme="majorBidi" w:cstheme="majorBidi"/>
          <w:color w:val="0000CC"/>
          <w:sz w:val="24"/>
          <w:szCs w:val="20"/>
          <w:lang w:val="id-ID"/>
        </w:rPr>
        <w:t>/</w:t>
      </w:r>
      <w:r w:rsidRPr="00C44F86">
        <w:rPr>
          <w:rFonts w:asciiTheme="majorBidi" w:hAnsiTheme="majorBidi" w:cstheme="majorBidi"/>
          <w:sz w:val="24"/>
          <w:szCs w:val="20"/>
          <w:lang w:val="id-ID"/>
        </w:rPr>
        <w:t xml:space="preserve"> </w:t>
      </w:r>
      <w:r w:rsidRPr="00C44F86">
        <w:rPr>
          <w:rFonts w:asciiTheme="majorBidi" w:hAnsiTheme="majorBidi" w:cstheme="majorBidi"/>
          <w:color w:val="000000" w:themeColor="text1"/>
          <w:sz w:val="24"/>
          <w:szCs w:val="20"/>
          <w:lang w:val="id-ID"/>
        </w:rPr>
        <w:t>(24 Januari 2023 pukul 20.52 WIB)</w:t>
      </w:r>
    </w:p>
    <w:p w14:paraId="23D99674" w14:textId="77777777" w:rsidR="00957EED" w:rsidRDefault="00957EED" w:rsidP="00957EED">
      <w:pPr>
        <w:spacing w:after="0" w:line="240" w:lineRule="auto"/>
        <w:jc w:val="both"/>
        <w:rPr>
          <w:rFonts w:asciiTheme="majorBidi" w:hAnsiTheme="majorBidi" w:cstheme="majorBidi"/>
          <w:sz w:val="24"/>
          <w:szCs w:val="24"/>
          <w:lang w:val="id-ID"/>
        </w:rPr>
      </w:pPr>
    </w:p>
    <w:p w14:paraId="4D14DAED" w14:textId="7F70C244" w:rsidR="00DA61AD" w:rsidRPr="00B37C48" w:rsidRDefault="00DA61AD" w:rsidP="00957EED">
      <w:pPr>
        <w:spacing w:after="0" w:line="240" w:lineRule="auto"/>
        <w:jc w:val="both"/>
        <w:rPr>
          <w:rFonts w:asciiTheme="majorBidi" w:hAnsiTheme="majorBidi" w:cstheme="majorBidi"/>
          <w:color w:val="000000" w:themeColor="text1"/>
          <w:sz w:val="24"/>
          <w:szCs w:val="24"/>
          <w:lang w:val="id-ID"/>
        </w:rPr>
      </w:pPr>
      <w:r w:rsidRPr="00B37C48">
        <w:rPr>
          <w:rFonts w:asciiTheme="majorBidi" w:hAnsiTheme="majorBidi" w:cstheme="majorBidi"/>
          <w:sz w:val="24"/>
          <w:szCs w:val="24"/>
          <w:lang w:val="id-ID"/>
        </w:rPr>
        <w:t xml:space="preserve">Tenun Khas </w:t>
      </w:r>
      <w:proofErr w:type="spellStart"/>
      <w:r w:rsidRPr="00B37C48">
        <w:rPr>
          <w:rFonts w:asciiTheme="majorBidi" w:hAnsiTheme="majorBidi" w:cstheme="majorBidi"/>
          <w:sz w:val="24"/>
          <w:szCs w:val="24"/>
          <w:lang w:val="id-ID"/>
        </w:rPr>
        <w:t>Maumere</w:t>
      </w:r>
      <w:proofErr w:type="spellEnd"/>
      <w:r w:rsidRPr="00B37C48">
        <w:rPr>
          <w:rFonts w:asciiTheme="majorBidi" w:hAnsiTheme="majorBidi" w:cstheme="majorBidi"/>
          <w:sz w:val="24"/>
          <w:szCs w:val="24"/>
          <w:lang w:val="id-ID"/>
        </w:rPr>
        <w:t xml:space="preserve"> hingga Tahu Isi Ramaikan Indonesia Sunday </w:t>
      </w:r>
      <w:proofErr w:type="spellStart"/>
      <w:r w:rsidRPr="00B37C48">
        <w:rPr>
          <w:rFonts w:asciiTheme="majorBidi" w:hAnsiTheme="majorBidi" w:cstheme="majorBidi"/>
          <w:sz w:val="24"/>
          <w:szCs w:val="24"/>
          <w:lang w:val="id-ID"/>
        </w:rPr>
        <w:t>Market</w:t>
      </w:r>
      <w:proofErr w:type="spellEnd"/>
      <w:r w:rsidRPr="00B37C48">
        <w:rPr>
          <w:rFonts w:asciiTheme="majorBidi" w:hAnsiTheme="majorBidi" w:cstheme="majorBidi"/>
          <w:sz w:val="24"/>
          <w:szCs w:val="24"/>
          <w:lang w:val="id-ID"/>
        </w:rPr>
        <w:t xml:space="preserve"> di Ho Chi </w:t>
      </w:r>
      <w:proofErr w:type="spellStart"/>
      <w:r w:rsidRPr="00B37C48">
        <w:rPr>
          <w:rFonts w:asciiTheme="majorBidi" w:hAnsiTheme="majorBidi" w:cstheme="majorBidi"/>
          <w:sz w:val="24"/>
          <w:szCs w:val="24"/>
          <w:lang w:val="id-ID"/>
        </w:rPr>
        <w:t>Minh</w:t>
      </w:r>
      <w:proofErr w:type="spellEnd"/>
      <w:r w:rsidRPr="00B37C48">
        <w:rPr>
          <w:rFonts w:asciiTheme="majorBidi" w:hAnsiTheme="majorBidi" w:cstheme="majorBidi"/>
          <w:sz w:val="24"/>
          <w:szCs w:val="24"/>
          <w:lang w:val="id-ID"/>
        </w:rPr>
        <w:t xml:space="preserve"> City diakses di laman </w:t>
      </w:r>
      <w:r w:rsidRPr="00B37C48">
        <w:rPr>
          <w:rFonts w:asciiTheme="majorBidi" w:hAnsiTheme="majorBidi" w:cstheme="majorBidi"/>
          <w:color w:val="0000CC"/>
          <w:sz w:val="24"/>
          <w:szCs w:val="24"/>
          <w:lang w:val="id-ID"/>
        </w:rPr>
        <w:t xml:space="preserve">https://kemlu.go.id/portal/id/read/3370/berita/tenun-khas-maumere-hingga-tahu-isi-ramaikan-indonesia-sunday-market-di-ho-chi-minh-city </w:t>
      </w:r>
      <w:r w:rsidRPr="00B37C48">
        <w:rPr>
          <w:rFonts w:asciiTheme="majorBidi" w:hAnsiTheme="majorBidi" w:cstheme="majorBidi"/>
          <w:color w:val="000000" w:themeColor="text1"/>
          <w:sz w:val="24"/>
          <w:szCs w:val="24"/>
          <w:lang w:val="id-ID"/>
        </w:rPr>
        <w:t>(04 April 2022 pukul 20.52 WIB)</w:t>
      </w:r>
    </w:p>
    <w:p w14:paraId="20EFD89F" w14:textId="77777777" w:rsidR="00957EED" w:rsidRDefault="00957EED" w:rsidP="00957EED">
      <w:pPr>
        <w:autoSpaceDE w:val="0"/>
        <w:autoSpaceDN w:val="0"/>
        <w:adjustRightInd w:val="0"/>
        <w:spacing w:after="0" w:line="240" w:lineRule="auto"/>
        <w:jc w:val="both"/>
        <w:rPr>
          <w:rFonts w:asciiTheme="majorBidi" w:hAnsiTheme="majorBidi" w:cstheme="majorBidi"/>
          <w:sz w:val="24"/>
          <w:szCs w:val="20"/>
          <w:lang w:val="id-ID"/>
        </w:rPr>
      </w:pPr>
    </w:p>
    <w:p w14:paraId="341F90B0" w14:textId="6D6D9B68" w:rsidR="009E0222" w:rsidRPr="00B37C48" w:rsidRDefault="00EB4545" w:rsidP="00957EED">
      <w:pPr>
        <w:autoSpaceDE w:val="0"/>
        <w:autoSpaceDN w:val="0"/>
        <w:adjustRightInd w:val="0"/>
        <w:spacing w:after="0" w:line="240" w:lineRule="auto"/>
        <w:jc w:val="both"/>
        <w:rPr>
          <w:rFonts w:asciiTheme="majorBidi" w:hAnsiTheme="majorBidi" w:cstheme="majorBidi"/>
          <w:sz w:val="24"/>
          <w:szCs w:val="20"/>
          <w:lang w:val="id-ID"/>
        </w:rPr>
      </w:pPr>
      <w:r w:rsidRPr="00B37C48">
        <w:rPr>
          <w:rFonts w:asciiTheme="majorBidi" w:hAnsiTheme="majorBidi" w:cstheme="majorBidi"/>
          <w:sz w:val="24"/>
          <w:szCs w:val="20"/>
          <w:lang w:val="id-ID"/>
        </w:rPr>
        <w:t xml:space="preserve">U.S </w:t>
      </w:r>
      <w:proofErr w:type="spellStart"/>
      <w:r w:rsidRPr="00B37C48">
        <w:rPr>
          <w:rFonts w:asciiTheme="majorBidi" w:hAnsiTheme="majorBidi" w:cstheme="majorBidi"/>
          <w:sz w:val="24"/>
          <w:szCs w:val="20"/>
          <w:lang w:val="id-ID"/>
        </w:rPr>
        <w:t>Departement</w:t>
      </w:r>
      <w:proofErr w:type="spellEnd"/>
      <w:r w:rsidRPr="00B37C48">
        <w:rPr>
          <w:rFonts w:asciiTheme="majorBidi" w:hAnsiTheme="majorBidi" w:cstheme="majorBidi"/>
          <w:sz w:val="24"/>
          <w:szCs w:val="20"/>
          <w:lang w:val="id-ID"/>
        </w:rPr>
        <w:t xml:space="preserve"> </w:t>
      </w:r>
      <w:proofErr w:type="spellStart"/>
      <w:r w:rsidRPr="00B37C48">
        <w:rPr>
          <w:rFonts w:asciiTheme="majorBidi" w:hAnsiTheme="majorBidi" w:cstheme="majorBidi"/>
          <w:sz w:val="24"/>
          <w:szCs w:val="20"/>
          <w:lang w:val="id-ID"/>
        </w:rPr>
        <w:t>of</w:t>
      </w:r>
      <w:proofErr w:type="spellEnd"/>
      <w:r w:rsidRPr="00B37C48">
        <w:rPr>
          <w:rFonts w:asciiTheme="majorBidi" w:hAnsiTheme="majorBidi" w:cstheme="majorBidi"/>
          <w:sz w:val="24"/>
          <w:szCs w:val="20"/>
          <w:lang w:val="id-ID"/>
        </w:rPr>
        <w:t xml:space="preserve"> State, “</w:t>
      </w:r>
      <w:proofErr w:type="spellStart"/>
      <w:r w:rsidRPr="00B37C48">
        <w:rPr>
          <w:rFonts w:asciiTheme="majorBidi" w:hAnsiTheme="majorBidi" w:cstheme="majorBidi"/>
          <w:i/>
          <w:iCs/>
          <w:sz w:val="24"/>
          <w:szCs w:val="20"/>
          <w:lang w:val="id-ID"/>
        </w:rPr>
        <w:t>Cultural</w:t>
      </w:r>
      <w:proofErr w:type="spellEnd"/>
      <w:r w:rsidRPr="00B37C48">
        <w:rPr>
          <w:rFonts w:asciiTheme="majorBidi" w:hAnsiTheme="majorBidi" w:cstheme="majorBidi"/>
          <w:i/>
          <w:iCs/>
          <w:sz w:val="24"/>
          <w:szCs w:val="20"/>
          <w:lang w:val="id-ID"/>
        </w:rPr>
        <w:t xml:space="preserve"> </w:t>
      </w:r>
      <w:proofErr w:type="spellStart"/>
      <w:r w:rsidRPr="00B37C48">
        <w:rPr>
          <w:rFonts w:asciiTheme="majorBidi" w:hAnsiTheme="majorBidi" w:cstheme="majorBidi"/>
          <w:i/>
          <w:iCs/>
          <w:sz w:val="24"/>
          <w:szCs w:val="20"/>
          <w:lang w:val="id-ID"/>
        </w:rPr>
        <w:t>Diplomacy</w:t>
      </w:r>
      <w:proofErr w:type="spellEnd"/>
      <w:r w:rsidRPr="00B37C48">
        <w:rPr>
          <w:rFonts w:asciiTheme="majorBidi" w:hAnsiTheme="majorBidi" w:cstheme="majorBidi"/>
          <w:i/>
          <w:iCs/>
          <w:sz w:val="24"/>
          <w:szCs w:val="20"/>
          <w:lang w:val="id-ID"/>
        </w:rPr>
        <w:t xml:space="preserve"> The </w:t>
      </w:r>
      <w:proofErr w:type="spellStart"/>
      <w:r w:rsidRPr="00B37C48">
        <w:rPr>
          <w:rFonts w:asciiTheme="majorBidi" w:hAnsiTheme="majorBidi" w:cstheme="majorBidi"/>
          <w:i/>
          <w:iCs/>
          <w:sz w:val="24"/>
          <w:szCs w:val="20"/>
          <w:lang w:val="id-ID"/>
        </w:rPr>
        <w:t>Linchpin</w:t>
      </w:r>
      <w:proofErr w:type="spellEnd"/>
      <w:r w:rsidRPr="00B37C48">
        <w:rPr>
          <w:rFonts w:asciiTheme="majorBidi" w:hAnsiTheme="majorBidi" w:cstheme="majorBidi"/>
          <w:i/>
          <w:iCs/>
          <w:sz w:val="24"/>
          <w:szCs w:val="20"/>
          <w:lang w:val="id-ID"/>
        </w:rPr>
        <w:t xml:space="preserve"> </w:t>
      </w:r>
      <w:proofErr w:type="spellStart"/>
      <w:r w:rsidRPr="00B37C48">
        <w:rPr>
          <w:rFonts w:asciiTheme="majorBidi" w:hAnsiTheme="majorBidi" w:cstheme="majorBidi"/>
          <w:i/>
          <w:iCs/>
          <w:sz w:val="24"/>
          <w:szCs w:val="20"/>
          <w:lang w:val="id-ID"/>
        </w:rPr>
        <w:t>of</w:t>
      </w:r>
      <w:proofErr w:type="spellEnd"/>
      <w:r w:rsidRPr="00B37C48">
        <w:rPr>
          <w:rFonts w:asciiTheme="majorBidi" w:hAnsiTheme="majorBidi" w:cstheme="majorBidi"/>
          <w:i/>
          <w:iCs/>
          <w:sz w:val="24"/>
          <w:szCs w:val="20"/>
          <w:lang w:val="id-ID"/>
        </w:rPr>
        <w:t xml:space="preserve"> </w:t>
      </w:r>
      <w:proofErr w:type="spellStart"/>
      <w:r w:rsidRPr="00B37C48">
        <w:rPr>
          <w:rFonts w:asciiTheme="majorBidi" w:hAnsiTheme="majorBidi" w:cstheme="majorBidi"/>
          <w:i/>
          <w:iCs/>
          <w:sz w:val="24"/>
          <w:szCs w:val="20"/>
          <w:lang w:val="id-ID"/>
        </w:rPr>
        <w:t>Public</w:t>
      </w:r>
      <w:proofErr w:type="spellEnd"/>
      <w:r w:rsidRPr="00B37C48">
        <w:rPr>
          <w:rFonts w:asciiTheme="majorBidi" w:hAnsiTheme="majorBidi" w:cstheme="majorBidi"/>
          <w:i/>
          <w:iCs/>
          <w:sz w:val="24"/>
          <w:szCs w:val="20"/>
          <w:lang w:val="id-ID"/>
        </w:rPr>
        <w:t xml:space="preserve"> </w:t>
      </w:r>
      <w:proofErr w:type="spellStart"/>
      <w:r w:rsidRPr="00B37C48">
        <w:rPr>
          <w:rFonts w:asciiTheme="majorBidi" w:hAnsiTheme="majorBidi" w:cstheme="majorBidi"/>
          <w:i/>
          <w:iCs/>
          <w:sz w:val="24"/>
          <w:szCs w:val="20"/>
          <w:lang w:val="id-ID"/>
        </w:rPr>
        <w:t>Diplomacy</w:t>
      </w:r>
      <w:proofErr w:type="spellEnd"/>
      <w:r w:rsidRPr="00B37C48">
        <w:rPr>
          <w:rFonts w:asciiTheme="majorBidi" w:hAnsiTheme="majorBidi" w:cstheme="majorBidi"/>
          <w:sz w:val="24"/>
          <w:szCs w:val="20"/>
          <w:lang w:val="id-ID"/>
        </w:rPr>
        <w:t xml:space="preserve">”, (2005):1, diakses di laman </w:t>
      </w:r>
      <w:r w:rsidRPr="00B37C48">
        <w:rPr>
          <w:rFonts w:asciiTheme="majorBidi" w:hAnsiTheme="majorBidi" w:cstheme="majorBidi"/>
          <w:color w:val="0000CC"/>
          <w:sz w:val="24"/>
          <w:szCs w:val="20"/>
          <w:lang w:val="id-ID"/>
        </w:rPr>
        <w:t>http:/www.maxwell.syt.edu/inside/StateCommitteeReport.pdf</w:t>
      </w:r>
      <w:r w:rsidRPr="00B37C48">
        <w:rPr>
          <w:rFonts w:asciiTheme="majorBidi" w:hAnsiTheme="majorBidi" w:cstheme="majorBidi"/>
          <w:sz w:val="24"/>
          <w:szCs w:val="20"/>
          <w:lang w:val="id-ID"/>
        </w:rPr>
        <w:t xml:space="preserve"> (25 Januari 2023)</w:t>
      </w:r>
    </w:p>
    <w:p w14:paraId="39FE7A91" w14:textId="77777777" w:rsidR="009E0222" w:rsidRPr="00B37C48" w:rsidRDefault="009E0222" w:rsidP="00957EED">
      <w:pPr>
        <w:spacing w:after="0" w:line="240" w:lineRule="auto"/>
        <w:rPr>
          <w:rFonts w:asciiTheme="majorBidi" w:hAnsiTheme="majorBidi" w:cstheme="majorBidi"/>
          <w:sz w:val="24"/>
          <w:szCs w:val="20"/>
          <w:lang w:val="id-ID"/>
        </w:rPr>
      </w:pPr>
      <w:r w:rsidRPr="00B37C48">
        <w:rPr>
          <w:rFonts w:asciiTheme="majorBidi" w:hAnsiTheme="majorBidi" w:cstheme="majorBidi"/>
          <w:sz w:val="24"/>
          <w:szCs w:val="20"/>
          <w:lang w:val="id-ID"/>
        </w:rPr>
        <w:br w:type="page"/>
      </w:r>
    </w:p>
    <w:sectPr w:rsidR="009E0222" w:rsidRPr="00B37C48" w:rsidSect="000F425A">
      <w:footerReference w:type="default" r:id="rId14"/>
      <w:pgSz w:w="11907" w:h="16839"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F0F50" w14:textId="77777777" w:rsidR="006B669E" w:rsidRDefault="006B669E" w:rsidP="00B91BB8">
      <w:pPr>
        <w:spacing w:after="0" w:line="240" w:lineRule="auto"/>
      </w:pPr>
      <w:r>
        <w:separator/>
      </w:r>
    </w:p>
  </w:endnote>
  <w:endnote w:type="continuationSeparator" w:id="0">
    <w:p w14:paraId="2D0CBC9C" w14:textId="77777777" w:rsidR="006B669E" w:rsidRDefault="006B669E" w:rsidP="00B91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Linotype-Italic">
    <w:altName w:val="Palatino Linotyp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0566269"/>
      <w:docPartObj>
        <w:docPartGallery w:val="Page Numbers (Bottom of Page)"/>
        <w:docPartUnique/>
      </w:docPartObj>
    </w:sdtPr>
    <w:sdtEndPr/>
    <w:sdtContent>
      <w:p w14:paraId="15CCD231" w14:textId="77777777" w:rsidR="000C5B22" w:rsidRDefault="00372F37">
        <w:pPr>
          <w:pStyle w:val="Footer"/>
          <w:jc w:val="center"/>
        </w:pPr>
        <w:r>
          <w:fldChar w:fldCharType="begin"/>
        </w:r>
        <w:r>
          <w:instrText xml:space="preserve"> PAGE   \* MERGEFORMAT </w:instrText>
        </w:r>
        <w:r>
          <w:fldChar w:fldCharType="separate"/>
        </w:r>
        <w:r w:rsidR="00CB5F29">
          <w:rPr>
            <w:noProof/>
          </w:rPr>
          <w:t>i</w:t>
        </w:r>
        <w:r>
          <w:rPr>
            <w:noProof/>
          </w:rPr>
          <w:fldChar w:fldCharType="end"/>
        </w:r>
      </w:p>
    </w:sdtContent>
  </w:sdt>
  <w:p w14:paraId="6DA85FEA" w14:textId="77777777" w:rsidR="000C5B22" w:rsidRDefault="000C5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5D70F" w14:textId="77777777" w:rsidR="006B669E" w:rsidRDefault="006B669E" w:rsidP="00B91BB8">
      <w:pPr>
        <w:spacing w:after="0" w:line="240" w:lineRule="auto"/>
      </w:pPr>
      <w:r>
        <w:separator/>
      </w:r>
    </w:p>
  </w:footnote>
  <w:footnote w:type="continuationSeparator" w:id="0">
    <w:p w14:paraId="1B514AE4" w14:textId="77777777" w:rsidR="006B669E" w:rsidRDefault="006B669E" w:rsidP="00B91BB8">
      <w:pPr>
        <w:spacing w:after="0" w:line="240" w:lineRule="auto"/>
      </w:pPr>
      <w:r>
        <w:continuationSeparator/>
      </w:r>
    </w:p>
  </w:footnote>
  <w:footnote w:id="1">
    <w:p w14:paraId="618A0602" w14:textId="3AEAAF45" w:rsidR="00CB6D8D" w:rsidRPr="00117F27" w:rsidRDefault="00CB6D8D" w:rsidP="00117F27">
      <w:pPr>
        <w:pStyle w:val="FootnoteText"/>
        <w:jc w:val="both"/>
        <w:rPr>
          <w:rFonts w:ascii="Arial" w:hAnsi="Arial" w:cs="Arial"/>
          <w:lang w:val="en-US"/>
        </w:rPr>
      </w:pPr>
      <w:r w:rsidRPr="00117F27">
        <w:rPr>
          <w:rStyle w:val="FootnoteReference"/>
          <w:rFonts w:ascii="Arial" w:hAnsi="Arial" w:cs="Arial"/>
        </w:rPr>
        <w:footnoteRef/>
      </w:r>
      <w:r w:rsidRPr="00117F27">
        <w:rPr>
          <w:rFonts w:ascii="Arial" w:hAnsi="Arial" w:cs="Arial"/>
        </w:rPr>
        <w:t xml:space="preserve"> </w:t>
      </w:r>
      <w:proofErr w:type="spellStart"/>
      <w:r w:rsidRPr="00117F27">
        <w:rPr>
          <w:rFonts w:ascii="Arial" w:hAnsi="Arial" w:cs="Arial"/>
          <w:color w:val="0A0A0A"/>
          <w:shd w:val="clear" w:color="auto" w:fill="FFFFFF"/>
          <w:lang w:val="en-US"/>
        </w:rPr>
        <w:t>Otmazgin</w:t>
      </w:r>
      <w:proofErr w:type="spellEnd"/>
      <w:r w:rsidRPr="00117F27">
        <w:rPr>
          <w:rFonts w:ascii="Arial" w:hAnsi="Arial" w:cs="Arial"/>
          <w:color w:val="0A0A0A"/>
          <w:shd w:val="clear" w:color="auto" w:fill="FFFFFF"/>
          <w:lang w:val="en-US"/>
        </w:rPr>
        <w:t>, Nissim. "An "East Asian" Public Diplomacy? Lessons from Japan, South Korea, and China." </w:t>
      </w:r>
      <w:r w:rsidRPr="00117F27">
        <w:rPr>
          <w:rFonts w:ascii="Arial" w:hAnsi="Arial" w:cs="Arial"/>
          <w:i/>
          <w:iCs/>
          <w:color w:val="0A0A0A"/>
          <w:shd w:val="clear" w:color="auto" w:fill="FFFFFF"/>
          <w:lang w:val="en-US"/>
        </w:rPr>
        <w:t>Asian Perspective</w:t>
      </w:r>
      <w:r w:rsidRPr="00117F27">
        <w:rPr>
          <w:rFonts w:ascii="Arial" w:hAnsi="Arial" w:cs="Arial"/>
          <w:color w:val="0A0A0A"/>
          <w:shd w:val="clear" w:color="auto" w:fill="FFFFFF"/>
          <w:lang w:val="en-US"/>
        </w:rPr>
        <w:t>, vol. 45 no. 3, 2021, p. 621-644. </w:t>
      </w:r>
      <w:r w:rsidRPr="00117F27">
        <w:rPr>
          <w:rFonts w:ascii="Arial" w:hAnsi="Arial" w:cs="Arial"/>
          <w:i/>
          <w:iCs/>
          <w:color w:val="0A0A0A"/>
          <w:shd w:val="clear" w:color="auto" w:fill="FFFFFF"/>
          <w:lang w:val="en-US"/>
        </w:rPr>
        <w:t>Project MUSE</w:t>
      </w:r>
      <w:r w:rsidRPr="00117F27">
        <w:rPr>
          <w:rFonts w:ascii="Arial" w:hAnsi="Arial" w:cs="Arial"/>
          <w:color w:val="0A0A0A"/>
          <w:shd w:val="clear" w:color="auto" w:fill="FFFFFF"/>
          <w:lang w:val="en-US"/>
        </w:rPr>
        <w:t>, </w:t>
      </w:r>
      <w:hyperlink r:id="rId1" w:history="1">
        <w:r w:rsidRPr="00117F27">
          <w:rPr>
            <w:rFonts w:ascii="Arial" w:hAnsi="Arial" w:cs="Arial"/>
            <w:color w:val="315FA0"/>
            <w:u w:val="single"/>
            <w:shd w:val="clear" w:color="auto" w:fill="FFFFFF"/>
            <w:lang w:val="en-US"/>
          </w:rPr>
          <w:t>doi:10.1353/apr.2021.0029</w:t>
        </w:r>
      </w:hyperlink>
      <w:r w:rsidRPr="00117F27">
        <w:rPr>
          <w:rFonts w:ascii="Arial" w:hAnsi="Arial" w:cs="Arial"/>
          <w:color w:val="0A0A0A"/>
          <w:shd w:val="clear" w:color="auto" w:fill="FFFFFF"/>
          <w:lang w:val="en-US"/>
        </w:rPr>
        <w:t>.</w:t>
      </w:r>
    </w:p>
  </w:footnote>
  <w:footnote w:id="2">
    <w:p w14:paraId="40419EC8" w14:textId="1F5C0F21" w:rsidR="00A169D6" w:rsidRPr="00117F27" w:rsidRDefault="00A169D6" w:rsidP="00117F27">
      <w:pPr>
        <w:pStyle w:val="Default"/>
        <w:jc w:val="both"/>
        <w:rPr>
          <w:rFonts w:ascii="Arial" w:hAnsi="Arial" w:cs="Arial"/>
          <w:b/>
          <w:bCs/>
          <w:sz w:val="20"/>
          <w:szCs w:val="20"/>
        </w:rPr>
      </w:pPr>
      <w:r w:rsidRPr="00117F27">
        <w:rPr>
          <w:rStyle w:val="FootnoteReference"/>
          <w:rFonts w:ascii="Arial" w:hAnsi="Arial" w:cs="Arial"/>
          <w:sz w:val="20"/>
          <w:szCs w:val="20"/>
        </w:rPr>
        <w:footnoteRef/>
      </w:r>
      <w:r w:rsidRPr="00117F27">
        <w:rPr>
          <w:rFonts w:ascii="Arial" w:hAnsi="Arial" w:cs="Arial"/>
          <w:sz w:val="20"/>
          <w:szCs w:val="20"/>
        </w:rPr>
        <w:t xml:space="preserve"> </w:t>
      </w:r>
      <w:proofErr w:type="spellStart"/>
      <w:r w:rsidR="00FF4D14" w:rsidRPr="00117F27">
        <w:rPr>
          <w:rFonts w:ascii="Arial" w:hAnsi="Arial" w:cs="Arial"/>
          <w:sz w:val="20"/>
          <w:szCs w:val="20"/>
        </w:rPr>
        <w:t>Ardi</w:t>
      </w:r>
      <w:proofErr w:type="spellEnd"/>
      <w:r w:rsidR="00FF4D14" w:rsidRPr="00117F27">
        <w:rPr>
          <w:rFonts w:ascii="Arial" w:hAnsi="Arial" w:cs="Arial"/>
          <w:sz w:val="20"/>
          <w:szCs w:val="20"/>
        </w:rPr>
        <w:t xml:space="preserve"> </w:t>
      </w:r>
      <w:proofErr w:type="spellStart"/>
      <w:r w:rsidR="00FF4D14" w:rsidRPr="00117F27">
        <w:rPr>
          <w:rFonts w:ascii="Arial" w:hAnsi="Arial" w:cs="Arial"/>
          <w:sz w:val="20"/>
          <w:szCs w:val="20"/>
        </w:rPr>
        <w:t>Riyanto</w:t>
      </w:r>
      <w:proofErr w:type="spellEnd"/>
      <w:r w:rsidR="00FF4D14" w:rsidRPr="00117F27">
        <w:rPr>
          <w:rFonts w:ascii="Arial" w:hAnsi="Arial" w:cs="Arial"/>
          <w:sz w:val="20"/>
          <w:szCs w:val="20"/>
        </w:rPr>
        <w:t xml:space="preserve"> Rum, </w:t>
      </w:r>
      <w:proofErr w:type="spellStart"/>
      <w:r w:rsidR="00FF4D14" w:rsidRPr="00117F27">
        <w:rPr>
          <w:rFonts w:ascii="Arial" w:hAnsi="Arial" w:cs="Arial"/>
          <w:i/>
          <w:iCs/>
          <w:sz w:val="20"/>
          <w:szCs w:val="20"/>
        </w:rPr>
        <w:t>Kebijakan</w:t>
      </w:r>
      <w:proofErr w:type="spellEnd"/>
      <w:r w:rsidR="00FF4D14" w:rsidRPr="00117F27">
        <w:rPr>
          <w:rFonts w:ascii="Arial" w:hAnsi="Arial" w:cs="Arial"/>
          <w:i/>
          <w:iCs/>
          <w:sz w:val="20"/>
          <w:szCs w:val="20"/>
        </w:rPr>
        <w:t xml:space="preserve"> Soft Diplomacy </w:t>
      </w:r>
      <w:proofErr w:type="spellStart"/>
      <w:r w:rsidR="00FF4D14" w:rsidRPr="00117F27">
        <w:rPr>
          <w:rFonts w:ascii="Arial" w:hAnsi="Arial" w:cs="Arial"/>
          <w:i/>
          <w:iCs/>
          <w:sz w:val="20"/>
          <w:szCs w:val="20"/>
        </w:rPr>
        <w:t>Republik</w:t>
      </w:r>
      <w:proofErr w:type="spellEnd"/>
      <w:r w:rsidR="00FF4D14" w:rsidRPr="00117F27">
        <w:rPr>
          <w:rFonts w:ascii="Arial" w:hAnsi="Arial" w:cs="Arial"/>
          <w:i/>
          <w:iCs/>
          <w:sz w:val="20"/>
          <w:szCs w:val="20"/>
        </w:rPr>
        <w:t xml:space="preserve"> Rakyat </w:t>
      </w:r>
      <w:proofErr w:type="spellStart"/>
      <w:r w:rsidR="00FF4D14" w:rsidRPr="00117F27">
        <w:rPr>
          <w:rFonts w:ascii="Arial" w:hAnsi="Arial" w:cs="Arial"/>
          <w:i/>
          <w:iCs/>
          <w:sz w:val="20"/>
          <w:szCs w:val="20"/>
        </w:rPr>
        <w:t>Tiongkok</w:t>
      </w:r>
      <w:proofErr w:type="spellEnd"/>
      <w:r w:rsidR="00FF4D14" w:rsidRPr="00117F27">
        <w:rPr>
          <w:rFonts w:ascii="Arial" w:hAnsi="Arial" w:cs="Arial"/>
          <w:i/>
          <w:iCs/>
          <w:sz w:val="20"/>
          <w:szCs w:val="20"/>
        </w:rPr>
        <w:t xml:space="preserve"> </w:t>
      </w:r>
      <w:proofErr w:type="spellStart"/>
      <w:r w:rsidR="00FF4D14" w:rsidRPr="00117F27">
        <w:rPr>
          <w:rFonts w:ascii="Arial" w:hAnsi="Arial" w:cs="Arial"/>
          <w:i/>
          <w:iCs/>
          <w:sz w:val="20"/>
          <w:szCs w:val="20"/>
        </w:rPr>
        <w:t>Dalam</w:t>
      </w:r>
      <w:proofErr w:type="spellEnd"/>
      <w:r w:rsidR="00FF4D14" w:rsidRPr="00117F27">
        <w:rPr>
          <w:rFonts w:ascii="Arial" w:hAnsi="Arial" w:cs="Arial"/>
          <w:i/>
          <w:iCs/>
          <w:sz w:val="20"/>
          <w:szCs w:val="20"/>
        </w:rPr>
        <w:t xml:space="preserve"> </w:t>
      </w:r>
      <w:proofErr w:type="spellStart"/>
      <w:r w:rsidR="00FF4D14" w:rsidRPr="00117F27">
        <w:rPr>
          <w:rFonts w:ascii="Arial" w:hAnsi="Arial" w:cs="Arial"/>
          <w:i/>
          <w:iCs/>
          <w:sz w:val="20"/>
          <w:szCs w:val="20"/>
        </w:rPr>
        <w:t>Peningkatan</w:t>
      </w:r>
      <w:proofErr w:type="spellEnd"/>
      <w:r w:rsidR="00FF4D14" w:rsidRPr="00117F27">
        <w:rPr>
          <w:rFonts w:ascii="Arial" w:hAnsi="Arial" w:cs="Arial"/>
          <w:i/>
          <w:iCs/>
          <w:sz w:val="20"/>
          <w:szCs w:val="20"/>
        </w:rPr>
        <w:t xml:space="preserve"> </w:t>
      </w:r>
      <w:proofErr w:type="spellStart"/>
      <w:r w:rsidR="00FF4D14" w:rsidRPr="00117F27">
        <w:rPr>
          <w:rFonts w:ascii="Arial" w:hAnsi="Arial" w:cs="Arial"/>
          <w:i/>
          <w:iCs/>
          <w:sz w:val="20"/>
          <w:szCs w:val="20"/>
        </w:rPr>
        <w:t>Hubungan</w:t>
      </w:r>
      <w:proofErr w:type="spellEnd"/>
      <w:r w:rsidR="00FF4D14" w:rsidRPr="00117F27">
        <w:rPr>
          <w:rFonts w:ascii="Arial" w:hAnsi="Arial" w:cs="Arial"/>
          <w:i/>
          <w:iCs/>
          <w:sz w:val="20"/>
          <w:szCs w:val="20"/>
        </w:rPr>
        <w:t xml:space="preserve"> Bilateral </w:t>
      </w:r>
      <w:proofErr w:type="spellStart"/>
      <w:r w:rsidR="00FF4D14" w:rsidRPr="00117F27">
        <w:rPr>
          <w:rFonts w:ascii="Arial" w:hAnsi="Arial" w:cs="Arial"/>
          <w:i/>
          <w:iCs/>
          <w:sz w:val="20"/>
          <w:szCs w:val="20"/>
        </w:rPr>
        <w:t>Dengan</w:t>
      </w:r>
      <w:proofErr w:type="spellEnd"/>
      <w:r w:rsidR="00FF4D14" w:rsidRPr="00117F27">
        <w:rPr>
          <w:rFonts w:ascii="Arial" w:hAnsi="Arial" w:cs="Arial"/>
          <w:i/>
          <w:iCs/>
          <w:sz w:val="20"/>
          <w:szCs w:val="20"/>
        </w:rPr>
        <w:t xml:space="preserve"> Amerika </w:t>
      </w:r>
      <w:proofErr w:type="spellStart"/>
      <w:r w:rsidR="00FF4D14" w:rsidRPr="00117F27">
        <w:rPr>
          <w:rFonts w:ascii="Arial" w:hAnsi="Arial" w:cs="Arial"/>
          <w:i/>
          <w:iCs/>
          <w:sz w:val="20"/>
          <w:szCs w:val="20"/>
        </w:rPr>
        <w:t>Serikat</w:t>
      </w:r>
      <w:proofErr w:type="spellEnd"/>
      <w:r w:rsidR="00FF4D14" w:rsidRPr="00117F27">
        <w:rPr>
          <w:rFonts w:ascii="Arial" w:hAnsi="Arial" w:cs="Arial"/>
          <w:sz w:val="20"/>
          <w:szCs w:val="20"/>
        </w:rPr>
        <w:t xml:space="preserve">, </w:t>
      </w:r>
      <w:proofErr w:type="spellStart"/>
      <w:r w:rsidR="00FF4D14" w:rsidRPr="00117F27">
        <w:rPr>
          <w:rFonts w:ascii="Arial" w:hAnsi="Arial" w:cs="Arial"/>
          <w:sz w:val="20"/>
          <w:szCs w:val="20"/>
        </w:rPr>
        <w:t>Skripsi</w:t>
      </w:r>
      <w:proofErr w:type="spellEnd"/>
      <w:r w:rsidR="00FF4D14" w:rsidRPr="00117F27">
        <w:rPr>
          <w:rFonts w:ascii="Arial" w:hAnsi="Arial" w:cs="Arial"/>
          <w:sz w:val="20"/>
          <w:szCs w:val="20"/>
        </w:rPr>
        <w:t xml:space="preserve">, Universitas </w:t>
      </w:r>
      <w:proofErr w:type="spellStart"/>
      <w:r w:rsidR="00FF4D14" w:rsidRPr="00117F27">
        <w:rPr>
          <w:rFonts w:ascii="Arial" w:hAnsi="Arial" w:cs="Arial"/>
          <w:sz w:val="20"/>
          <w:szCs w:val="20"/>
        </w:rPr>
        <w:t>Hasanudin</w:t>
      </w:r>
      <w:proofErr w:type="spellEnd"/>
      <w:r w:rsidR="00FF4D14" w:rsidRPr="00117F27">
        <w:rPr>
          <w:rFonts w:ascii="Arial" w:hAnsi="Arial" w:cs="Arial"/>
          <w:sz w:val="20"/>
          <w:szCs w:val="20"/>
        </w:rPr>
        <w:t xml:space="preserve">, </w:t>
      </w:r>
      <w:proofErr w:type="spellStart"/>
      <w:proofErr w:type="gramStart"/>
      <w:r w:rsidR="00FF4D14" w:rsidRPr="00117F27">
        <w:rPr>
          <w:rFonts w:ascii="Arial" w:hAnsi="Arial" w:cs="Arial"/>
          <w:sz w:val="20"/>
          <w:szCs w:val="20"/>
        </w:rPr>
        <w:t>Makasar:Program</w:t>
      </w:r>
      <w:proofErr w:type="spellEnd"/>
      <w:proofErr w:type="gramEnd"/>
      <w:r w:rsidR="00FF4D14" w:rsidRPr="00117F27">
        <w:rPr>
          <w:rFonts w:ascii="Arial" w:hAnsi="Arial" w:cs="Arial"/>
          <w:sz w:val="20"/>
          <w:szCs w:val="20"/>
        </w:rPr>
        <w:t xml:space="preserve"> </w:t>
      </w:r>
      <w:proofErr w:type="spellStart"/>
      <w:r w:rsidR="00FF4D14" w:rsidRPr="00117F27">
        <w:rPr>
          <w:rFonts w:ascii="Arial" w:hAnsi="Arial" w:cs="Arial"/>
          <w:sz w:val="20"/>
          <w:szCs w:val="20"/>
        </w:rPr>
        <w:t>Studi</w:t>
      </w:r>
      <w:proofErr w:type="spellEnd"/>
      <w:r w:rsidR="00FF4D14" w:rsidRPr="00117F27">
        <w:rPr>
          <w:rFonts w:ascii="Arial" w:hAnsi="Arial" w:cs="Arial"/>
          <w:sz w:val="20"/>
          <w:szCs w:val="20"/>
        </w:rPr>
        <w:t xml:space="preserve"> </w:t>
      </w:r>
      <w:proofErr w:type="spellStart"/>
      <w:r w:rsidR="00FF4D14" w:rsidRPr="00117F27">
        <w:rPr>
          <w:rFonts w:ascii="Arial" w:hAnsi="Arial" w:cs="Arial"/>
          <w:sz w:val="20"/>
          <w:szCs w:val="20"/>
        </w:rPr>
        <w:t>Hubungan</w:t>
      </w:r>
      <w:proofErr w:type="spellEnd"/>
      <w:r w:rsidR="00FF4D14" w:rsidRPr="00117F27">
        <w:rPr>
          <w:rFonts w:ascii="Arial" w:hAnsi="Arial" w:cs="Arial"/>
          <w:sz w:val="20"/>
          <w:szCs w:val="20"/>
        </w:rPr>
        <w:t xml:space="preserve"> </w:t>
      </w:r>
      <w:proofErr w:type="spellStart"/>
      <w:r w:rsidR="00FF4D14" w:rsidRPr="00117F27">
        <w:rPr>
          <w:rFonts w:ascii="Arial" w:hAnsi="Arial" w:cs="Arial"/>
          <w:sz w:val="20"/>
          <w:szCs w:val="20"/>
        </w:rPr>
        <w:t>Internasional</w:t>
      </w:r>
      <w:proofErr w:type="spellEnd"/>
      <w:r w:rsidR="00FF4D14" w:rsidRPr="00117F27">
        <w:rPr>
          <w:rFonts w:ascii="Arial" w:hAnsi="Arial" w:cs="Arial"/>
          <w:sz w:val="20"/>
          <w:szCs w:val="20"/>
        </w:rPr>
        <w:t xml:space="preserve">, </w:t>
      </w:r>
      <w:proofErr w:type="spellStart"/>
      <w:r w:rsidR="00FF4D14" w:rsidRPr="00117F27">
        <w:rPr>
          <w:rFonts w:ascii="Arial" w:hAnsi="Arial" w:cs="Arial"/>
          <w:sz w:val="20"/>
          <w:szCs w:val="20"/>
        </w:rPr>
        <w:t>Fakultas</w:t>
      </w:r>
      <w:proofErr w:type="spellEnd"/>
      <w:r w:rsidR="00FF4D14" w:rsidRPr="00117F27">
        <w:rPr>
          <w:rFonts w:ascii="Arial" w:hAnsi="Arial" w:cs="Arial"/>
          <w:sz w:val="20"/>
          <w:szCs w:val="20"/>
        </w:rPr>
        <w:t xml:space="preserve"> </w:t>
      </w:r>
      <w:proofErr w:type="spellStart"/>
      <w:r w:rsidR="00FF4D14" w:rsidRPr="00117F27">
        <w:rPr>
          <w:rFonts w:ascii="Arial" w:hAnsi="Arial" w:cs="Arial"/>
          <w:sz w:val="20"/>
          <w:szCs w:val="20"/>
        </w:rPr>
        <w:t>Ilmu</w:t>
      </w:r>
      <w:proofErr w:type="spellEnd"/>
      <w:r w:rsidR="00FF4D14" w:rsidRPr="00117F27">
        <w:rPr>
          <w:rFonts w:ascii="Arial" w:hAnsi="Arial" w:cs="Arial"/>
          <w:sz w:val="20"/>
          <w:szCs w:val="20"/>
        </w:rPr>
        <w:t xml:space="preserve"> </w:t>
      </w:r>
      <w:proofErr w:type="spellStart"/>
      <w:r w:rsidR="00FF4D14" w:rsidRPr="00117F27">
        <w:rPr>
          <w:rFonts w:ascii="Arial" w:hAnsi="Arial" w:cs="Arial"/>
          <w:sz w:val="20"/>
          <w:szCs w:val="20"/>
        </w:rPr>
        <w:t>Sosial</w:t>
      </w:r>
      <w:proofErr w:type="spellEnd"/>
      <w:r w:rsidR="00FF4D14" w:rsidRPr="00117F27">
        <w:rPr>
          <w:rFonts w:ascii="Arial" w:hAnsi="Arial" w:cs="Arial"/>
          <w:sz w:val="20"/>
          <w:szCs w:val="20"/>
        </w:rPr>
        <w:t xml:space="preserve"> dan </w:t>
      </w:r>
      <w:proofErr w:type="spellStart"/>
      <w:r w:rsidR="00FF4D14" w:rsidRPr="00117F27">
        <w:rPr>
          <w:rFonts w:ascii="Arial" w:hAnsi="Arial" w:cs="Arial"/>
          <w:sz w:val="20"/>
          <w:szCs w:val="20"/>
        </w:rPr>
        <w:t>Ilmu</w:t>
      </w:r>
      <w:proofErr w:type="spellEnd"/>
      <w:r w:rsidR="00FF4D14" w:rsidRPr="00117F27">
        <w:rPr>
          <w:rFonts w:ascii="Arial" w:hAnsi="Arial" w:cs="Arial"/>
          <w:sz w:val="20"/>
          <w:szCs w:val="20"/>
        </w:rPr>
        <w:t xml:space="preserve"> </w:t>
      </w:r>
      <w:proofErr w:type="spellStart"/>
      <w:r w:rsidR="00FF4D14" w:rsidRPr="00117F27">
        <w:rPr>
          <w:rFonts w:ascii="Arial" w:hAnsi="Arial" w:cs="Arial"/>
          <w:sz w:val="20"/>
          <w:szCs w:val="20"/>
        </w:rPr>
        <w:t>Politik</w:t>
      </w:r>
      <w:proofErr w:type="spellEnd"/>
      <w:r w:rsidR="00FF4D14" w:rsidRPr="00117F27">
        <w:rPr>
          <w:rFonts w:ascii="Arial" w:hAnsi="Arial" w:cs="Arial"/>
          <w:sz w:val="20"/>
          <w:szCs w:val="20"/>
        </w:rPr>
        <w:t>, 2017, h.17.</w:t>
      </w:r>
      <w:r w:rsidR="00FF4D14" w:rsidRPr="00117F27">
        <w:rPr>
          <w:rFonts w:ascii="Arial" w:hAnsi="Arial" w:cs="Arial"/>
          <w:b/>
          <w:bCs/>
          <w:sz w:val="20"/>
          <w:szCs w:val="20"/>
        </w:rPr>
        <w:t xml:space="preserve"> </w:t>
      </w:r>
    </w:p>
  </w:footnote>
  <w:footnote w:id="3">
    <w:p w14:paraId="1F914184" w14:textId="34756458" w:rsidR="00FF4D14" w:rsidRPr="00117F27" w:rsidRDefault="00FF4D14" w:rsidP="00117F27">
      <w:pPr>
        <w:pStyle w:val="FootnoteText"/>
        <w:jc w:val="both"/>
        <w:rPr>
          <w:rFonts w:ascii="Arial" w:hAnsi="Arial" w:cs="Arial"/>
          <w:lang w:val="en-US"/>
        </w:rPr>
      </w:pPr>
      <w:r w:rsidRPr="00117F27">
        <w:rPr>
          <w:rStyle w:val="FootnoteReference"/>
          <w:rFonts w:ascii="Arial" w:hAnsi="Arial" w:cs="Arial"/>
        </w:rPr>
        <w:footnoteRef/>
      </w:r>
      <w:r w:rsidRPr="00117F27">
        <w:rPr>
          <w:rFonts w:ascii="Arial" w:hAnsi="Arial" w:cs="Arial"/>
        </w:rPr>
        <w:t xml:space="preserve"> </w:t>
      </w:r>
      <w:r w:rsidRPr="00117F27">
        <w:rPr>
          <w:rFonts w:ascii="Arial" w:hAnsi="Arial" w:cs="Arial"/>
          <w:color w:val="000000"/>
          <w:spacing w:val="-5"/>
        </w:rPr>
        <w:t xml:space="preserve">R </w:t>
      </w:r>
      <w:proofErr w:type="spellStart"/>
      <w:r w:rsidRPr="00117F27">
        <w:rPr>
          <w:rFonts w:ascii="Arial" w:hAnsi="Arial" w:cs="Arial"/>
          <w:color w:val="000000"/>
          <w:spacing w:val="-5"/>
        </w:rPr>
        <w:t>Bauböck</w:t>
      </w:r>
      <w:proofErr w:type="spellEnd"/>
      <w:r w:rsidRPr="00117F27">
        <w:rPr>
          <w:rFonts w:ascii="Arial" w:hAnsi="Arial" w:cs="Arial"/>
          <w:color w:val="000000"/>
          <w:spacing w:val="-5"/>
        </w:rPr>
        <w:t>,., &amp; T. (</w:t>
      </w:r>
      <w:proofErr w:type="spellStart"/>
      <w:r w:rsidRPr="00117F27">
        <w:rPr>
          <w:rFonts w:ascii="Arial" w:hAnsi="Arial" w:cs="Arial"/>
          <w:color w:val="000000"/>
          <w:spacing w:val="-5"/>
        </w:rPr>
        <w:t>Faist</w:t>
      </w:r>
      <w:proofErr w:type="spellEnd"/>
      <w:r w:rsidRPr="00117F27">
        <w:rPr>
          <w:rFonts w:ascii="Arial" w:hAnsi="Arial" w:cs="Arial"/>
          <w:color w:val="000000"/>
          <w:spacing w:val="-5"/>
        </w:rPr>
        <w:t xml:space="preserve">, </w:t>
      </w:r>
      <w:proofErr w:type="spellStart"/>
      <w:r w:rsidRPr="00117F27">
        <w:rPr>
          <w:rFonts w:ascii="Arial" w:hAnsi="Arial" w:cs="Arial"/>
          <w:color w:val="000000"/>
          <w:spacing w:val="-5"/>
        </w:rPr>
        <w:t>Eds</w:t>
      </w:r>
      <w:proofErr w:type="spellEnd"/>
      <w:r w:rsidRPr="00117F27">
        <w:rPr>
          <w:rFonts w:ascii="Arial" w:hAnsi="Arial" w:cs="Arial"/>
          <w:color w:val="000000"/>
          <w:spacing w:val="-5"/>
        </w:rPr>
        <w:t xml:space="preserve">.). (2010). </w:t>
      </w:r>
      <w:proofErr w:type="spellStart"/>
      <w:r w:rsidRPr="00117F27">
        <w:rPr>
          <w:rFonts w:ascii="Arial" w:hAnsi="Arial" w:cs="Arial"/>
          <w:color w:val="000000"/>
          <w:spacing w:val="-5"/>
        </w:rPr>
        <w:t>Table</w:t>
      </w:r>
      <w:proofErr w:type="spellEnd"/>
      <w:r w:rsidRPr="00117F27">
        <w:rPr>
          <w:rFonts w:ascii="Arial" w:hAnsi="Arial" w:cs="Arial"/>
          <w:color w:val="000000"/>
          <w:spacing w:val="-5"/>
        </w:rPr>
        <w:t xml:space="preserve"> </w:t>
      </w:r>
      <w:proofErr w:type="spellStart"/>
      <w:r w:rsidRPr="00117F27">
        <w:rPr>
          <w:rFonts w:ascii="Arial" w:hAnsi="Arial" w:cs="Arial"/>
          <w:color w:val="000000"/>
          <w:spacing w:val="-5"/>
        </w:rPr>
        <w:t>of</w:t>
      </w:r>
      <w:proofErr w:type="spellEnd"/>
      <w:r w:rsidRPr="00117F27">
        <w:rPr>
          <w:rFonts w:ascii="Arial" w:hAnsi="Arial" w:cs="Arial"/>
          <w:color w:val="000000"/>
          <w:spacing w:val="-5"/>
        </w:rPr>
        <w:t xml:space="preserve"> </w:t>
      </w:r>
      <w:proofErr w:type="spellStart"/>
      <w:r w:rsidRPr="00117F27">
        <w:rPr>
          <w:rFonts w:ascii="Arial" w:hAnsi="Arial" w:cs="Arial"/>
          <w:color w:val="000000"/>
          <w:spacing w:val="-5"/>
        </w:rPr>
        <w:t>Contents</w:t>
      </w:r>
      <w:proofErr w:type="spellEnd"/>
      <w:r w:rsidRPr="00117F27">
        <w:rPr>
          <w:rFonts w:ascii="Arial" w:hAnsi="Arial" w:cs="Arial"/>
          <w:color w:val="000000"/>
          <w:spacing w:val="-5"/>
        </w:rPr>
        <w:t>. In </w:t>
      </w:r>
      <w:r w:rsidRPr="00117F27">
        <w:rPr>
          <w:rFonts w:ascii="Arial" w:hAnsi="Arial" w:cs="Arial"/>
          <w:i/>
          <w:iCs/>
          <w:color w:val="000000"/>
          <w:spacing w:val="-5"/>
        </w:rPr>
        <w:t xml:space="preserve">Diaspora </w:t>
      </w:r>
      <w:proofErr w:type="spellStart"/>
      <w:r w:rsidRPr="00117F27">
        <w:rPr>
          <w:rFonts w:ascii="Arial" w:hAnsi="Arial" w:cs="Arial"/>
          <w:i/>
          <w:iCs/>
          <w:color w:val="000000"/>
          <w:spacing w:val="-5"/>
        </w:rPr>
        <w:t>and</w:t>
      </w:r>
      <w:proofErr w:type="spellEnd"/>
      <w:r w:rsidRPr="00117F27">
        <w:rPr>
          <w:rFonts w:ascii="Arial" w:hAnsi="Arial" w:cs="Arial"/>
          <w:i/>
          <w:iCs/>
          <w:color w:val="000000"/>
          <w:spacing w:val="-5"/>
        </w:rPr>
        <w:t xml:space="preserve"> </w:t>
      </w:r>
      <w:proofErr w:type="spellStart"/>
      <w:r w:rsidRPr="00117F27">
        <w:rPr>
          <w:rFonts w:ascii="Arial" w:hAnsi="Arial" w:cs="Arial"/>
          <w:i/>
          <w:iCs/>
          <w:color w:val="000000"/>
          <w:spacing w:val="-5"/>
        </w:rPr>
        <w:t>Transnationalism</w:t>
      </w:r>
      <w:proofErr w:type="spellEnd"/>
      <w:r w:rsidRPr="00117F27">
        <w:rPr>
          <w:rFonts w:ascii="Arial" w:hAnsi="Arial" w:cs="Arial"/>
          <w:i/>
          <w:iCs/>
          <w:color w:val="000000"/>
          <w:spacing w:val="-5"/>
        </w:rPr>
        <w:t xml:space="preserve">: Concepts, </w:t>
      </w:r>
      <w:proofErr w:type="spellStart"/>
      <w:r w:rsidRPr="00117F27">
        <w:rPr>
          <w:rFonts w:ascii="Arial" w:hAnsi="Arial" w:cs="Arial"/>
          <w:i/>
          <w:iCs/>
          <w:color w:val="000000"/>
          <w:spacing w:val="-5"/>
        </w:rPr>
        <w:t>Theories</w:t>
      </w:r>
      <w:proofErr w:type="spellEnd"/>
      <w:r w:rsidRPr="00117F27">
        <w:rPr>
          <w:rFonts w:ascii="Arial" w:hAnsi="Arial" w:cs="Arial"/>
          <w:i/>
          <w:iCs/>
          <w:color w:val="000000"/>
          <w:spacing w:val="-5"/>
        </w:rPr>
        <w:t xml:space="preserve"> </w:t>
      </w:r>
      <w:proofErr w:type="spellStart"/>
      <w:r w:rsidRPr="00117F27">
        <w:rPr>
          <w:rFonts w:ascii="Arial" w:hAnsi="Arial" w:cs="Arial"/>
          <w:i/>
          <w:iCs/>
          <w:color w:val="000000"/>
          <w:spacing w:val="-5"/>
        </w:rPr>
        <w:t>and</w:t>
      </w:r>
      <w:proofErr w:type="spellEnd"/>
      <w:r w:rsidRPr="00117F27">
        <w:rPr>
          <w:rFonts w:ascii="Arial" w:hAnsi="Arial" w:cs="Arial"/>
          <w:i/>
          <w:iCs/>
          <w:color w:val="000000"/>
          <w:spacing w:val="-5"/>
        </w:rPr>
        <w:t xml:space="preserve"> </w:t>
      </w:r>
      <w:proofErr w:type="spellStart"/>
      <w:r w:rsidRPr="00117F27">
        <w:rPr>
          <w:rFonts w:ascii="Arial" w:hAnsi="Arial" w:cs="Arial"/>
          <w:i/>
          <w:iCs/>
          <w:color w:val="000000"/>
          <w:spacing w:val="-5"/>
        </w:rPr>
        <w:t>Methods</w:t>
      </w:r>
      <w:proofErr w:type="spellEnd"/>
      <w:r w:rsidRPr="00117F27">
        <w:rPr>
          <w:rFonts w:ascii="Arial" w:hAnsi="Arial" w:cs="Arial"/>
          <w:color w:val="000000"/>
          <w:spacing w:val="-5"/>
        </w:rPr>
        <w:t> (</w:t>
      </w:r>
      <w:proofErr w:type="spellStart"/>
      <w:r w:rsidRPr="00117F27">
        <w:rPr>
          <w:rFonts w:ascii="Arial" w:hAnsi="Arial" w:cs="Arial"/>
          <w:color w:val="000000"/>
          <w:spacing w:val="-5"/>
        </w:rPr>
        <w:t>pp</w:t>
      </w:r>
      <w:proofErr w:type="spellEnd"/>
      <w:r w:rsidRPr="00117F27">
        <w:rPr>
          <w:rFonts w:ascii="Arial" w:hAnsi="Arial" w:cs="Arial"/>
          <w:color w:val="000000"/>
          <w:spacing w:val="-5"/>
        </w:rPr>
        <w:t xml:space="preserve">. 5–6). Amsterdam </w:t>
      </w:r>
      <w:proofErr w:type="spellStart"/>
      <w:r w:rsidRPr="00117F27">
        <w:rPr>
          <w:rFonts w:ascii="Arial" w:hAnsi="Arial" w:cs="Arial"/>
          <w:color w:val="000000"/>
          <w:spacing w:val="-5"/>
        </w:rPr>
        <w:t>University</w:t>
      </w:r>
      <w:proofErr w:type="spellEnd"/>
      <w:r w:rsidRPr="00117F27">
        <w:rPr>
          <w:rFonts w:ascii="Arial" w:hAnsi="Arial" w:cs="Arial"/>
          <w:color w:val="000000"/>
          <w:spacing w:val="-5"/>
        </w:rPr>
        <w:t xml:space="preserve"> </w:t>
      </w:r>
      <w:proofErr w:type="spellStart"/>
      <w:r w:rsidRPr="00117F27">
        <w:rPr>
          <w:rFonts w:ascii="Arial" w:hAnsi="Arial" w:cs="Arial"/>
          <w:color w:val="000000"/>
          <w:spacing w:val="-5"/>
        </w:rPr>
        <w:t>Press</w:t>
      </w:r>
      <w:proofErr w:type="spellEnd"/>
      <w:r w:rsidRPr="00117F27">
        <w:rPr>
          <w:rFonts w:ascii="Arial" w:hAnsi="Arial" w:cs="Arial"/>
          <w:color w:val="000000"/>
          <w:spacing w:val="-5"/>
        </w:rPr>
        <w:t>.</w:t>
      </w:r>
      <w:r w:rsidRPr="00117F27">
        <w:rPr>
          <w:rFonts w:ascii="Arial" w:hAnsi="Arial" w:cs="Arial"/>
          <w:color w:val="000000"/>
          <w:spacing w:val="-5"/>
          <w:lang w:val="en-US"/>
        </w:rPr>
        <w:t xml:space="preserve"> </w:t>
      </w:r>
      <w:r w:rsidRPr="00117F27">
        <w:rPr>
          <w:rFonts w:ascii="Arial" w:hAnsi="Arial" w:cs="Arial"/>
          <w:color w:val="000000"/>
          <w:spacing w:val="-5"/>
        </w:rPr>
        <w:t>http://www.jstor.org/stable/j.ctt46mz31.2</w:t>
      </w:r>
    </w:p>
  </w:footnote>
  <w:footnote w:id="4">
    <w:p w14:paraId="4229DE79" w14:textId="02BB4D4A" w:rsidR="008900C1" w:rsidRPr="00117F27" w:rsidRDefault="008900C1" w:rsidP="00117F27">
      <w:pPr>
        <w:spacing w:after="0" w:line="240" w:lineRule="auto"/>
        <w:jc w:val="both"/>
        <w:rPr>
          <w:rFonts w:ascii="Arial" w:eastAsia="Times New Roman" w:hAnsi="Arial" w:cs="Arial"/>
          <w:sz w:val="20"/>
          <w:szCs w:val="20"/>
          <w:lang w:val="en-ID" w:eastAsia="en-ID"/>
        </w:rPr>
      </w:pPr>
      <w:r w:rsidRPr="00117F27">
        <w:rPr>
          <w:rStyle w:val="FootnoteReference"/>
          <w:rFonts w:ascii="Arial" w:hAnsi="Arial" w:cs="Arial"/>
          <w:sz w:val="20"/>
          <w:szCs w:val="20"/>
        </w:rPr>
        <w:footnoteRef/>
      </w:r>
      <w:r w:rsidRPr="00117F27">
        <w:rPr>
          <w:rFonts w:ascii="Arial" w:hAnsi="Arial" w:cs="Arial"/>
          <w:sz w:val="20"/>
          <w:szCs w:val="20"/>
        </w:rPr>
        <w:t xml:space="preserve"> </w:t>
      </w:r>
      <w:r w:rsidRPr="00117F27">
        <w:rPr>
          <w:rFonts w:ascii="Arial" w:eastAsia="Times New Roman" w:hAnsi="Arial" w:cs="Arial"/>
          <w:color w:val="000000"/>
          <w:sz w:val="20"/>
          <w:szCs w:val="20"/>
          <w:lang w:val="en-ID" w:eastAsia="en-ID"/>
        </w:rPr>
        <w:t xml:space="preserve">Nye, J.S. (2004). </w:t>
      </w:r>
      <w:r w:rsidRPr="00117F27">
        <w:rPr>
          <w:rFonts w:ascii="Arial" w:eastAsia="Times New Roman" w:hAnsi="Arial" w:cs="Arial"/>
          <w:i/>
          <w:iCs/>
          <w:color w:val="000000"/>
          <w:sz w:val="20"/>
          <w:szCs w:val="20"/>
          <w:lang w:val="en-ID" w:eastAsia="en-ID"/>
        </w:rPr>
        <w:t>Soft Power: The Means to Success in World Politics</w:t>
      </w:r>
      <w:r w:rsidRPr="00117F27">
        <w:rPr>
          <w:rFonts w:ascii="Arial" w:eastAsia="Times New Roman" w:hAnsi="Arial" w:cs="Arial"/>
          <w:color w:val="000000"/>
          <w:sz w:val="20"/>
          <w:szCs w:val="20"/>
          <w:lang w:val="en-ID" w:eastAsia="en-ID"/>
        </w:rPr>
        <w:t>. New York: Public Affairs.</w:t>
      </w:r>
    </w:p>
  </w:footnote>
  <w:footnote w:id="5">
    <w:p w14:paraId="083A5078" w14:textId="4634DE11" w:rsidR="00FF4D14" w:rsidRPr="00A7154A" w:rsidRDefault="00FF4D14" w:rsidP="008900C1">
      <w:pPr>
        <w:spacing w:after="0" w:line="240" w:lineRule="auto"/>
        <w:jc w:val="both"/>
        <w:rPr>
          <w:rFonts w:cstheme="minorHAnsi"/>
          <w:sz w:val="20"/>
          <w:szCs w:val="20"/>
        </w:rPr>
      </w:pPr>
      <w:r>
        <w:rPr>
          <w:rStyle w:val="FootnoteReference"/>
        </w:rPr>
        <w:footnoteRef/>
      </w:r>
      <w:r w:rsidRPr="000F425A">
        <w:rPr>
          <w:rFonts w:cstheme="minorHAnsi"/>
          <w:sz w:val="20"/>
          <w:szCs w:val="20"/>
        </w:rPr>
        <w:t>Academy For Cultural Diplomacy, “</w:t>
      </w:r>
      <w:r w:rsidRPr="000F425A">
        <w:rPr>
          <w:rFonts w:cstheme="minorHAnsi"/>
          <w:i/>
          <w:iCs/>
          <w:sz w:val="20"/>
          <w:szCs w:val="20"/>
        </w:rPr>
        <w:t>Comment on Cultural Diplomacy</w:t>
      </w:r>
      <w:r w:rsidRPr="000F425A">
        <w:rPr>
          <w:rFonts w:cstheme="minorHAnsi"/>
          <w:sz w:val="20"/>
          <w:szCs w:val="20"/>
        </w:rPr>
        <w:t xml:space="preserve">” </w:t>
      </w:r>
      <w:proofErr w:type="spellStart"/>
      <w:r w:rsidRPr="000F425A">
        <w:rPr>
          <w:rFonts w:cstheme="minorHAnsi"/>
          <w:sz w:val="20"/>
          <w:szCs w:val="20"/>
        </w:rPr>
        <w:t>diakses</w:t>
      </w:r>
      <w:proofErr w:type="spellEnd"/>
      <w:r w:rsidRPr="000F425A">
        <w:rPr>
          <w:rFonts w:cstheme="minorHAnsi"/>
          <w:sz w:val="20"/>
          <w:szCs w:val="20"/>
        </w:rPr>
        <w:t xml:space="preserve"> di </w:t>
      </w:r>
      <w:proofErr w:type="spellStart"/>
      <w:r w:rsidRPr="000F425A">
        <w:rPr>
          <w:rFonts w:cstheme="minorHAnsi"/>
          <w:sz w:val="20"/>
          <w:szCs w:val="20"/>
        </w:rPr>
        <w:t>laman</w:t>
      </w:r>
      <w:proofErr w:type="spellEnd"/>
      <w:r w:rsidRPr="000F425A">
        <w:rPr>
          <w:rFonts w:cstheme="minorHAnsi"/>
          <w:sz w:val="20"/>
          <w:szCs w:val="20"/>
        </w:rPr>
        <w:t xml:space="preserve"> </w:t>
      </w:r>
      <w:hyperlink r:id="rId2" w:history="1">
        <w:r w:rsidRPr="000F425A">
          <w:rPr>
            <w:rStyle w:val="Hyperlink"/>
            <w:rFonts w:cstheme="minorHAnsi"/>
            <w:sz w:val="20"/>
            <w:szCs w:val="20"/>
            <w:lang w:val="id-ID"/>
          </w:rPr>
          <w:t>http://culturaldiplomacy.org/academy/index.php?comment-on-cultural-diplomacy-4</w:t>
        </w:r>
      </w:hyperlink>
      <w:r w:rsidRPr="000F425A">
        <w:rPr>
          <w:rFonts w:cstheme="minorHAnsi"/>
          <w:color w:val="0000CC"/>
          <w:sz w:val="20"/>
          <w:szCs w:val="20"/>
        </w:rPr>
        <w:t xml:space="preserve"> </w:t>
      </w:r>
      <w:r w:rsidRPr="000F425A">
        <w:rPr>
          <w:rFonts w:cstheme="minorHAnsi"/>
          <w:sz w:val="20"/>
          <w:szCs w:val="20"/>
        </w:rPr>
        <w:t>pada 04 April</w:t>
      </w:r>
      <w:r>
        <w:rPr>
          <w:rFonts w:cstheme="minorHAnsi"/>
          <w:sz w:val="20"/>
          <w:szCs w:val="20"/>
        </w:rPr>
        <w:t xml:space="preserve"> </w:t>
      </w:r>
      <w:r w:rsidRPr="003C45FD">
        <w:rPr>
          <w:rFonts w:asciiTheme="majorBidi" w:hAnsiTheme="majorBidi" w:cstheme="majorBidi"/>
          <w:sz w:val="20"/>
          <w:szCs w:val="20"/>
        </w:rPr>
        <w:t>2022</w:t>
      </w:r>
      <w:r>
        <w:rPr>
          <w:rFonts w:asciiTheme="majorBidi" w:hAnsiTheme="majorBidi" w:cstheme="majorBidi"/>
          <w:sz w:val="20"/>
          <w:szCs w:val="20"/>
        </w:rPr>
        <w:t xml:space="preserve"> </w:t>
      </w:r>
      <w:proofErr w:type="spellStart"/>
      <w:r w:rsidRPr="000F425A">
        <w:rPr>
          <w:rFonts w:cstheme="minorHAnsi"/>
          <w:sz w:val="20"/>
          <w:szCs w:val="20"/>
        </w:rPr>
        <w:t>pukul</w:t>
      </w:r>
      <w:proofErr w:type="spellEnd"/>
      <w:r w:rsidRPr="000F425A">
        <w:rPr>
          <w:rFonts w:cstheme="minorHAnsi"/>
          <w:sz w:val="20"/>
          <w:szCs w:val="20"/>
        </w:rPr>
        <w:t xml:space="preserve"> 17.43 WIB</w:t>
      </w:r>
    </w:p>
  </w:footnote>
  <w:footnote w:id="6">
    <w:p w14:paraId="7B6C1A57" w14:textId="666AFCFB" w:rsidR="00A7154A" w:rsidRPr="00A7154A" w:rsidRDefault="00A7154A" w:rsidP="00A7154A">
      <w:pPr>
        <w:spacing w:after="0" w:line="240" w:lineRule="auto"/>
        <w:jc w:val="both"/>
        <w:rPr>
          <w:rFonts w:ascii="Times New Roman" w:eastAsia="Times New Roman" w:hAnsi="Times New Roman" w:cs="Times New Roman"/>
          <w:sz w:val="20"/>
          <w:szCs w:val="20"/>
          <w:lang w:val="en-ID" w:eastAsia="en-ID"/>
        </w:rPr>
      </w:pPr>
      <w:r>
        <w:rPr>
          <w:rStyle w:val="FootnoteReference"/>
        </w:rPr>
        <w:footnoteRef/>
      </w:r>
      <w:r>
        <w:t xml:space="preserve"> </w:t>
      </w:r>
      <w:r>
        <w:rPr>
          <w:rFonts w:ascii="Palatino Linotype" w:eastAsia="Times New Roman" w:hAnsi="Palatino Linotype" w:cs="Times New Roman"/>
          <w:color w:val="000000"/>
          <w:sz w:val="20"/>
          <w:szCs w:val="20"/>
          <w:lang w:val="en-ID" w:eastAsia="en-ID"/>
        </w:rPr>
        <w:t>M</w:t>
      </w:r>
      <w:r w:rsidRPr="00A7154A">
        <w:rPr>
          <w:rFonts w:ascii="Palatino Linotype" w:eastAsia="Times New Roman" w:hAnsi="Palatino Linotype" w:cs="Times New Roman"/>
          <w:color w:val="000000"/>
          <w:sz w:val="20"/>
          <w:szCs w:val="20"/>
          <w:lang w:val="en-ID" w:eastAsia="en-ID"/>
        </w:rPr>
        <w:t>.C</w:t>
      </w:r>
      <w:r w:rsidRPr="00A7154A">
        <w:rPr>
          <w:rStyle w:val="FootnoteReference"/>
          <w:sz w:val="20"/>
          <w:szCs w:val="20"/>
        </w:rPr>
        <w:t xml:space="preserve">. </w:t>
      </w:r>
      <w:proofErr w:type="gramStart"/>
      <w:r w:rsidRPr="00A7154A">
        <w:rPr>
          <w:rFonts w:ascii="Palatino Linotype" w:eastAsia="Times New Roman" w:hAnsi="Palatino Linotype" w:cs="Times New Roman"/>
          <w:color w:val="000000"/>
          <w:sz w:val="20"/>
          <w:szCs w:val="20"/>
          <w:lang w:val="en-ID" w:eastAsia="en-ID"/>
        </w:rPr>
        <w:t>Cummings,.</w:t>
      </w:r>
      <w:proofErr w:type="gramEnd"/>
      <w:r w:rsidRPr="00A7154A">
        <w:rPr>
          <w:rFonts w:ascii="Palatino Linotype" w:eastAsia="Times New Roman" w:hAnsi="Palatino Linotype" w:cs="Times New Roman"/>
          <w:color w:val="000000"/>
          <w:sz w:val="20"/>
          <w:szCs w:val="20"/>
          <w:lang w:val="en-ID" w:eastAsia="en-ID"/>
        </w:rPr>
        <w:t xml:space="preserve"> (2003). </w:t>
      </w:r>
      <w:r w:rsidRPr="00A7154A">
        <w:rPr>
          <w:rFonts w:ascii="PalatinoLinotype-Italic" w:eastAsia="Times New Roman" w:hAnsi="PalatinoLinotype-Italic" w:cs="Times New Roman"/>
          <w:i/>
          <w:iCs/>
          <w:color w:val="000000"/>
          <w:sz w:val="20"/>
          <w:szCs w:val="20"/>
          <w:lang w:val="en-ID" w:eastAsia="en-ID"/>
        </w:rPr>
        <w:t>Cultural Diplomacy and The United States Government: A Survey for Arts and Cultur</w:t>
      </w:r>
      <w:r w:rsidRPr="00A7154A">
        <w:rPr>
          <w:rFonts w:ascii="Palatino Linotype" w:eastAsia="Times New Roman" w:hAnsi="Palatino Linotype" w:cs="Times New Roman"/>
          <w:color w:val="000000"/>
          <w:sz w:val="20"/>
          <w:szCs w:val="20"/>
          <w:lang w:val="en-ID" w:eastAsia="en-ID"/>
        </w:rPr>
        <w:t xml:space="preserve">e. Washington, DC: </w:t>
      </w:r>
      <w:proofErr w:type="spellStart"/>
      <w:r w:rsidRPr="00A7154A">
        <w:rPr>
          <w:rFonts w:ascii="Palatino Linotype" w:eastAsia="Times New Roman" w:hAnsi="Palatino Linotype" w:cs="Times New Roman"/>
          <w:color w:val="000000"/>
          <w:sz w:val="20"/>
          <w:szCs w:val="20"/>
          <w:lang w:val="en-ID" w:eastAsia="en-ID"/>
        </w:rPr>
        <w:t>Center</w:t>
      </w:r>
      <w:proofErr w:type="spellEnd"/>
      <w:r w:rsidRPr="00A7154A">
        <w:rPr>
          <w:rFonts w:ascii="Palatino Linotype" w:eastAsia="Times New Roman" w:hAnsi="Palatino Linotype" w:cs="Times New Roman"/>
          <w:color w:val="000000"/>
          <w:sz w:val="20"/>
          <w:szCs w:val="20"/>
          <w:lang w:val="en-ID" w:eastAsia="en-ID"/>
        </w:rPr>
        <w:t xml:space="preserve"> for Arts and Culture.</w:t>
      </w:r>
      <w:r w:rsidR="00117F27">
        <w:rPr>
          <w:rFonts w:ascii="Palatino Linotype" w:eastAsia="Times New Roman" w:hAnsi="Palatino Linotype" w:cs="Times New Roman"/>
          <w:color w:val="000000"/>
          <w:sz w:val="20"/>
          <w:szCs w:val="20"/>
          <w:lang w:val="en-ID" w:eastAsia="en-ID"/>
        </w:rPr>
        <w:t>, H. 54</w:t>
      </w:r>
    </w:p>
  </w:footnote>
  <w:footnote w:id="7">
    <w:p w14:paraId="6F221EE9" w14:textId="2AC8CE09" w:rsidR="00117F27" w:rsidRPr="00117F27" w:rsidRDefault="00117F27" w:rsidP="00117F27">
      <w:pPr>
        <w:pStyle w:val="FootnoteText"/>
        <w:rPr>
          <w:lang w:val="en-US"/>
        </w:rPr>
      </w:pPr>
      <w:r>
        <w:rPr>
          <w:rStyle w:val="FootnoteReference"/>
        </w:rPr>
        <w:footnoteRef/>
      </w:r>
      <w:r>
        <w:t xml:space="preserve"> </w:t>
      </w:r>
      <w:bookmarkStart w:id="1" w:name="_Hlk136329145"/>
      <w:r>
        <w:t xml:space="preserve">S K. Rana,. (2011). 21st Century </w:t>
      </w:r>
      <w:proofErr w:type="spellStart"/>
      <w:r>
        <w:t>Diplomacy</w:t>
      </w:r>
      <w:proofErr w:type="spellEnd"/>
      <w:r>
        <w:t xml:space="preserve">: A </w:t>
      </w:r>
      <w:proofErr w:type="spellStart"/>
      <w:r>
        <w:t>Practitioner's</w:t>
      </w:r>
      <w:proofErr w:type="spellEnd"/>
      <w:r>
        <w:t xml:space="preserve"> </w:t>
      </w:r>
      <w:proofErr w:type="spellStart"/>
      <w:r>
        <w:t>Guide</w:t>
      </w:r>
      <w:proofErr w:type="spellEnd"/>
      <w:r>
        <w:t xml:space="preserve">. London: </w:t>
      </w:r>
      <w:r>
        <w:rPr>
          <w:lang w:val="en-US"/>
        </w:rPr>
        <w:t xml:space="preserve"> </w:t>
      </w:r>
      <w:r>
        <w:t xml:space="preserve">The </w:t>
      </w:r>
      <w:proofErr w:type="spellStart"/>
      <w:r>
        <w:t>Continuum</w:t>
      </w:r>
      <w:proofErr w:type="spellEnd"/>
      <w:r>
        <w:t xml:space="preserve"> International </w:t>
      </w:r>
      <w:proofErr w:type="spellStart"/>
      <w:r>
        <w:t>Publishing</w:t>
      </w:r>
      <w:proofErr w:type="spellEnd"/>
      <w:r>
        <w:t xml:space="preserve"> Group</w:t>
      </w:r>
      <w:bookmarkEnd w:id="1"/>
      <w:r>
        <w:rPr>
          <w:lang w:val="en-US"/>
        </w:rPr>
        <w:t>, H. 23</w:t>
      </w:r>
    </w:p>
  </w:footnote>
  <w:footnote w:id="8">
    <w:p w14:paraId="7120718B" w14:textId="3054A21A" w:rsidR="00B37C48" w:rsidRPr="00015525" w:rsidRDefault="00B37C48" w:rsidP="00015525">
      <w:pPr>
        <w:spacing w:after="0" w:line="240" w:lineRule="auto"/>
        <w:jc w:val="both"/>
        <w:rPr>
          <w:rFonts w:cstheme="minorHAnsi"/>
          <w:sz w:val="24"/>
          <w:szCs w:val="24"/>
          <w:lang w:val="id-ID"/>
        </w:rPr>
      </w:pPr>
      <w:r>
        <w:rPr>
          <w:rStyle w:val="FootnoteReference"/>
        </w:rPr>
        <w:footnoteRef/>
      </w:r>
      <w:r>
        <w:t xml:space="preserve"> </w:t>
      </w:r>
      <w:r w:rsidRPr="00B37C48">
        <w:rPr>
          <w:rFonts w:cstheme="minorHAnsi"/>
          <w:sz w:val="20"/>
          <w:szCs w:val="20"/>
          <w:lang w:val="id-ID"/>
        </w:rPr>
        <w:t xml:space="preserve">Erik </w:t>
      </w:r>
      <w:proofErr w:type="spellStart"/>
      <w:r w:rsidRPr="00B37C48">
        <w:rPr>
          <w:rFonts w:cstheme="minorHAnsi"/>
          <w:sz w:val="20"/>
          <w:szCs w:val="20"/>
          <w:lang w:val="id-ID"/>
        </w:rPr>
        <w:t>Patjinka</w:t>
      </w:r>
      <w:proofErr w:type="spellEnd"/>
      <w:r w:rsidRPr="00B37C48">
        <w:rPr>
          <w:rFonts w:cstheme="minorHAnsi"/>
          <w:sz w:val="20"/>
          <w:szCs w:val="20"/>
          <w:lang w:val="id-ID"/>
        </w:rPr>
        <w:t>, “</w:t>
      </w:r>
      <w:proofErr w:type="spellStart"/>
      <w:r w:rsidRPr="00B37C48">
        <w:rPr>
          <w:rFonts w:cstheme="minorHAnsi"/>
          <w:sz w:val="20"/>
          <w:szCs w:val="20"/>
          <w:lang w:val="id-ID"/>
        </w:rPr>
        <w:t>Cultural</w:t>
      </w:r>
      <w:proofErr w:type="spellEnd"/>
      <w:r w:rsidRPr="00B37C48">
        <w:rPr>
          <w:rFonts w:cstheme="minorHAnsi"/>
          <w:sz w:val="20"/>
          <w:szCs w:val="20"/>
          <w:lang w:val="id-ID"/>
        </w:rPr>
        <w:t xml:space="preserve"> </w:t>
      </w:r>
      <w:proofErr w:type="spellStart"/>
      <w:r w:rsidRPr="00B37C48">
        <w:rPr>
          <w:rFonts w:cstheme="minorHAnsi"/>
          <w:sz w:val="20"/>
          <w:szCs w:val="20"/>
          <w:lang w:val="id-ID"/>
        </w:rPr>
        <w:t>Diplomacy</w:t>
      </w:r>
      <w:proofErr w:type="spellEnd"/>
      <w:r w:rsidRPr="00B37C48">
        <w:rPr>
          <w:rFonts w:cstheme="minorHAnsi"/>
          <w:sz w:val="20"/>
          <w:szCs w:val="20"/>
          <w:lang w:val="id-ID"/>
        </w:rPr>
        <w:t xml:space="preserve"> in The </w:t>
      </w:r>
      <w:proofErr w:type="spellStart"/>
      <w:r w:rsidRPr="00B37C48">
        <w:rPr>
          <w:rFonts w:cstheme="minorHAnsi"/>
          <w:sz w:val="20"/>
          <w:szCs w:val="20"/>
          <w:lang w:val="id-ID"/>
        </w:rPr>
        <w:t>Theory</w:t>
      </w:r>
      <w:proofErr w:type="spellEnd"/>
      <w:r w:rsidRPr="00B37C48">
        <w:rPr>
          <w:rFonts w:cstheme="minorHAnsi"/>
          <w:sz w:val="20"/>
          <w:szCs w:val="20"/>
          <w:lang w:val="id-ID"/>
        </w:rPr>
        <w:t xml:space="preserve"> </w:t>
      </w:r>
      <w:proofErr w:type="spellStart"/>
      <w:r w:rsidRPr="00B37C48">
        <w:rPr>
          <w:rFonts w:cstheme="minorHAnsi"/>
          <w:sz w:val="20"/>
          <w:szCs w:val="20"/>
          <w:lang w:val="id-ID"/>
        </w:rPr>
        <w:t>and</w:t>
      </w:r>
      <w:proofErr w:type="spellEnd"/>
      <w:r w:rsidRPr="00B37C48">
        <w:rPr>
          <w:rFonts w:cstheme="minorHAnsi"/>
          <w:sz w:val="20"/>
          <w:szCs w:val="20"/>
          <w:lang w:val="id-ID"/>
        </w:rPr>
        <w:t xml:space="preserve"> </w:t>
      </w:r>
      <w:proofErr w:type="spellStart"/>
      <w:r w:rsidRPr="00B37C48">
        <w:rPr>
          <w:rFonts w:cstheme="minorHAnsi"/>
          <w:sz w:val="20"/>
          <w:szCs w:val="20"/>
          <w:lang w:val="id-ID"/>
        </w:rPr>
        <w:t>Practice</w:t>
      </w:r>
      <w:proofErr w:type="spellEnd"/>
      <w:r w:rsidRPr="00B37C48">
        <w:rPr>
          <w:rFonts w:cstheme="minorHAnsi"/>
          <w:sz w:val="20"/>
          <w:szCs w:val="20"/>
          <w:lang w:val="id-ID"/>
        </w:rPr>
        <w:t xml:space="preserve"> </w:t>
      </w:r>
      <w:proofErr w:type="spellStart"/>
      <w:r w:rsidRPr="00B37C48">
        <w:rPr>
          <w:rFonts w:cstheme="minorHAnsi"/>
          <w:sz w:val="20"/>
          <w:szCs w:val="20"/>
          <w:lang w:val="id-ID"/>
        </w:rPr>
        <w:t>of</w:t>
      </w:r>
      <w:proofErr w:type="spellEnd"/>
      <w:r w:rsidRPr="00B37C48">
        <w:rPr>
          <w:rFonts w:cstheme="minorHAnsi"/>
          <w:sz w:val="20"/>
          <w:szCs w:val="20"/>
          <w:lang w:val="id-ID"/>
        </w:rPr>
        <w:t xml:space="preserve"> </w:t>
      </w:r>
      <w:proofErr w:type="spellStart"/>
      <w:r w:rsidRPr="00B37C48">
        <w:rPr>
          <w:rFonts w:cstheme="minorHAnsi"/>
          <w:sz w:val="20"/>
          <w:szCs w:val="20"/>
          <w:lang w:val="id-ID"/>
        </w:rPr>
        <w:t>Contemporary</w:t>
      </w:r>
      <w:proofErr w:type="spellEnd"/>
      <w:r w:rsidRPr="00B37C48">
        <w:rPr>
          <w:rFonts w:cstheme="minorHAnsi"/>
          <w:sz w:val="20"/>
          <w:szCs w:val="20"/>
          <w:lang w:val="id-ID"/>
        </w:rPr>
        <w:t xml:space="preserve"> International </w:t>
      </w:r>
      <w:proofErr w:type="spellStart"/>
      <w:r w:rsidRPr="00B37C48">
        <w:rPr>
          <w:rFonts w:cstheme="minorHAnsi"/>
          <w:sz w:val="20"/>
          <w:szCs w:val="20"/>
          <w:lang w:val="id-ID"/>
        </w:rPr>
        <w:t>Relations</w:t>
      </w:r>
      <w:proofErr w:type="spellEnd"/>
      <w:r w:rsidRPr="00B37C48">
        <w:rPr>
          <w:rFonts w:cstheme="minorHAnsi"/>
          <w:sz w:val="20"/>
          <w:szCs w:val="20"/>
          <w:lang w:val="id-ID"/>
        </w:rPr>
        <w:t xml:space="preserve">”, </w:t>
      </w:r>
      <w:proofErr w:type="spellStart"/>
      <w:r w:rsidRPr="00B37C48">
        <w:rPr>
          <w:rFonts w:cstheme="minorHAnsi"/>
          <w:sz w:val="20"/>
          <w:szCs w:val="20"/>
          <w:lang w:val="id-ID"/>
        </w:rPr>
        <w:t>Political</w:t>
      </w:r>
      <w:proofErr w:type="spellEnd"/>
      <w:r w:rsidRPr="00B37C48">
        <w:rPr>
          <w:rFonts w:cstheme="minorHAnsi"/>
          <w:sz w:val="20"/>
          <w:szCs w:val="20"/>
          <w:lang w:val="id-ID"/>
        </w:rPr>
        <w:t xml:space="preserve"> </w:t>
      </w:r>
      <w:proofErr w:type="spellStart"/>
      <w:r w:rsidRPr="00B37C48">
        <w:rPr>
          <w:rFonts w:cstheme="minorHAnsi"/>
          <w:sz w:val="20"/>
          <w:szCs w:val="20"/>
          <w:lang w:val="id-ID"/>
        </w:rPr>
        <w:t>Sentences</w:t>
      </w:r>
      <w:proofErr w:type="spellEnd"/>
      <w:r w:rsidRPr="00B37C48">
        <w:rPr>
          <w:rFonts w:cstheme="minorHAnsi"/>
          <w:sz w:val="20"/>
          <w:szCs w:val="20"/>
          <w:lang w:val="id-ID"/>
        </w:rPr>
        <w:t xml:space="preserve"> Vol.17, </w:t>
      </w:r>
      <w:proofErr w:type="spellStart"/>
      <w:r w:rsidRPr="00B37C48">
        <w:rPr>
          <w:rFonts w:cstheme="minorHAnsi"/>
          <w:sz w:val="20"/>
          <w:szCs w:val="20"/>
          <w:lang w:val="id-ID"/>
        </w:rPr>
        <w:t>no</w:t>
      </w:r>
      <w:proofErr w:type="spellEnd"/>
      <w:r w:rsidRPr="00B37C48">
        <w:rPr>
          <w:rFonts w:cstheme="minorHAnsi"/>
          <w:sz w:val="20"/>
          <w:szCs w:val="20"/>
          <w:lang w:val="id-ID"/>
        </w:rPr>
        <w:t xml:space="preserve"> 4, 2014 ISSN 1335-274, s. 95-108 Diakses di laman </w:t>
      </w:r>
      <w:r w:rsidRPr="00B37C48">
        <w:rPr>
          <w:rFonts w:cstheme="minorHAnsi"/>
          <w:color w:val="0000CC"/>
          <w:sz w:val="20"/>
          <w:szCs w:val="20"/>
          <w:u w:val="single"/>
          <w:lang w:val="id-ID"/>
        </w:rPr>
        <w:t xml:space="preserve">http://www.politickevedy.fpvmv.umb.sk/userfiles/file/4  2014/PATJINKA2.pdf </w:t>
      </w:r>
      <w:r w:rsidRPr="00B37C48">
        <w:rPr>
          <w:rFonts w:cstheme="minorHAnsi"/>
          <w:color w:val="000000" w:themeColor="text1"/>
          <w:sz w:val="20"/>
          <w:szCs w:val="20"/>
          <w:lang w:val="id-ID"/>
        </w:rPr>
        <w:t>(04 April 2022 pukul 20.52 WIB)</w:t>
      </w:r>
    </w:p>
  </w:footnote>
  <w:footnote w:id="9">
    <w:p w14:paraId="071EF67F" w14:textId="2BC7AD14" w:rsidR="00117F27" w:rsidRPr="00117F27" w:rsidRDefault="00117F27" w:rsidP="00117F27">
      <w:pPr>
        <w:pStyle w:val="FootnoteText"/>
      </w:pPr>
      <w:r>
        <w:rPr>
          <w:rStyle w:val="FootnoteReference"/>
        </w:rPr>
        <w:footnoteRef/>
      </w:r>
      <w:r>
        <w:t xml:space="preserve"> </w:t>
      </w:r>
      <w:bookmarkStart w:id="2" w:name="_Hlk136338240"/>
      <w:r>
        <w:t xml:space="preserve">F </w:t>
      </w:r>
      <w:proofErr w:type="spellStart"/>
      <w:r>
        <w:t>Carbone</w:t>
      </w:r>
      <w:proofErr w:type="spellEnd"/>
      <w:r>
        <w:t xml:space="preserve">,. (2017). International </w:t>
      </w:r>
      <w:proofErr w:type="spellStart"/>
      <w:r>
        <w:t>tourism</w:t>
      </w:r>
      <w:proofErr w:type="spellEnd"/>
      <w:r>
        <w:t xml:space="preserve"> </w:t>
      </w:r>
      <w:proofErr w:type="spellStart"/>
      <w:r>
        <w:t>and</w:t>
      </w:r>
      <w:proofErr w:type="spellEnd"/>
      <w:r>
        <w:t xml:space="preserve"> </w:t>
      </w:r>
      <w:proofErr w:type="spellStart"/>
      <w:r>
        <w:t>cultural</w:t>
      </w:r>
      <w:proofErr w:type="spellEnd"/>
      <w:r>
        <w:t xml:space="preserve"> </w:t>
      </w:r>
      <w:proofErr w:type="spellStart"/>
      <w:r>
        <w:t>diplomacy</w:t>
      </w:r>
      <w:proofErr w:type="spellEnd"/>
      <w:r>
        <w:t xml:space="preserve">: a </w:t>
      </w:r>
      <w:proofErr w:type="spellStart"/>
      <w:r>
        <w:t>new</w:t>
      </w:r>
      <w:proofErr w:type="spellEnd"/>
      <w:r>
        <w:t xml:space="preserve"> </w:t>
      </w:r>
      <w:proofErr w:type="spellStart"/>
      <w:r>
        <w:t>conceptual</w:t>
      </w:r>
      <w:proofErr w:type="spellEnd"/>
      <w:r>
        <w:t xml:space="preserve"> </w:t>
      </w:r>
      <w:proofErr w:type="spellStart"/>
      <w:r>
        <w:t>approach</w:t>
      </w:r>
      <w:proofErr w:type="spellEnd"/>
      <w:r>
        <w:t xml:space="preserve"> </w:t>
      </w:r>
      <w:proofErr w:type="spellStart"/>
      <w:r>
        <w:t>towards</w:t>
      </w:r>
      <w:proofErr w:type="spellEnd"/>
      <w:r>
        <w:t xml:space="preserve"> global </w:t>
      </w:r>
      <w:proofErr w:type="spellStart"/>
      <w:r>
        <w:t>mutual</w:t>
      </w:r>
      <w:proofErr w:type="spellEnd"/>
      <w:r>
        <w:t xml:space="preserve"> </w:t>
      </w:r>
      <w:proofErr w:type="spellStart"/>
      <w:r>
        <w:t>understanding</w:t>
      </w:r>
      <w:proofErr w:type="spellEnd"/>
      <w:r>
        <w:t xml:space="preserve"> </w:t>
      </w:r>
      <w:proofErr w:type="spellStart"/>
      <w:r>
        <w:t>and</w:t>
      </w:r>
      <w:proofErr w:type="spellEnd"/>
      <w:r>
        <w:t xml:space="preserve"> </w:t>
      </w:r>
      <w:proofErr w:type="spellStart"/>
      <w:r>
        <w:t>peace</w:t>
      </w:r>
      <w:proofErr w:type="spellEnd"/>
      <w:r>
        <w:t xml:space="preserve">. </w:t>
      </w:r>
      <w:proofErr w:type="spellStart"/>
      <w:r w:rsidRPr="00117F27">
        <w:rPr>
          <w:i/>
          <w:iCs/>
        </w:rPr>
        <w:t>Research</w:t>
      </w:r>
      <w:proofErr w:type="spellEnd"/>
      <w:r w:rsidRPr="00117F27">
        <w:rPr>
          <w:i/>
          <w:iCs/>
        </w:rPr>
        <w:t xml:space="preserve"> </w:t>
      </w:r>
      <w:proofErr w:type="spellStart"/>
      <w:r w:rsidRPr="00117F27">
        <w:rPr>
          <w:i/>
          <w:iCs/>
        </w:rPr>
        <w:t>Gate</w:t>
      </w:r>
      <w:proofErr w:type="spellEnd"/>
      <w:r w:rsidRPr="00117F27">
        <w:rPr>
          <w:i/>
          <w:iCs/>
        </w:rPr>
        <w:t>,</w:t>
      </w:r>
      <w:r>
        <w:t xml:space="preserve"> 65</w:t>
      </w:r>
      <w:bookmarkEnd w:id="2"/>
      <w:r>
        <w:t xml:space="preserve">, </w:t>
      </w:r>
      <w:r>
        <w:rPr>
          <w:lang w:val="en-US"/>
        </w:rPr>
        <w:t>h</w:t>
      </w:r>
      <w:r>
        <w:t>. 61-74.</w:t>
      </w:r>
    </w:p>
  </w:footnote>
  <w:footnote w:id="10">
    <w:p w14:paraId="345DCA71" w14:textId="53E79139" w:rsidR="006561ED" w:rsidRPr="006561ED" w:rsidRDefault="006561ED">
      <w:pPr>
        <w:pStyle w:val="FootnoteText"/>
        <w:rPr>
          <w:lang w:val="en-US"/>
        </w:rPr>
      </w:pPr>
    </w:p>
  </w:footnote>
  <w:footnote w:id="11">
    <w:p w14:paraId="266DB13B" w14:textId="544A398D" w:rsidR="000B00CE" w:rsidRPr="00B37C48" w:rsidRDefault="000B00CE" w:rsidP="000B00CE">
      <w:pPr>
        <w:pStyle w:val="ListParagraph"/>
        <w:tabs>
          <w:tab w:val="left" w:pos="1276"/>
          <w:tab w:val="left" w:pos="1418"/>
        </w:tabs>
        <w:spacing w:before="100" w:beforeAutospacing="1" w:after="100" w:afterAutospacing="1" w:line="240" w:lineRule="auto"/>
        <w:ind w:left="0"/>
        <w:jc w:val="both"/>
        <w:rPr>
          <w:rFonts w:asciiTheme="majorBidi" w:hAnsiTheme="majorBidi" w:cstheme="majorBidi"/>
          <w:sz w:val="24"/>
          <w:szCs w:val="24"/>
          <w:lang w:val="id-ID"/>
        </w:rPr>
      </w:pPr>
      <w:r>
        <w:rPr>
          <w:rStyle w:val="FootnoteReference"/>
        </w:rPr>
        <w:footnoteRef/>
      </w:r>
      <w:r>
        <w:t xml:space="preserve"> </w:t>
      </w:r>
      <w:r w:rsidRPr="00B37C48">
        <w:rPr>
          <w:rFonts w:cstheme="minorHAnsi"/>
          <w:sz w:val="20"/>
          <w:szCs w:val="20"/>
          <w:lang w:val="id-ID"/>
        </w:rPr>
        <w:t xml:space="preserve">Ardi Riyanto Rum, </w:t>
      </w:r>
      <w:r w:rsidRPr="00B37C48">
        <w:rPr>
          <w:rFonts w:cstheme="minorHAnsi"/>
          <w:i/>
          <w:iCs/>
          <w:sz w:val="20"/>
          <w:szCs w:val="20"/>
          <w:lang w:val="id-ID"/>
        </w:rPr>
        <w:t xml:space="preserve">Kebijakan </w:t>
      </w:r>
      <w:proofErr w:type="spellStart"/>
      <w:r w:rsidRPr="00B37C48">
        <w:rPr>
          <w:rFonts w:cstheme="minorHAnsi"/>
          <w:i/>
          <w:iCs/>
          <w:sz w:val="20"/>
          <w:szCs w:val="20"/>
          <w:lang w:val="id-ID"/>
        </w:rPr>
        <w:t>Soft</w:t>
      </w:r>
      <w:proofErr w:type="spellEnd"/>
      <w:r w:rsidRPr="00B37C48">
        <w:rPr>
          <w:rFonts w:cstheme="minorHAnsi"/>
          <w:i/>
          <w:iCs/>
          <w:sz w:val="20"/>
          <w:szCs w:val="20"/>
          <w:lang w:val="id-ID"/>
        </w:rPr>
        <w:t xml:space="preserve"> </w:t>
      </w:r>
      <w:proofErr w:type="spellStart"/>
      <w:r w:rsidRPr="00B37C48">
        <w:rPr>
          <w:rFonts w:cstheme="minorHAnsi"/>
          <w:i/>
          <w:iCs/>
          <w:sz w:val="20"/>
          <w:szCs w:val="20"/>
          <w:lang w:val="id-ID"/>
        </w:rPr>
        <w:t>Diplomacy</w:t>
      </w:r>
      <w:proofErr w:type="spellEnd"/>
      <w:r w:rsidRPr="00B37C48">
        <w:rPr>
          <w:rFonts w:cstheme="minorHAnsi"/>
          <w:i/>
          <w:iCs/>
          <w:sz w:val="20"/>
          <w:szCs w:val="20"/>
          <w:lang w:val="id-ID"/>
        </w:rPr>
        <w:t xml:space="preserve"> Republik Rakyat Tiongkok Dalam Peningkatan Hubungan Bilateral Dengan Amerika Serikat</w:t>
      </w:r>
      <w:r w:rsidRPr="00B37C48">
        <w:rPr>
          <w:rFonts w:cstheme="minorHAnsi"/>
          <w:sz w:val="20"/>
          <w:szCs w:val="20"/>
          <w:lang w:val="id-ID"/>
        </w:rPr>
        <w:t xml:space="preserve">, Skripsi, Universitas Hasanudin, </w:t>
      </w:r>
      <w:proofErr w:type="spellStart"/>
      <w:r w:rsidRPr="00B37C48">
        <w:rPr>
          <w:rFonts w:cstheme="minorHAnsi"/>
          <w:sz w:val="20"/>
          <w:szCs w:val="20"/>
          <w:lang w:val="id-ID"/>
        </w:rPr>
        <w:t>Makasar:Program</w:t>
      </w:r>
      <w:proofErr w:type="spellEnd"/>
      <w:r w:rsidRPr="00B37C48">
        <w:rPr>
          <w:rFonts w:cstheme="minorHAnsi"/>
          <w:sz w:val="20"/>
          <w:szCs w:val="20"/>
          <w:lang w:val="id-ID"/>
        </w:rPr>
        <w:t xml:space="preserve"> Studi Hubungan Internasional, Fakultas Ilmu Sosial dan Ilmu Politik, 2017.</w:t>
      </w:r>
    </w:p>
    <w:p w14:paraId="117E710A" w14:textId="5934DAD5" w:rsidR="000B00CE" w:rsidRPr="000B00CE" w:rsidRDefault="000B00CE">
      <w:pPr>
        <w:pStyle w:val="FootnoteText"/>
        <w:rPr>
          <w:lang w:val="en-US"/>
        </w:rPr>
      </w:pPr>
    </w:p>
  </w:footnote>
  <w:footnote w:id="12">
    <w:p w14:paraId="54110D1E" w14:textId="7F584457" w:rsidR="00F05043" w:rsidRPr="00B04D44" w:rsidRDefault="00F05043" w:rsidP="00B04D44">
      <w:pPr>
        <w:pStyle w:val="FootnoteText"/>
        <w:jc w:val="both"/>
        <w:rPr>
          <w:vertAlign w:val="superscript"/>
        </w:rPr>
      </w:pPr>
      <w:r>
        <w:rPr>
          <w:rStyle w:val="FootnoteReference"/>
        </w:rPr>
        <w:footnoteRef/>
      </w:r>
      <w:r>
        <w:t xml:space="preserve"> </w:t>
      </w:r>
      <w:r w:rsidRPr="00F05043">
        <w:t>Indonesian Diaspora Network, 2017, Sejarah kami. Diakses dari</w:t>
      </w:r>
      <w:r>
        <w:rPr>
          <w:lang w:val="en-US"/>
        </w:rPr>
        <w:t xml:space="preserve"> </w:t>
      </w:r>
      <w:r w:rsidRPr="00F05043">
        <w:rPr>
          <w:i/>
          <w:iCs/>
          <w:u w:val="single"/>
        </w:rPr>
        <w:t>http://www.diasporaindonesia.org/pages/congress</w:t>
      </w:r>
      <w:r w:rsidRPr="00F05043">
        <w:t>, diakses pada 19 Januari 2023.</w:t>
      </w:r>
    </w:p>
  </w:footnote>
  <w:footnote w:id="13">
    <w:p w14:paraId="4AAA3408" w14:textId="30BC49F1" w:rsidR="00AC5EE6" w:rsidRPr="00AC5EE6" w:rsidRDefault="00AC5EE6" w:rsidP="00B04D44">
      <w:pPr>
        <w:pStyle w:val="FootnoteText"/>
        <w:jc w:val="both"/>
        <w:rPr>
          <w:lang w:val="en-US"/>
        </w:rPr>
      </w:pPr>
      <w:r>
        <w:rPr>
          <w:rStyle w:val="FootnoteReference"/>
        </w:rPr>
        <w:footnoteRef/>
      </w:r>
      <w:r>
        <w:t xml:space="preserve"> </w:t>
      </w:r>
      <w:r w:rsidRPr="00B37C48">
        <w:rPr>
          <w:rFonts w:cstheme="minorHAnsi"/>
        </w:rPr>
        <w:t xml:space="preserve">Asep Suryana, </w:t>
      </w:r>
      <w:r w:rsidRPr="00B04D44">
        <w:rPr>
          <w:rFonts w:cstheme="minorHAnsi"/>
          <w:i/>
          <w:iCs/>
        </w:rPr>
        <w:t>Pasar Minggu Tempo Doeloe : Dinamika Sosial Petani Buah 1921-1966,</w:t>
      </w:r>
      <w:r w:rsidRPr="00B37C48">
        <w:rPr>
          <w:rFonts w:cstheme="minorHAnsi"/>
        </w:rPr>
        <w:t xml:space="preserve"> LIPI </w:t>
      </w:r>
      <w:proofErr w:type="spellStart"/>
      <w:r w:rsidRPr="00B37C48">
        <w:rPr>
          <w:rFonts w:cstheme="minorHAnsi"/>
        </w:rPr>
        <w:t>Press</w:t>
      </w:r>
      <w:proofErr w:type="spellEnd"/>
      <w:r w:rsidRPr="00B37C48">
        <w:rPr>
          <w:rFonts w:cstheme="minorHAnsi"/>
        </w:rPr>
        <w:t>, Jakarta, 2012</w:t>
      </w:r>
    </w:p>
  </w:footnote>
  <w:footnote w:id="14">
    <w:p w14:paraId="3E7A23C9" w14:textId="46BF25CD" w:rsidR="00EE7EAE" w:rsidRPr="003C27E4" w:rsidRDefault="00EE7EAE" w:rsidP="009557DB">
      <w:pPr>
        <w:pStyle w:val="Default"/>
        <w:jc w:val="both"/>
        <w:rPr>
          <w:rFonts w:asciiTheme="minorHAnsi" w:hAnsiTheme="minorHAnsi" w:cstheme="minorHAnsi"/>
          <w:i/>
          <w:iCs/>
          <w:color w:val="0000CC"/>
          <w:u w:val="single"/>
          <w:lang w:val="id-ID"/>
        </w:rPr>
      </w:pPr>
      <w:r>
        <w:rPr>
          <w:rStyle w:val="FootnoteReference"/>
        </w:rPr>
        <w:footnoteRef/>
      </w:r>
      <w:r>
        <w:t xml:space="preserve"> </w:t>
      </w:r>
      <w:r w:rsidRPr="00B37C48">
        <w:rPr>
          <w:rFonts w:cstheme="minorHAnsi"/>
          <w:sz w:val="20"/>
          <w:szCs w:val="20"/>
          <w:lang w:val="id-ID"/>
        </w:rPr>
        <w:t xml:space="preserve">Gerakan </w:t>
      </w:r>
      <w:proofErr w:type="spellStart"/>
      <w:r w:rsidRPr="00B37C48">
        <w:rPr>
          <w:rFonts w:cstheme="minorHAnsi"/>
          <w:sz w:val="20"/>
          <w:szCs w:val="20"/>
          <w:lang w:val="id-ID"/>
        </w:rPr>
        <w:t>Literasi</w:t>
      </w:r>
      <w:proofErr w:type="spellEnd"/>
      <w:r w:rsidRPr="00B37C48">
        <w:rPr>
          <w:rFonts w:cstheme="minorHAnsi"/>
          <w:sz w:val="20"/>
          <w:szCs w:val="20"/>
          <w:lang w:val="id-ID"/>
        </w:rPr>
        <w:t xml:space="preserve"> Nasional, </w:t>
      </w:r>
      <w:r w:rsidRPr="00B37C48">
        <w:rPr>
          <w:rFonts w:cstheme="minorHAnsi"/>
          <w:i/>
          <w:iCs/>
          <w:sz w:val="20"/>
          <w:szCs w:val="20"/>
          <w:lang w:val="id-ID"/>
        </w:rPr>
        <w:t>Warisan Budaya Tak Benda</w:t>
      </w:r>
      <w:r w:rsidRPr="00B37C48">
        <w:rPr>
          <w:rFonts w:cstheme="minorHAnsi"/>
          <w:sz w:val="20"/>
          <w:szCs w:val="20"/>
          <w:lang w:val="id-ID"/>
        </w:rPr>
        <w:t xml:space="preserve">, </w:t>
      </w:r>
      <w:proofErr w:type="spellStart"/>
      <w:r w:rsidRPr="00B37C48">
        <w:rPr>
          <w:rFonts w:cstheme="minorHAnsi"/>
          <w:sz w:val="20"/>
          <w:szCs w:val="20"/>
          <w:lang w:val="id-ID"/>
        </w:rPr>
        <w:t>accessed</w:t>
      </w:r>
      <w:proofErr w:type="spellEnd"/>
      <w:r w:rsidRPr="00B37C48">
        <w:rPr>
          <w:rFonts w:cstheme="minorHAnsi"/>
          <w:sz w:val="20"/>
          <w:szCs w:val="20"/>
          <w:lang w:val="id-ID"/>
        </w:rPr>
        <w:t xml:space="preserve"> August 23, 2021,</w:t>
      </w:r>
      <w:r w:rsidRPr="00EE7EAE">
        <w:rPr>
          <w:rFonts w:asciiTheme="minorHAnsi" w:hAnsiTheme="minorHAnsi" w:cstheme="minorHAnsi"/>
          <w:i/>
          <w:iCs/>
          <w:color w:val="0000CC"/>
          <w:sz w:val="20"/>
          <w:szCs w:val="20"/>
          <w:u w:val="single"/>
          <w:lang w:val="id-ID"/>
        </w:rPr>
        <w:t xml:space="preserve"> </w:t>
      </w:r>
      <w:r w:rsidRPr="00B37C48">
        <w:rPr>
          <w:rFonts w:asciiTheme="minorHAnsi" w:hAnsiTheme="minorHAnsi" w:cstheme="minorHAnsi"/>
          <w:i/>
          <w:iCs/>
          <w:color w:val="0000CC"/>
          <w:sz w:val="20"/>
          <w:szCs w:val="20"/>
          <w:u w:val="single"/>
          <w:lang w:val="id-ID"/>
        </w:rPr>
        <w:t>htps://gln.kemdikbud.go.id/glnsite/formulir-warisan-budaya-tak-benda/.</w:t>
      </w:r>
    </w:p>
  </w:footnote>
  <w:footnote w:id="15">
    <w:p w14:paraId="12BAC50D" w14:textId="47C3CD99" w:rsidR="003C27E4" w:rsidRPr="003C27E4" w:rsidRDefault="003C27E4" w:rsidP="008E3057">
      <w:pPr>
        <w:pStyle w:val="FootnoteText"/>
        <w:jc w:val="both"/>
      </w:pPr>
      <w:r>
        <w:rPr>
          <w:rStyle w:val="FootnoteReference"/>
        </w:rPr>
        <w:footnoteRef/>
      </w:r>
      <w:r>
        <w:t xml:space="preserve"> </w:t>
      </w:r>
      <w:bookmarkStart w:id="3" w:name="_Hlk136328405"/>
      <w:bookmarkStart w:id="4" w:name="_Hlk136328406"/>
      <w:bookmarkStart w:id="5" w:name="_Hlk136328407"/>
      <w:bookmarkStart w:id="6" w:name="_Hlk136328408"/>
      <w:bookmarkStart w:id="7" w:name="_Hlk136328409"/>
      <w:bookmarkStart w:id="8" w:name="_Hlk136328410"/>
      <w:r>
        <w:t>M</w:t>
      </w:r>
      <w:r>
        <w:t xml:space="preserve"> </w:t>
      </w:r>
      <w:r>
        <w:t>P.</w:t>
      </w:r>
      <w:r>
        <w:t xml:space="preserve"> </w:t>
      </w:r>
      <w:proofErr w:type="spellStart"/>
      <w:r>
        <w:t>Goff</w:t>
      </w:r>
      <w:proofErr w:type="spellEnd"/>
      <w:r>
        <w:t xml:space="preserve">,. (2013). </w:t>
      </w:r>
      <w:proofErr w:type="spellStart"/>
      <w:r w:rsidRPr="003C27E4">
        <w:rPr>
          <w:i/>
          <w:iCs/>
        </w:rPr>
        <w:t>Cultural</w:t>
      </w:r>
      <w:proofErr w:type="spellEnd"/>
      <w:r w:rsidRPr="003C27E4">
        <w:rPr>
          <w:i/>
          <w:iCs/>
        </w:rPr>
        <w:t xml:space="preserve"> </w:t>
      </w:r>
      <w:proofErr w:type="spellStart"/>
      <w:r w:rsidRPr="003C27E4">
        <w:rPr>
          <w:i/>
          <w:iCs/>
        </w:rPr>
        <w:t>diplomacy</w:t>
      </w:r>
      <w:proofErr w:type="spellEnd"/>
      <w:r w:rsidRPr="003C27E4">
        <w:rPr>
          <w:i/>
          <w:iCs/>
        </w:rPr>
        <w:t xml:space="preserve">. Dalam: A.F. Cooper, J. Heine </w:t>
      </w:r>
      <w:proofErr w:type="spellStart"/>
      <w:r w:rsidRPr="003C27E4">
        <w:rPr>
          <w:i/>
          <w:iCs/>
        </w:rPr>
        <w:t>and</w:t>
      </w:r>
      <w:proofErr w:type="spellEnd"/>
      <w:r w:rsidRPr="003C27E4">
        <w:rPr>
          <w:i/>
          <w:iCs/>
        </w:rPr>
        <w:t xml:space="preserve"> R. </w:t>
      </w:r>
      <w:proofErr w:type="spellStart"/>
      <w:r w:rsidRPr="003C27E4">
        <w:rPr>
          <w:i/>
          <w:iCs/>
        </w:rPr>
        <w:t>Thakur</w:t>
      </w:r>
      <w:proofErr w:type="spellEnd"/>
      <w:r w:rsidRPr="003C27E4">
        <w:rPr>
          <w:i/>
          <w:iCs/>
        </w:rPr>
        <w:t xml:space="preserve"> (</w:t>
      </w:r>
      <w:proofErr w:type="spellStart"/>
      <w:r w:rsidRPr="003C27E4">
        <w:rPr>
          <w:i/>
          <w:iCs/>
        </w:rPr>
        <w:t>Eds</w:t>
      </w:r>
      <w:proofErr w:type="spellEnd"/>
      <w:r w:rsidRPr="003C27E4">
        <w:rPr>
          <w:i/>
          <w:iCs/>
        </w:rPr>
        <w:t xml:space="preserve">.), The Oxford </w:t>
      </w:r>
      <w:proofErr w:type="spellStart"/>
      <w:r w:rsidRPr="003C27E4">
        <w:rPr>
          <w:i/>
          <w:iCs/>
        </w:rPr>
        <w:t>Handbook</w:t>
      </w:r>
      <w:proofErr w:type="spellEnd"/>
      <w:r w:rsidRPr="003C27E4">
        <w:rPr>
          <w:i/>
          <w:iCs/>
        </w:rPr>
        <w:t xml:space="preserve"> </w:t>
      </w:r>
      <w:proofErr w:type="spellStart"/>
      <w:r w:rsidRPr="003C27E4">
        <w:rPr>
          <w:i/>
          <w:iCs/>
        </w:rPr>
        <w:t>of</w:t>
      </w:r>
      <w:proofErr w:type="spellEnd"/>
      <w:r w:rsidRPr="003C27E4">
        <w:rPr>
          <w:i/>
          <w:iCs/>
        </w:rPr>
        <w:t xml:space="preserve"> Modern </w:t>
      </w:r>
      <w:proofErr w:type="spellStart"/>
      <w:r w:rsidRPr="003C27E4">
        <w:rPr>
          <w:i/>
          <w:iCs/>
        </w:rPr>
        <w:t>Diplomacy</w:t>
      </w:r>
      <w:proofErr w:type="spellEnd"/>
      <w:r>
        <w:t xml:space="preserve">. Oxford: Oxford </w:t>
      </w:r>
      <w:proofErr w:type="spellStart"/>
      <w:r>
        <w:t>University</w:t>
      </w:r>
      <w:proofErr w:type="spellEnd"/>
      <w:r>
        <w:t xml:space="preserve"> </w:t>
      </w:r>
      <w:proofErr w:type="spellStart"/>
      <w:r>
        <w:t>Press</w:t>
      </w:r>
      <w:proofErr w:type="spellEnd"/>
      <w:r>
        <w:t>.</w:t>
      </w:r>
    </w:p>
  </w:footnote>
  <w:footnote w:id="16">
    <w:p w14:paraId="781807D2" w14:textId="3768D92F" w:rsidR="009557DB" w:rsidRPr="009557DB" w:rsidRDefault="009557DB" w:rsidP="008E3057">
      <w:pPr>
        <w:pStyle w:val="FootnoteText"/>
        <w:jc w:val="both"/>
        <w:rPr>
          <w:lang w:val="en-ID"/>
        </w:rPr>
      </w:pPr>
      <w:r>
        <w:rPr>
          <w:rStyle w:val="FootnoteReference"/>
        </w:rPr>
        <w:footnoteRef/>
      </w:r>
      <w:r>
        <w:t xml:space="preserve"> </w:t>
      </w:r>
      <w:proofErr w:type="spellStart"/>
      <w:r w:rsidRPr="009557DB">
        <w:rPr>
          <w:lang w:val="en-ID"/>
        </w:rPr>
        <w:t>Umińska</w:t>
      </w:r>
      <w:proofErr w:type="spellEnd"/>
      <w:r w:rsidRPr="009557DB">
        <w:rPr>
          <w:lang w:val="en-ID"/>
        </w:rPr>
        <w:t xml:space="preserve">, A. and </w:t>
      </w:r>
      <w:proofErr w:type="spellStart"/>
      <w:r w:rsidRPr="009557DB">
        <w:rPr>
          <w:lang w:val="en-ID"/>
        </w:rPr>
        <w:t>Woroniecka</w:t>
      </w:r>
      <w:proofErr w:type="spellEnd"/>
      <w:r w:rsidRPr="009557DB">
        <w:rPr>
          <w:lang w:val="en-ID"/>
        </w:rPr>
        <w:t xml:space="preserve">. (2016). Cultural diplomacy in international relations theory and studies on diplomacy. </w:t>
      </w:r>
      <w:r w:rsidRPr="009557DB">
        <w:rPr>
          <w:i/>
          <w:iCs/>
          <w:lang w:val="en-ID"/>
        </w:rPr>
        <w:t>Actual Problems of International Relations</w:t>
      </w:r>
      <w:r w:rsidRPr="009557DB">
        <w:rPr>
          <w:lang w:val="en-ID"/>
        </w:rPr>
        <w:t xml:space="preserve">, 2 (127), pp. 4-19. </w:t>
      </w:r>
      <w:proofErr w:type="spellStart"/>
      <w:r w:rsidRPr="009557DB">
        <w:rPr>
          <w:lang w:val="en-ID"/>
        </w:rPr>
        <w:t>Wardhani</w:t>
      </w:r>
      <w:proofErr w:type="spellEnd"/>
      <w:r w:rsidRPr="009557DB">
        <w:rPr>
          <w:lang w:val="en-ID"/>
        </w:rPr>
        <w:t>, B., Faisal, M.D., &amp; Paramita,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5586"/>
    <w:multiLevelType w:val="hybridMultilevel"/>
    <w:tmpl w:val="88801154"/>
    <w:lvl w:ilvl="0" w:tplc="04210017">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3771C3E"/>
    <w:multiLevelType w:val="hybridMultilevel"/>
    <w:tmpl w:val="4DCAD184"/>
    <w:lvl w:ilvl="0" w:tplc="947276DE">
      <w:start w:val="1"/>
      <w:numFmt w:val="lowerLetter"/>
      <w:lvlText w:val="%1."/>
      <w:lvlJc w:val="left"/>
      <w:pPr>
        <w:ind w:left="2340" w:hanging="360"/>
      </w:pPr>
      <w:rPr>
        <w:rFonts w:hint="default"/>
        <w:sz w:val="24"/>
        <w:szCs w:val="3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F22D9"/>
    <w:multiLevelType w:val="hybridMultilevel"/>
    <w:tmpl w:val="02DE6442"/>
    <w:lvl w:ilvl="0" w:tplc="04210015">
      <w:start w:val="1"/>
      <w:numFmt w:val="upperLetter"/>
      <w:lvlText w:val="%1."/>
      <w:lvlJc w:val="left"/>
      <w:pPr>
        <w:ind w:left="720" w:hanging="360"/>
      </w:pPr>
    </w:lvl>
    <w:lvl w:ilvl="1" w:tplc="23BEA70C">
      <w:start w:val="1"/>
      <w:numFmt w:val="decimal"/>
      <w:lvlText w:val="%2."/>
      <w:lvlJc w:val="left"/>
      <w:pPr>
        <w:ind w:left="1440" w:hanging="360"/>
      </w:pPr>
      <w:rPr>
        <w:rFonts w:hint="default"/>
      </w:rPr>
    </w:lvl>
    <w:lvl w:ilvl="2" w:tplc="947276DE">
      <w:start w:val="1"/>
      <w:numFmt w:val="lowerLetter"/>
      <w:lvlText w:val="%3."/>
      <w:lvlJc w:val="left"/>
      <w:pPr>
        <w:ind w:left="2340" w:hanging="360"/>
      </w:pPr>
      <w:rPr>
        <w:rFonts w:hint="default"/>
        <w:sz w:val="24"/>
        <w:szCs w:val="32"/>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A432E"/>
    <w:multiLevelType w:val="hybridMultilevel"/>
    <w:tmpl w:val="7B6084EE"/>
    <w:lvl w:ilvl="0" w:tplc="38090015">
      <w:start w:val="5"/>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E0471FE"/>
    <w:multiLevelType w:val="hybridMultilevel"/>
    <w:tmpl w:val="BC408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102F7"/>
    <w:multiLevelType w:val="hybridMultilevel"/>
    <w:tmpl w:val="6958E22E"/>
    <w:lvl w:ilvl="0" w:tplc="B76E9A5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957B8"/>
    <w:multiLevelType w:val="hybridMultilevel"/>
    <w:tmpl w:val="4E00C926"/>
    <w:lvl w:ilvl="0" w:tplc="947276DE">
      <w:start w:val="1"/>
      <w:numFmt w:val="lowerLetter"/>
      <w:lvlText w:val="%1."/>
      <w:lvlJc w:val="left"/>
      <w:pPr>
        <w:ind w:left="3600" w:hanging="360"/>
      </w:pPr>
      <w:rPr>
        <w:rFonts w:hint="default"/>
        <w:sz w:val="24"/>
        <w:szCs w:val="32"/>
        <w:vertAlign w:val="baseli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30C7307"/>
    <w:multiLevelType w:val="multilevel"/>
    <w:tmpl w:val="130C7307"/>
    <w:lvl w:ilvl="0">
      <w:start w:val="1"/>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511665D"/>
    <w:multiLevelType w:val="hybridMultilevel"/>
    <w:tmpl w:val="7FEE2DA4"/>
    <w:lvl w:ilvl="0" w:tplc="0421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3A05F4"/>
    <w:multiLevelType w:val="hybridMultilevel"/>
    <w:tmpl w:val="41A6F374"/>
    <w:lvl w:ilvl="0" w:tplc="947276DE">
      <w:start w:val="1"/>
      <w:numFmt w:val="lowerLetter"/>
      <w:lvlText w:val="%1."/>
      <w:lvlJc w:val="left"/>
      <w:pPr>
        <w:ind w:left="2340" w:hanging="360"/>
      </w:pPr>
      <w:rPr>
        <w:rFonts w:hint="default"/>
        <w:sz w:val="24"/>
        <w:szCs w:val="3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E56A7A"/>
    <w:multiLevelType w:val="hybridMultilevel"/>
    <w:tmpl w:val="91061874"/>
    <w:lvl w:ilvl="0" w:tplc="0421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1AE50995"/>
    <w:multiLevelType w:val="hybridMultilevel"/>
    <w:tmpl w:val="857E953E"/>
    <w:lvl w:ilvl="0" w:tplc="954633E0">
      <w:start w:val="1"/>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1D364504"/>
    <w:multiLevelType w:val="hybridMultilevel"/>
    <w:tmpl w:val="041AAEB6"/>
    <w:lvl w:ilvl="0" w:tplc="59686F6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A524F21"/>
    <w:multiLevelType w:val="hybridMultilevel"/>
    <w:tmpl w:val="D5DE5024"/>
    <w:lvl w:ilvl="0" w:tplc="0421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4" w15:restartNumberingAfterBreak="0">
    <w:nsid w:val="2BCA12D6"/>
    <w:multiLevelType w:val="hybridMultilevel"/>
    <w:tmpl w:val="76840D68"/>
    <w:lvl w:ilvl="0" w:tplc="04210015">
      <w:start w:val="1"/>
      <w:numFmt w:val="upperLetter"/>
      <w:lvlText w:val="%1."/>
      <w:lvlJc w:val="left"/>
      <w:pPr>
        <w:ind w:left="1495" w:hanging="360"/>
      </w:pPr>
    </w:lvl>
    <w:lvl w:ilvl="1" w:tplc="23BEA70C">
      <w:start w:val="1"/>
      <w:numFmt w:val="decimal"/>
      <w:lvlText w:val="%2."/>
      <w:lvlJc w:val="left"/>
      <w:pPr>
        <w:ind w:left="1440" w:hanging="360"/>
      </w:pPr>
      <w:rPr>
        <w:rFonts w:hint="default"/>
      </w:rPr>
    </w:lvl>
    <w:lvl w:ilvl="2" w:tplc="04210015">
      <w:start w:val="1"/>
      <w:numFmt w:val="upperLetter"/>
      <w:lvlText w:val="%3."/>
      <w:lvlJc w:val="left"/>
      <w:pPr>
        <w:ind w:left="2340" w:hanging="360"/>
      </w:pPr>
      <w:rPr>
        <w:rFonts w:hint="default"/>
        <w:sz w:val="24"/>
        <w:szCs w:val="32"/>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D35B41"/>
    <w:multiLevelType w:val="multilevel"/>
    <w:tmpl w:val="130C7307"/>
    <w:lvl w:ilvl="0">
      <w:start w:val="1"/>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F1F629A"/>
    <w:multiLevelType w:val="hybridMultilevel"/>
    <w:tmpl w:val="F8267F06"/>
    <w:lvl w:ilvl="0" w:tplc="06E49986">
      <w:start w:val="1"/>
      <w:numFmt w:val="decimal"/>
      <w:lvlText w:val="%1."/>
      <w:lvlJc w:val="left"/>
      <w:pPr>
        <w:ind w:left="1571" w:hanging="360"/>
      </w:pPr>
      <w:rPr>
        <w:i w:val="0"/>
        <w:iCs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15:restartNumberingAfterBreak="0">
    <w:nsid w:val="2F992CD8"/>
    <w:multiLevelType w:val="hybridMultilevel"/>
    <w:tmpl w:val="26DE6932"/>
    <w:lvl w:ilvl="0" w:tplc="21D68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D70DD6"/>
    <w:multiLevelType w:val="hybridMultilevel"/>
    <w:tmpl w:val="DA3492C6"/>
    <w:lvl w:ilvl="0" w:tplc="0409000F">
      <w:start w:val="1"/>
      <w:numFmt w:val="decimal"/>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19" w15:restartNumberingAfterBreak="0">
    <w:nsid w:val="31A3703E"/>
    <w:multiLevelType w:val="hybridMultilevel"/>
    <w:tmpl w:val="92EAA296"/>
    <w:lvl w:ilvl="0" w:tplc="A196709C">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331E47DB"/>
    <w:multiLevelType w:val="hybridMultilevel"/>
    <w:tmpl w:val="DFB47900"/>
    <w:lvl w:ilvl="0" w:tplc="0421000F">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38F5583A"/>
    <w:multiLevelType w:val="multilevel"/>
    <w:tmpl w:val="38F5583A"/>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390540E9"/>
    <w:multiLevelType w:val="multilevel"/>
    <w:tmpl w:val="D158C102"/>
    <w:lvl w:ilvl="0">
      <w:start w:val="1"/>
      <w:numFmt w:val="upperLetter"/>
      <w:lvlText w:val="%1."/>
      <w:lvlJc w:val="left"/>
      <w:pPr>
        <w:ind w:left="1352" w:hanging="360"/>
      </w:pPr>
      <w:rPr>
        <w:rFonts w:asciiTheme="majorBidi" w:eastAsiaTheme="minorHAnsi" w:hAnsiTheme="majorBidi" w:cstheme="majorBidi"/>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23" w15:restartNumberingAfterBreak="0">
    <w:nsid w:val="3E9E6C7F"/>
    <w:multiLevelType w:val="hybridMultilevel"/>
    <w:tmpl w:val="88B03234"/>
    <w:lvl w:ilvl="0" w:tplc="781642F8">
      <w:start w:val="1"/>
      <w:numFmt w:val="lowerLetter"/>
      <w:lvlText w:val="%1)"/>
      <w:lvlJc w:val="left"/>
      <w:pPr>
        <w:ind w:left="1146" w:hanging="360"/>
      </w:pPr>
      <w:rPr>
        <w:rFonts w:hint="default"/>
        <w:b/>
        <w:bCs/>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3F12499A"/>
    <w:multiLevelType w:val="hybridMultilevel"/>
    <w:tmpl w:val="569E408C"/>
    <w:lvl w:ilvl="0" w:tplc="E27AFBE0">
      <w:start w:val="1"/>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498B21C1"/>
    <w:multiLevelType w:val="hybridMultilevel"/>
    <w:tmpl w:val="337C6AF0"/>
    <w:lvl w:ilvl="0" w:tplc="04210017">
      <w:start w:val="1"/>
      <w:numFmt w:val="lowerLetter"/>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55D355B2"/>
    <w:multiLevelType w:val="hybridMultilevel"/>
    <w:tmpl w:val="9D38F41E"/>
    <w:lvl w:ilvl="0" w:tplc="0421000F">
      <w:start w:val="1"/>
      <w:numFmt w:val="decimal"/>
      <w:lvlText w:val="%1."/>
      <w:lvlJc w:val="left"/>
      <w:pPr>
        <w:ind w:left="1146" w:hanging="360"/>
      </w:pPr>
    </w:lvl>
    <w:lvl w:ilvl="1" w:tplc="0421000F">
      <w:start w:val="1"/>
      <w:numFmt w:val="decimal"/>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15:restartNumberingAfterBreak="0">
    <w:nsid w:val="5E4C64EC"/>
    <w:multiLevelType w:val="hybridMultilevel"/>
    <w:tmpl w:val="AA52A4F4"/>
    <w:lvl w:ilvl="0" w:tplc="AA82BC0A">
      <w:start w:val="1"/>
      <w:numFmt w:val="upperLetter"/>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263D13"/>
    <w:multiLevelType w:val="hybridMultilevel"/>
    <w:tmpl w:val="603C7D26"/>
    <w:lvl w:ilvl="0" w:tplc="F7D06C18">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0F0CF4"/>
    <w:multiLevelType w:val="hybridMultilevel"/>
    <w:tmpl w:val="2920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DD6105"/>
    <w:multiLevelType w:val="hybridMultilevel"/>
    <w:tmpl w:val="7C84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EF52C7"/>
    <w:multiLevelType w:val="hybridMultilevel"/>
    <w:tmpl w:val="EF5A1728"/>
    <w:lvl w:ilvl="0" w:tplc="0421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2" w15:restartNumberingAfterBreak="0">
    <w:nsid w:val="6A185873"/>
    <w:multiLevelType w:val="hybridMultilevel"/>
    <w:tmpl w:val="FD0AFB3A"/>
    <w:lvl w:ilvl="0" w:tplc="04210015">
      <w:start w:val="1"/>
      <w:numFmt w:val="upp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3" w15:restartNumberingAfterBreak="0">
    <w:nsid w:val="6D256A69"/>
    <w:multiLevelType w:val="hybridMultilevel"/>
    <w:tmpl w:val="673CE094"/>
    <w:lvl w:ilvl="0" w:tplc="C1B0EF00">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6F2D6D01"/>
    <w:multiLevelType w:val="hybridMultilevel"/>
    <w:tmpl w:val="73EEF5A4"/>
    <w:lvl w:ilvl="0" w:tplc="9C2E411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95199A"/>
    <w:multiLevelType w:val="hybridMultilevel"/>
    <w:tmpl w:val="59546ECE"/>
    <w:lvl w:ilvl="0" w:tplc="0421000F">
      <w:start w:val="1"/>
      <w:numFmt w:val="decimal"/>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6" w15:restartNumberingAfterBreak="0">
    <w:nsid w:val="73600CC6"/>
    <w:multiLevelType w:val="multilevel"/>
    <w:tmpl w:val="73600CC6"/>
    <w:lvl w:ilvl="0">
      <w:start w:val="1"/>
      <w:numFmt w:val="upperLetter"/>
      <w:lvlText w:val="%1."/>
      <w:lvlJc w:val="left"/>
      <w:pPr>
        <w:ind w:left="1182" w:hanging="360"/>
      </w:pPr>
      <w:rPr>
        <w:rFonts w:hint="default"/>
      </w:rPr>
    </w:lvl>
    <w:lvl w:ilvl="1">
      <w:start w:val="1"/>
      <w:numFmt w:val="lowerLetter"/>
      <w:lvlText w:val="%2."/>
      <w:lvlJc w:val="left"/>
      <w:pPr>
        <w:ind w:left="1902" w:hanging="360"/>
      </w:pPr>
    </w:lvl>
    <w:lvl w:ilvl="2">
      <w:start w:val="1"/>
      <w:numFmt w:val="lowerRoman"/>
      <w:lvlText w:val="%3."/>
      <w:lvlJc w:val="right"/>
      <w:pPr>
        <w:ind w:left="2622" w:hanging="180"/>
      </w:pPr>
    </w:lvl>
    <w:lvl w:ilvl="3">
      <w:start w:val="1"/>
      <w:numFmt w:val="decimal"/>
      <w:lvlText w:val="%4."/>
      <w:lvlJc w:val="left"/>
      <w:pPr>
        <w:ind w:left="3342" w:hanging="360"/>
      </w:pPr>
    </w:lvl>
    <w:lvl w:ilvl="4">
      <w:start w:val="1"/>
      <w:numFmt w:val="lowerLetter"/>
      <w:lvlText w:val="%5."/>
      <w:lvlJc w:val="left"/>
      <w:pPr>
        <w:ind w:left="4062" w:hanging="360"/>
      </w:pPr>
    </w:lvl>
    <w:lvl w:ilvl="5">
      <w:start w:val="1"/>
      <w:numFmt w:val="lowerRoman"/>
      <w:lvlText w:val="%6."/>
      <w:lvlJc w:val="right"/>
      <w:pPr>
        <w:ind w:left="4782" w:hanging="180"/>
      </w:pPr>
    </w:lvl>
    <w:lvl w:ilvl="6">
      <w:start w:val="1"/>
      <w:numFmt w:val="decimal"/>
      <w:lvlText w:val="%7."/>
      <w:lvlJc w:val="left"/>
      <w:pPr>
        <w:ind w:left="5502" w:hanging="360"/>
      </w:pPr>
    </w:lvl>
    <w:lvl w:ilvl="7">
      <w:start w:val="1"/>
      <w:numFmt w:val="lowerLetter"/>
      <w:lvlText w:val="%8."/>
      <w:lvlJc w:val="left"/>
      <w:pPr>
        <w:ind w:left="6222" w:hanging="360"/>
      </w:pPr>
    </w:lvl>
    <w:lvl w:ilvl="8">
      <w:start w:val="1"/>
      <w:numFmt w:val="lowerRoman"/>
      <w:lvlText w:val="%9."/>
      <w:lvlJc w:val="right"/>
      <w:pPr>
        <w:ind w:left="6942" w:hanging="180"/>
      </w:pPr>
    </w:lvl>
  </w:abstractNum>
  <w:abstractNum w:abstractNumId="37" w15:restartNumberingAfterBreak="0">
    <w:nsid w:val="75116491"/>
    <w:multiLevelType w:val="hybridMultilevel"/>
    <w:tmpl w:val="452E4454"/>
    <w:lvl w:ilvl="0" w:tplc="0421000F">
      <w:start w:val="1"/>
      <w:numFmt w:val="decimal"/>
      <w:lvlText w:val="%1."/>
      <w:lvlJc w:val="left"/>
      <w:pPr>
        <w:ind w:left="861" w:hanging="360"/>
      </w:p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38" w15:restartNumberingAfterBreak="0">
    <w:nsid w:val="76FE4A6E"/>
    <w:multiLevelType w:val="hybridMultilevel"/>
    <w:tmpl w:val="695A0EA2"/>
    <w:lvl w:ilvl="0" w:tplc="0421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9" w15:restartNumberingAfterBreak="0">
    <w:nsid w:val="79714051"/>
    <w:multiLevelType w:val="hybridMultilevel"/>
    <w:tmpl w:val="24342748"/>
    <w:lvl w:ilvl="0" w:tplc="0421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15:restartNumberingAfterBreak="0">
    <w:nsid w:val="79EF28A4"/>
    <w:multiLevelType w:val="hybridMultilevel"/>
    <w:tmpl w:val="A8507D1A"/>
    <w:lvl w:ilvl="0" w:tplc="0421000F">
      <w:start w:val="1"/>
      <w:numFmt w:val="decimal"/>
      <w:lvlText w:val="%1."/>
      <w:lvlJc w:val="left"/>
      <w:pPr>
        <w:ind w:left="1376" w:hanging="360"/>
      </w:pPr>
      <w:rPr>
        <w:rFonts w:hint="default"/>
      </w:r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num w:numId="1">
    <w:abstractNumId w:val="8"/>
  </w:num>
  <w:num w:numId="2">
    <w:abstractNumId w:val="14"/>
  </w:num>
  <w:num w:numId="3">
    <w:abstractNumId w:val="20"/>
  </w:num>
  <w:num w:numId="4">
    <w:abstractNumId w:val="26"/>
  </w:num>
  <w:num w:numId="5">
    <w:abstractNumId w:val="7"/>
  </w:num>
  <w:num w:numId="6">
    <w:abstractNumId w:val="36"/>
  </w:num>
  <w:num w:numId="7">
    <w:abstractNumId w:val="22"/>
  </w:num>
  <w:num w:numId="8">
    <w:abstractNumId w:val="11"/>
  </w:num>
  <w:num w:numId="9">
    <w:abstractNumId w:val="39"/>
  </w:num>
  <w:num w:numId="10">
    <w:abstractNumId w:val="21"/>
  </w:num>
  <w:num w:numId="11">
    <w:abstractNumId w:val="34"/>
  </w:num>
  <w:num w:numId="12">
    <w:abstractNumId w:val="5"/>
  </w:num>
  <w:num w:numId="13">
    <w:abstractNumId w:val="15"/>
  </w:num>
  <w:num w:numId="14">
    <w:abstractNumId w:val="28"/>
  </w:num>
  <w:num w:numId="15">
    <w:abstractNumId w:val="13"/>
  </w:num>
  <w:num w:numId="16">
    <w:abstractNumId w:val="9"/>
  </w:num>
  <w:num w:numId="17">
    <w:abstractNumId w:val="1"/>
  </w:num>
  <w:num w:numId="18">
    <w:abstractNumId w:val="27"/>
  </w:num>
  <w:num w:numId="19">
    <w:abstractNumId w:val="2"/>
  </w:num>
  <w:num w:numId="20">
    <w:abstractNumId w:val="33"/>
  </w:num>
  <w:num w:numId="21">
    <w:abstractNumId w:val="24"/>
  </w:num>
  <w:num w:numId="22">
    <w:abstractNumId w:val="23"/>
  </w:num>
  <w:num w:numId="23">
    <w:abstractNumId w:val="25"/>
  </w:num>
  <w:num w:numId="24">
    <w:abstractNumId w:val="29"/>
  </w:num>
  <w:num w:numId="25">
    <w:abstractNumId w:val="4"/>
  </w:num>
  <w:num w:numId="26">
    <w:abstractNumId w:val="17"/>
  </w:num>
  <w:num w:numId="27">
    <w:abstractNumId w:val="12"/>
  </w:num>
  <w:num w:numId="28">
    <w:abstractNumId w:val="0"/>
  </w:num>
  <w:num w:numId="29">
    <w:abstractNumId w:val="6"/>
  </w:num>
  <w:num w:numId="30">
    <w:abstractNumId w:val="10"/>
  </w:num>
  <w:num w:numId="31">
    <w:abstractNumId w:val="40"/>
  </w:num>
  <w:num w:numId="32">
    <w:abstractNumId w:val="31"/>
  </w:num>
  <w:num w:numId="33">
    <w:abstractNumId w:val="19"/>
  </w:num>
  <w:num w:numId="34">
    <w:abstractNumId w:val="32"/>
  </w:num>
  <w:num w:numId="35">
    <w:abstractNumId w:val="38"/>
  </w:num>
  <w:num w:numId="36">
    <w:abstractNumId w:val="16"/>
  </w:num>
  <w:num w:numId="37">
    <w:abstractNumId w:val="18"/>
  </w:num>
  <w:num w:numId="38">
    <w:abstractNumId w:val="35"/>
  </w:num>
  <w:num w:numId="39">
    <w:abstractNumId w:val="37"/>
  </w:num>
  <w:num w:numId="40">
    <w:abstractNumId w:val="30"/>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4E66"/>
    <w:rsid w:val="00000465"/>
    <w:rsid w:val="000025B3"/>
    <w:rsid w:val="00003179"/>
    <w:rsid w:val="00004EE9"/>
    <w:rsid w:val="00015525"/>
    <w:rsid w:val="00022B03"/>
    <w:rsid w:val="00023B0B"/>
    <w:rsid w:val="00025105"/>
    <w:rsid w:val="00042F52"/>
    <w:rsid w:val="000477BF"/>
    <w:rsid w:val="0005469C"/>
    <w:rsid w:val="00075A24"/>
    <w:rsid w:val="00080612"/>
    <w:rsid w:val="0008074D"/>
    <w:rsid w:val="00084B46"/>
    <w:rsid w:val="00087298"/>
    <w:rsid w:val="000B00CE"/>
    <w:rsid w:val="000B679E"/>
    <w:rsid w:val="000C5B22"/>
    <w:rsid w:val="000C63A7"/>
    <w:rsid w:val="000C6A9F"/>
    <w:rsid w:val="000D44A9"/>
    <w:rsid w:val="000D48D1"/>
    <w:rsid w:val="000D4DB7"/>
    <w:rsid w:val="000F1F19"/>
    <w:rsid w:val="000F2293"/>
    <w:rsid w:val="000F425A"/>
    <w:rsid w:val="000F706F"/>
    <w:rsid w:val="000F728A"/>
    <w:rsid w:val="000F748B"/>
    <w:rsid w:val="000F7676"/>
    <w:rsid w:val="00100609"/>
    <w:rsid w:val="001008EC"/>
    <w:rsid w:val="00107B9C"/>
    <w:rsid w:val="00110064"/>
    <w:rsid w:val="001107BA"/>
    <w:rsid w:val="00111A29"/>
    <w:rsid w:val="00117F27"/>
    <w:rsid w:val="00126060"/>
    <w:rsid w:val="0012707B"/>
    <w:rsid w:val="001319E4"/>
    <w:rsid w:val="0013522F"/>
    <w:rsid w:val="001425EB"/>
    <w:rsid w:val="00143C1B"/>
    <w:rsid w:val="00146DC8"/>
    <w:rsid w:val="00160025"/>
    <w:rsid w:val="00161B4D"/>
    <w:rsid w:val="00165B09"/>
    <w:rsid w:val="00170600"/>
    <w:rsid w:val="00181A8C"/>
    <w:rsid w:val="00181D7E"/>
    <w:rsid w:val="001967DF"/>
    <w:rsid w:val="00197ACF"/>
    <w:rsid w:val="001A650D"/>
    <w:rsid w:val="001B1174"/>
    <w:rsid w:val="001B1D65"/>
    <w:rsid w:val="001B41BD"/>
    <w:rsid w:val="001C33F6"/>
    <w:rsid w:val="001C6E79"/>
    <w:rsid w:val="001D71B5"/>
    <w:rsid w:val="001E10C5"/>
    <w:rsid w:val="0020185E"/>
    <w:rsid w:val="002053CA"/>
    <w:rsid w:val="002056CD"/>
    <w:rsid w:val="002259F8"/>
    <w:rsid w:val="002374C7"/>
    <w:rsid w:val="00246F7C"/>
    <w:rsid w:val="00266500"/>
    <w:rsid w:val="00273B51"/>
    <w:rsid w:val="0028138D"/>
    <w:rsid w:val="00283169"/>
    <w:rsid w:val="00286970"/>
    <w:rsid w:val="002A515D"/>
    <w:rsid w:val="002A65D9"/>
    <w:rsid w:val="002B444B"/>
    <w:rsid w:val="002B702B"/>
    <w:rsid w:val="002B7C68"/>
    <w:rsid w:val="002C3E5F"/>
    <w:rsid w:val="002D0D05"/>
    <w:rsid w:val="002E012F"/>
    <w:rsid w:val="002E6161"/>
    <w:rsid w:val="00304733"/>
    <w:rsid w:val="00307478"/>
    <w:rsid w:val="00310472"/>
    <w:rsid w:val="00312D6B"/>
    <w:rsid w:val="003133AF"/>
    <w:rsid w:val="00314F26"/>
    <w:rsid w:val="003169EE"/>
    <w:rsid w:val="00316E7D"/>
    <w:rsid w:val="00320C4E"/>
    <w:rsid w:val="00321C45"/>
    <w:rsid w:val="003239D7"/>
    <w:rsid w:val="00335DFC"/>
    <w:rsid w:val="00357D60"/>
    <w:rsid w:val="00364DC4"/>
    <w:rsid w:val="00372F37"/>
    <w:rsid w:val="00374C82"/>
    <w:rsid w:val="00374F27"/>
    <w:rsid w:val="0038303C"/>
    <w:rsid w:val="003910B8"/>
    <w:rsid w:val="003953BF"/>
    <w:rsid w:val="00395A69"/>
    <w:rsid w:val="0039783E"/>
    <w:rsid w:val="003B498D"/>
    <w:rsid w:val="003C27E4"/>
    <w:rsid w:val="003C3D8B"/>
    <w:rsid w:val="003C45FD"/>
    <w:rsid w:val="003C61E6"/>
    <w:rsid w:val="003C6FE5"/>
    <w:rsid w:val="003C7411"/>
    <w:rsid w:val="003D14F4"/>
    <w:rsid w:val="003D1F86"/>
    <w:rsid w:val="003D45FB"/>
    <w:rsid w:val="003D5B00"/>
    <w:rsid w:val="003D5EA0"/>
    <w:rsid w:val="003E6F27"/>
    <w:rsid w:val="003F3D93"/>
    <w:rsid w:val="003F7E50"/>
    <w:rsid w:val="0041131B"/>
    <w:rsid w:val="0042289F"/>
    <w:rsid w:val="004244E7"/>
    <w:rsid w:val="00426BDD"/>
    <w:rsid w:val="00430956"/>
    <w:rsid w:val="004332E8"/>
    <w:rsid w:val="00435884"/>
    <w:rsid w:val="004376C1"/>
    <w:rsid w:val="00442AA7"/>
    <w:rsid w:val="00446563"/>
    <w:rsid w:val="00456F66"/>
    <w:rsid w:val="004719AE"/>
    <w:rsid w:val="00473A6A"/>
    <w:rsid w:val="00481C53"/>
    <w:rsid w:val="00486CEE"/>
    <w:rsid w:val="00493E92"/>
    <w:rsid w:val="004969E9"/>
    <w:rsid w:val="00497253"/>
    <w:rsid w:val="004D0271"/>
    <w:rsid w:val="004D0B34"/>
    <w:rsid w:val="004D6F5A"/>
    <w:rsid w:val="004E5C81"/>
    <w:rsid w:val="004F34E8"/>
    <w:rsid w:val="0050518E"/>
    <w:rsid w:val="00510EA0"/>
    <w:rsid w:val="00516D97"/>
    <w:rsid w:val="00525609"/>
    <w:rsid w:val="00534E66"/>
    <w:rsid w:val="005412C0"/>
    <w:rsid w:val="00543582"/>
    <w:rsid w:val="005521B9"/>
    <w:rsid w:val="00557D64"/>
    <w:rsid w:val="00565949"/>
    <w:rsid w:val="00571481"/>
    <w:rsid w:val="00572C6A"/>
    <w:rsid w:val="00576386"/>
    <w:rsid w:val="00580D1B"/>
    <w:rsid w:val="005835BB"/>
    <w:rsid w:val="005858A6"/>
    <w:rsid w:val="005866EE"/>
    <w:rsid w:val="00593A48"/>
    <w:rsid w:val="0059621D"/>
    <w:rsid w:val="005A3D85"/>
    <w:rsid w:val="005B4E3C"/>
    <w:rsid w:val="005B722F"/>
    <w:rsid w:val="005B729E"/>
    <w:rsid w:val="005C3F39"/>
    <w:rsid w:val="005D10E7"/>
    <w:rsid w:val="005D1ABB"/>
    <w:rsid w:val="005D34C9"/>
    <w:rsid w:val="005D7F7F"/>
    <w:rsid w:val="005F3AB1"/>
    <w:rsid w:val="005F6A8E"/>
    <w:rsid w:val="005F6D02"/>
    <w:rsid w:val="00600944"/>
    <w:rsid w:val="00604396"/>
    <w:rsid w:val="00607979"/>
    <w:rsid w:val="0062015B"/>
    <w:rsid w:val="006244B0"/>
    <w:rsid w:val="00631D86"/>
    <w:rsid w:val="00643443"/>
    <w:rsid w:val="0065247C"/>
    <w:rsid w:val="0065391F"/>
    <w:rsid w:val="0065425B"/>
    <w:rsid w:val="006561ED"/>
    <w:rsid w:val="0067238C"/>
    <w:rsid w:val="00682AB3"/>
    <w:rsid w:val="006834E8"/>
    <w:rsid w:val="006837C0"/>
    <w:rsid w:val="00684E23"/>
    <w:rsid w:val="00692C74"/>
    <w:rsid w:val="006A3E0C"/>
    <w:rsid w:val="006A6BD5"/>
    <w:rsid w:val="006B14B9"/>
    <w:rsid w:val="006B669E"/>
    <w:rsid w:val="006C21B4"/>
    <w:rsid w:val="006C364C"/>
    <w:rsid w:val="006E25A8"/>
    <w:rsid w:val="006E7E79"/>
    <w:rsid w:val="006F008E"/>
    <w:rsid w:val="006F50DD"/>
    <w:rsid w:val="006F528C"/>
    <w:rsid w:val="00700648"/>
    <w:rsid w:val="007053A1"/>
    <w:rsid w:val="00710857"/>
    <w:rsid w:val="007137D4"/>
    <w:rsid w:val="00715C85"/>
    <w:rsid w:val="007361C4"/>
    <w:rsid w:val="00744DB0"/>
    <w:rsid w:val="00753CA0"/>
    <w:rsid w:val="00760839"/>
    <w:rsid w:val="00766D56"/>
    <w:rsid w:val="00767DCC"/>
    <w:rsid w:val="007817B8"/>
    <w:rsid w:val="00791369"/>
    <w:rsid w:val="00795F61"/>
    <w:rsid w:val="00796DE0"/>
    <w:rsid w:val="007A3FCE"/>
    <w:rsid w:val="007A616D"/>
    <w:rsid w:val="007C1960"/>
    <w:rsid w:val="007C39B9"/>
    <w:rsid w:val="007C5DF2"/>
    <w:rsid w:val="007D5200"/>
    <w:rsid w:val="007E013D"/>
    <w:rsid w:val="007E1528"/>
    <w:rsid w:val="007E2E27"/>
    <w:rsid w:val="007E523F"/>
    <w:rsid w:val="007F0459"/>
    <w:rsid w:val="007F1222"/>
    <w:rsid w:val="00804B12"/>
    <w:rsid w:val="0080612F"/>
    <w:rsid w:val="00807646"/>
    <w:rsid w:val="00817BAF"/>
    <w:rsid w:val="00817C24"/>
    <w:rsid w:val="008229FF"/>
    <w:rsid w:val="00822C51"/>
    <w:rsid w:val="00823BD2"/>
    <w:rsid w:val="00827E29"/>
    <w:rsid w:val="00837EDE"/>
    <w:rsid w:val="008416D1"/>
    <w:rsid w:val="008420EF"/>
    <w:rsid w:val="008440E8"/>
    <w:rsid w:val="00847482"/>
    <w:rsid w:val="00857EAF"/>
    <w:rsid w:val="00861BEF"/>
    <w:rsid w:val="00863334"/>
    <w:rsid w:val="0086516B"/>
    <w:rsid w:val="00866AD2"/>
    <w:rsid w:val="00870053"/>
    <w:rsid w:val="0087335C"/>
    <w:rsid w:val="00876891"/>
    <w:rsid w:val="00877E57"/>
    <w:rsid w:val="00883AA7"/>
    <w:rsid w:val="00886C1D"/>
    <w:rsid w:val="008900C1"/>
    <w:rsid w:val="00893FA3"/>
    <w:rsid w:val="008B0DA5"/>
    <w:rsid w:val="008B268E"/>
    <w:rsid w:val="008B3894"/>
    <w:rsid w:val="008B6D90"/>
    <w:rsid w:val="008C4406"/>
    <w:rsid w:val="008C78B5"/>
    <w:rsid w:val="008D007C"/>
    <w:rsid w:val="008D5367"/>
    <w:rsid w:val="008E3057"/>
    <w:rsid w:val="008E5D0B"/>
    <w:rsid w:val="008E5F97"/>
    <w:rsid w:val="008F574E"/>
    <w:rsid w:val="00902973"/>
    <w:rsid w:val="0091665B"/>
    <w:rsid w:val="009228E6"/>
    <w:rsid w:val="009256A4"/>
    <w:rsid w:val="00926215"/>
    <w:rsid w:val="0093234D"/>
    <w:rsid w:val="00933718"/>
    <w:rsid w:val="00937F22"/>
    <w:rsid w:val="0094539B"/>
    <w:rsid w:val="00946353"/>
    <w:rsid w:val="009557DB"/>
    <w:rsid w:val="00955BB7"/>
    <w:rsid w:val="00957EED"/>
    <w:rsid w:val="00967B87"/>
    <w:rsid w:val="00976443"/>
    <w:rsid w:val="00996259"/>
    <w:rsid w:val="009A1030"/>
    <w:rsid w:val="009A4FF3"/>
    <w:rsid w:val="009B2D42"/>
    <w:rsid w:val="009B7560"/>
    <w:rsid w:val="009C61C6"/>
    <w:rsid w:val="009C7591"/>
    <w:rsid w:val="009E0222"/>
    <w:rsid w:val="009E438C"/>
    <w:rsid w:val="009F215E"/>
    <w:rsid w:val="00A00F6A"/>
    <w:rsid w:val="00A14156"/>
    <w:rsid w:val="00A169D6"/>
    <w:rsid w:val="00A1721F"/>
    <w:rsid w:val="00A31D4F"/>
    <w:rsid w:val="00A3364B"/>
    <w:rsid w:val="00A34863"/>
    <w:rsid w:val="00A37773"/>
    <w:rsid w:val="00A4580F"/>
    <w:rsid w:val="00A5063D"/>
    <w:rsid w:val="00A548BA"/>
    <w:rsid w:val="00A61213"/>
    <w:rsid w:val="00A667C1"/>
    <w:rsid w:val="00A66DBC"/>
    <w:rsid w:val="00A7154A"/>
    <w:rsid w:val="00A85E3A"/>
    <w:rsid w:val="00A878B0"/>
    <w:rsid w:val="00AA3707"/>
    <w:rsid w:val="00AA4007"/>
    <w:rsid w:val="00AA59A9"/>
    <w:rsid w:val="00AB237D"/>
    <w:rsid w:val="00AB7DE0"/>
    <w:rsid w:val="00AC5EE6"/>
    <w:rsid w:val="00AC74AA"/>
    <w:rsid w:val="00B04D44"/>
    <w:rsid w:val="00B06892"/>
    <w:rsid w:val="00B07FA0"/>
    <w:rsid w:val="00B102EE"/>
    <w:rsid w:val="00B123E5"/>
    <w:rsid w:val="00B12B3D"/>
    <w:rsid w:val="00B12EFC"/>
    <w:rsid w:val="00B14DA0"/>
    <w:rsid w:val="00B26402"/>
    <w:rsid w:val="00B37C48"/>
    <w:rsid w:val="00B428BA"/>
    <w:rsid w:val="00B43252"/>
    <w:rsid w:val="00B55D12"/>
    <w:rsid w:val="00B56D2E"/>
    <w:rsid w:val="00B61B99"/>
    <w:rsid w:val="00B67640"/>
    <w:rsid w:val="00B72224"/>
    <w:rsid w:val="00B76F31"/>
    <w:rsid w:val="00B91BB8"/>
    <w:rsid w:val="00BA4815"/>
    <w:rsid w:val="00BB1AE1"/>
    <w:rsid w:val="00BC06BE"/>
    <w:rsid w:val="00BC17D7"/>
    <w:rsid w:val="00BC7506"/>
    <w:rsid w:val="00BD2D31"/>
    <w:rsid w:val="00BE5041"/>
    <w:rsid w:val="00C01693"/>
    <w:rsid w:val="00C05740"/>
    <w:rsid w:val="00C05F1E"/>
    <w:rsid w:val="00C1581C"/>
    <w:rsid w:val="00C20AE8"/>
    <w:rsid w:val="00C23868"/>
    <w:rsid w:val="00C33252"/>
    <w:rsid w:val="00C35C31"/>
    <w:rsid w:val="00C44F86"/>
    <w:rsid w:val="00C47C46"/>
    <w:rsid w:val="00C573DE"/>
    <w:rsid w:val="00C75102"/>
    <w:rsid w:val="00C94A0F"/>
    <w:rsid w:val="00C95268"/>
    <w:rsid w:val="00CA51E0"/>
    <w:rsid w:val="00CB06BB"/>
    <w:rsid w:val="00CB5F29"/>
    <w:rsid w:val="00CB6D8D"/>
    <w:rsid w:val="00CD30AE"/>
    <w:rsid w:val="00CD6540"/>
    <w:rsid w:val="00CD6EF0"/>
    <w:rsid w:val="00CF6321"/>
    <w:rsid w:val="00CF6B46"/>
    <w:rsid w:val="00D0589E"/>
    <w:rsid w:val="00D10EB4"/>
    <w:rsid w:val="00D20FCC"/>
    <w:rsid w:val="00D35716"/>
    <w:rsid w:val="00D40241"/>
    <w:rsid w:val="00D420F6"/>
    <w:rsid w:val="00D44B7B"/>
    <w:rsid w:val="00D6035D"/>
    <w:rsid w:val="00D61065"/>
    <w:rsid w:val="00D827D7"/>
    <w:rsid w:val="00D847CE"/>
    <w:rsid w:val="00D94AD7"/>
    <w:rsid w:val="00D9651C"/>
    <w:rsid w:val="00DA02F4"/>
    <w:rsid w:val="00DA61AD"/>
    <w:rsid w:val="00DB5692"/>
    <w:rsid w:val="00DC160E"/>
    <w:rsid w:val="00DD3C4C"/>
    <w:rsid w:val="00DD5BC4"/>
    <w:rsid w:val="00DE2172"/>
    <w:rsid w:val="00DE6324"/>
    <w:rsid w:val="00DF2E5C"/>
    <w:rsid w:val="00E0155A"/>
    <w:rsid w:val="00E122D0"/>
    <w:rsid w:val="00E13B5D"/>
    <w:rsid w:val="00E169C7"/>
    <w:rsid w:val="00E2296D"/>
    <w:rsid w:val="00E34C14"/>
    <w:rsid w:val="00E35D92"/>
    <w:rsid w:val="00E51235"/>
    <w:rsid w:val="00E51E24"/>
    <w:rsid w:val="00E52A57"/>
    <w:rsid w:val="00E55B57"/>
    <w:rsid w:val="00E62CCC"/>
    <w:rsid w:val="00E70C1B"/>
    <w:rsid w:val="00E8382D"/>
    <w:rsid w:val="00E85559"/>
    <w:rsid w:val="00E905C5"/>
    <w:rsid w:val="00E95CC5"/>
    <w:rsid w:val="00E97004"/>
    <w:rsid w:val="00EA0E3B"/>
    <w:rsid w:val="00EA501C"/>
    <w:rsid w:val="00EB1882"/>
    <w:rsid w:val="00EB4545"/>
    <w:rsid w:val="00EB50E9"/>
    <w:rsid w:val="00EC25CE"/>
    <w:rsid w:val="00EC3034"/>
    <w:rsid w:val="00ED1407"/>
    <w:rsid w:val="00EE7EAE"/>
    <w:rsid w:val="00EF7B90"/>
    <w:rsid w:val="00F00D57"/>
    <w:rsid w:val="00F0286B"/>
    <w:rsid w:val="00F05043"/>
    <w:rsid w:val="00F059FE"/>
    <w:rsid w:val="00F226D3"/>
    <w:rsid w:val="00F56F80"/>
    <w:rsid w:val="00F65CE1"/>
    <w:rsid w:val="00F73682"/>
    <w:rsid w:val="00F833A2"/>
    <w:rsid w:val="00F904DB"/>
    <w:rsid w:val="00F92FB5"/>
    <w:rsid w:val="00F95E13"/>
    <w:rsid w:val="00FB1526"/>
    <w:rsid w:val="00FB652C"/>
    <w:rsid w:val="00FB6636"/>
    <w:rsid w:val="00FC6A7F"/>
    <w:rsid w:val="00FE0149"/>
    <w:rsid w:val="00FF0B5A"/>
    <w:rsid w:val="00FF4D14"/>
    <w:rsid w:val="00FF52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4a74c8,#617ab1,#6868aa,#727ea0,#7c7a98,#927999,#8a8191"/>
    </o:shapedefaults>
    <o:shapelayout v:ext="edit">
      <o:idmap v:ext="edit" data="1"/>
    </o:shapelayout>
  </w:shapeDefaults>
  <w:decimalSymbol w:val=","/>
  <w:listSeparator w:val=";"/>
  <w14:docId w14:val="78F7DDA4"/>
  <w15:docId w15:val="{5B86F414-DF1A-42C4-B5EA-540DFDC5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86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E66"/>
    <w:pPr>
      <w:ind w:left="720"/>
      <w:contextualSpacing/>
    </w:pPr>
  </w:style>
  <w:style w:type="paragraph" w:styleId="BalloonText">
    <w:name w:val="Balloon Text"/>
    <w:basedOn w:val="Normal"/>
    <w:link w:val="BalloonTextChar"/>
    <w:uiPriority w:val="99"/>
    <w:semiHidden/>
    <w:unhideWhenUsed/>
    <w:rsid w:val="00534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E66"/>
    <w:rPr>
      <w:rFonts w:ascii="Tahoma" w:hAnsi="Tahoma" w:cs="Tahoma"/>
      <w:sz w:val="16"/>
      <w:szCs w:val="16"/>
    </w:rPr>
  </w:style>
  <w:style w:type="paragraph" w:styleId="Header">
    <w:name w:val="header"/>
    <w:basedOn w:val="Normal"/>
    <w:link w:val="HeaderChar"/>
    <w:uiPriority w:val="99"/>
    <w:semiHidden/>
    <w:unhideWhenUsed/>
    <w:rsid w:val="002D0D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0D05"/>
  </w:style>
  <w:style w:type="paragraph" w:styleId="Footer">
    <w:name w:val="footer"/>
    <w:basedOn w:val="Normal"/>
    <w:link w:val="FooterChar"/>
    <w:uiPriority w:val="99"/>
    <w:unhideWhenUsed/>
    <w:rsid w:val="002D0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D05"/>
  </w:style>
  <w:style w:type="character" w:styleId="Hyperlink">
    <w:name w:val="Hyperlink"/>
    <w:basedOn w:val="DefaultParagraphFont"/>
    <w:uiPriority w:val="99"/>
    <w:unhideWhenUsed/>
    <w:rsid w:val="003133AF"/>
    <w:rPr>
      <w:color w:val="0000FF" w:themeColor="hyperlink"/>
      <w:u w:val="single"/>
    </w:rPr>
  </w:style>
  <w:style w:type="character" w:styleId="FootnoteReference">
    <w:name w:val="footnote reference"/>
    <w:basedOn w:val="DefaultParagraphFont"/>
    <w:uiPriority w:val="99"/>
    <w:semiHidden/>
    <w:unhideWhenUsed/>
    <w:rsid w:val="009228E6"/>
    <w:rPr>
      <w:vertAlign w:val="superscript"/>
    </w:rPr>
  </w:style>
  <w:style w:type="paragraph" w:styleId="FootnoteText">
    <w:name w:val="footnote text"/>
    <w:basedOn w:val="Normal"/>
    <w:link w:val="FootnoteTextChar"/>
    <w:uiPriority w:val="99"/>
    <w:unhideWhenUsed/>
    <w:qFormat/>
    <w:rsid w:val="009228E6"/>
    <w:pPr>
      <w:spacing w:after="0" w:line="240" w:lineRule="auto"/>
    </w:pPr>
    <w:rPr>
      <w:sz w:val="20"/>
      <w:szCs w:val="20"/>
      <w:lang w:val="id-ID"/>
    </w:rPr>
  </w:style>
  <w:style w:type="character" w:customStyle="1" w:styleId="FootnoteTextChar">
    <w:name w:val="Footnote Text Char"/>
    <w:basedOn w:val="DefaultParagraphFont"/>
    <w:link w:val="FootnoteText"/>
    <w:uiPriority w:val="99"/>
    <w:qFormat/>
    <w:rsid w:val="009228E6"/>
    <w:rPr>
      <w:sz w:val="20"/>
      <w:szCs w:val="20"/>
      <w:lang w:val="id-ID"/>
    </w:rPr>
  </w:style>
  <w:style w:type="paragraph" w:customStyle="1" w:styleId="Bibliography1">
    <w:name w:val="Bibliography1"/>
    <w:basedOn w:val="Normal"/>
    <w:next w:val="Normal"/>
    <w:uiPriority w:val="37"/>
    <w:unhideWhenUsed/>
    <w:rsid w:val="00607979"/>
    <w:rPr>
      <w:lang w:val="id-ID"/>
    </w:rPr>
  </w:style>
  <w:style w:type="character" w:styleId="FollowedHyperlink">
    <w:name w:val="FollowedHyperlink"/>
    <w:basedOn w:val="DefaultParagraphFont"/>
    <w:uiPriority w:val="99"/>
    <w:semiHidden/>
    <w:unhideWhenUsed/>
    <w:rsid w:val="00B55D12"/>
    <w:rPr>
      <w:color w:val="800080" w:themeColor="followedHyperlink"/>
      <w:u w:val="single"/>
    </w:rPr>
  </w:style>
  <w:style w:type="paragraph" w:customStyle="1" w:styleId="Default">
    <w:name w:val="Default"/>
    <w:rsid w:val="00804B1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028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5B7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62189">
      <w:bodyDiv w:val="1"/>
      <w:marLeft w:val="0"/>
      <w:marRight w:val="0"/>
      <w:marTop w:val="0"/>
      <w:marBottom w:val="0"/>
      <w:divBdr>
        <w:top w:val="none" w:sz="0" w:space="0" w:color="auto"/>
        <w:left w:val="none" w:sz="0" w:space="0" w:color="auto"/>
        <w:bottom w:val="none" w:sz="0" w:space="0" w:color="auto"/>
        <w:right w:val="none" w:sz="0" w:space="0" w:color="auto"/>
      </w:divBdr>
      <w:divsChild>
        <w:div w:id="1718318728">
          <w:marLeft w:val="0"/>
          <w:marRight w:val="0"/>
          <w:marTop w:val="0"/>
          <w:marBottom w:val="0"/>
          <w:divBdr>
            <w:top w:val="none" w:sz="0" w:space="0" w:color="auto"/>
            <w:left w:val="none" w:sz="0" w:space="0" w:color="auto"/>
            <w:bottom w:val="none" w:sz="0" w:space="0" w:color="auto"/>
            <w:right w:val="none" w:sz="0" w:space="0" w:color="auto"/>
          </w:divBdr>
        </w:div>
      </w:divsChild>
    </w:div>
    <w:div w:id="525218017">
      <w:bodyDiv w:val="1"/>
      <w:marLeft w:val="0"/>
      <w:marRight w:val="0"/>
      <w:marTop w:val="0"/>
      <w:marBottom w:val="0"/>
      <w:divBdr>
        <w:top w:val="none" w:sz="0" w:space="0" w:color="auto"/>
        <w:left w:val="none" w:sz="0" w:space="0" w:color="auto"/>
        <w:bottom w:val="none" w:sz="0" w:space="0" w:color="auto"/>
        <w:right w:val="none" w:sz="0" w:space="0" w:color="auto"/>
      </w:divBdr>
      <w:divsChild>
        <w:div w:id="1267495041">
          <w:marLeft w:val="0"/>
          <w:marRight w:val="0"/>
          <w:marTop w:val="0"/>
          <w:marBottom w:val="0"/>
          <w:divBdr>
            <w:top w:val="none" w:sz="0" w:space="0" w:color="auto"/>
            <w:left w:val="none" w:sz="0" w:space="0" w:color="auto"/>
            <w:bottom w:val="none" w:sz="0" w:space="0" w:color="auto"/>
            <w:right w:val="none" w:sz="0" w:space="0" w:color="auto"/>
          </w:divBdr>
        </w:div>
        <w:div w:id="1049646123">
          <w:marLeft w:val="0"/>
          <w:marRight w:val="0"/>
          <w:marTop w:val="0"/>
          <w:marBottom w:val="0"/>
          <w:divBdr>
            <w:top w:val="none" w:sz="0" w:space="0" w:color="auto"/>
            <w:left w:val="none" w:sz="0" w:space="0" w:color="auto"/>
            <w:bottom w:val="none" w:sz="0" w:space="0" w:color="auto"/>
            <w:right w:val="none" w:sz="0" w:space="0" w:color="auto"/>
          </w:divBdr>
        </w:div>
      </w:divsChild>
    </w:div>
    <w:div w:id="806819151">
      <w:bodyDiv w:val="1"/>
      <w:marLeft w:val="0"/>
      <w:marRight w:val="0"/>
      <w:marTop w:val="0"/>
      <w:marBottom w:val="0"/>
      <w:divBdr>
        <w:top w:val="none" w:sz="0" w:space="0" w:color="auto"/>
        <w:left w:val="none" w:sz="0" w:space="0" w:color="auto"/>
        <w:bottom w:val="none" w:sz="0" w:space="0" w:color="auto"/>
        <w:right w:val="none" w:sz="0" w:space="0" w:color="auto"/>
      </w:divBdr>
      <w:divsChild>
        <w:div w:id="1783068477">
          <w:marLeft w:val="0"/>
          <w:marRight w:val="0"/>
          <w:marTop w:val="0"/>
          <w:marBottom w:val="0"/>
          <w:divBdr>
            <w:top w:val="none" w:sz="0" w:space="0" w:color="auto"/>
            <w:left w:val="none" w:sz="0" w:space="0" w:color="auto"/>
            <w:bottom w:val="none" w:sz="0" w:space="0" w:color="auto"/>
            <w:right w:val="none" w:sz="0" w:space="0" w:color="auto"/>
          </w:divBdr>
        </w:div>
        <w:div w:id="29452914">
          <w:marLeft w:val="0"/>
          <w:marRight w:val="0"/>
          <w:marTop w:val="0"/>
          <w:marBottom w:val="0"/>
          <w:divBdr>
            <w:top w:val="none" w:sz="0" w:space="0" w:color="auto"/>
            <w:left w:val="none" w:sz="0" w:space="0" w:color="auto"/>
            <w:bottom w:val="none" w:sz="0" w:space="0" w:color="auto"/>
            <w:right w:val="none" w:sz="0" w:space="0" w:color="auto"/>
          </w:divBdr>
        </w:div>
      </w:divsChild>
    </w:div>
    <w:div w:id="1638144039">
      <w:bodyDiv w:val="1"/>
      <w:marLeft w:val="0"/>
      <w:marRight w:val="0"/>
      <w:marTop w:val="0"/>
      <w:marBottom w:val="0"/>
      <w:divBdr>
        <w:top w:val="none" w:sz="0" w:space="0" w:color="auto"/>
        <w:left w:val="none" w:sz="0" w:space="0" w:color="auto"/>
        <w:bottom w:val="none" w:sz="0" w:space="0" w:color="auto"/>
        <w:right w:val="none" w:sz="0" w:space="0" w:color="auto"/>
      </w:divBdr>
      <w:divsChild>
        <w:div w:id="436560400">
          <w:marLeft w:val="0"/>
          <w:marRight w:val="0"/>
          <w:marTop w:val="0"/>
          <w:marBottom w:val="0"/>
          <w:divBdr>
            <w:top w:val="none" w:sz="0" w:space="0" w:color="auto"/>
            <w:left w:val="none" w:sz="0" w:space="0" w:color="auto"/>
            <w:bottom w:val="none" w:sz="0" w:space="0" w:color="auto"/>
            <w:right w:val="none" w:sz="0" w:space="0" w:color="auto"/>
          </w:divBdr>
        </w:div>
        <w:div w:id="497614981">
          <w:marLeft w:val="0"/>
          <w:marRight w:val="0"/>
          <w:marTop w:val="0"/>
          <w:marBottom w:val="0"/>
          <w:divBdr>
            <w:top w:val="none" w:sz="0" w:space="0" w:color="auto"/>
            <w:left w:val="none" w:sz="0" w:space="0" w:color="auto"/>
            <w:bottom w:val="none" w:sz="0" w:space="0" w:color="auto"/>
            <w:right w:val="none" w:sz="0" w:space="0" w:color="auto"/>
          </w:divBdr>
        </w:div>
        <w:div w:id="1671986021">
          <w:marLeft w:val="0"/>
          <w:marRight w:val="0"/>
          <w:marTop w:val="0"/>
          <w:marBottom w:val="0"/>
          <w:divBdr>
            <w:top w:val="none" w:sz="0" w:space="0" w:color="auto"/>
            <w:left w:val="none" w:sz="0" w:space="0" w:color="auto"/>
            <w:bottom w:val="none" w:sz="0" w:space="0" w:color="auto"/>
            <w:right w:val="none" w:sz="0" w:space="0" w:color="auto"/>
          </w:divBdr>
        </w:div>
      </w:divsChild>
    </w:div>
    <w:div w:id="1854569532">
      <w:bodyDiv w:val="1"/>
      <w:marLeft w:val="0"/>
      <w:marRight w:val="0"/>
      <w:marTop w:val="0"/>
      <w:marBottom w:val="0"/>
      <w:divBdr>
        <w:top w:val="none" w:sz="0" w:space="0" w:color="auto"/>
        <w:left w:val="none" w:sz="0" w:space="0" w:color="auto"/>
        <w:bottom w:val="none" w:sz="0" w:space="0" w:color="auto"/>
        <w:right w:val="none" w:sz="0" w:space="0" w:color="auto"/>
      </w:divBdr>
      <w:divsChild>
        <w:div w:id="141504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yulia@unwahas.ac.id" TargetMode="External"/><Relationship Id="rId13" Type="http://schemas.openxmlformats.org/officeDocument/2006/relationships/hyperlink" Target="https://www.sosial79.com/2020/11/pengertian-penelitian-eksplanas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ulturaldiplomacy.org/academy/index.php?comment-on-cultural-diplomacy-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20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2021" TargetMode="External"/><Relationship Id="rId4" Type="http://schemas.openxmlformats.org/officeDocument/2006/relationships/settings" Target="settings.xml"/><Relationship Id="rId9" Type="http://schemas.openxmlformats.org/officeDocument/2006/relationships/hyperlink" Target="https://id.wikipedia.org/wiki/Negara_berdaulat"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culturaldiplomacy.org/academy/index.php?comment-on-cultural-diplomacy-4" TargetMode="External"/><Relationship Id="rId1" Type="http://schemas.openxmlformats.org/officeDocument/2006/relationships/hyperlink" Target="http://doi.org/10.1353/apr.2021.00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662F3-9C6B-4FE6-8BDE-403872E2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14</Pages>
  <Words>4975</Words>
  <Characters>28358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Anna Yulia Hartati</cp:lastModifiedBy>
  <cp:revision>52</cp:revision>
  <dcterms:created xsi:type="dcterms:W3CDTF">2023-05-07T06:55:00Z</dcterms:created>
  <dcterms:modified xsi:type="dcterms:W3CDTF">2023-05-30T04:25:00Z</dcterms:modified>
</cp:coreProperties>
</file>